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6A5A" w:rsidRPr="009261A8" w:rsidRDefault="00266A5A">
      <w:pPr>
        <w:suppressAutoHyphens/>
        <w:rPr>
          <w:rFonts w:ascii="Calibri" w:hAnsi="Calibri" w:cs="Calibri"/>
          <w:lang w:val="es-MX"/>
        </w:rPr>
      </w:pPr>
    </w:p>
    <w:p w:rsidR="00266A5A" w:rsidRPr="009261A8" w:rsidRDefault="00266A5A">
      <w:pPr>
        <w:suppressAutoHyphens/>
        <w:rPr>
          <w:rFonts w:ascii="Calibri" w:hAnsi="Calibri" w:cs="Calibri"/>
          <w:lang w:val="es-MX"/>
        </w:rPr>
      </w:pPr>
    </w:p>
    <w:p w:rsidR="00266A5A" w:rsidRPr="009261A8" w:rsidRDefault="00266A5A">
      <w:pPr>
        <w:suppressAutoHyphens/>
        <w:rPr>
          <w:rFonts w:ascii="Calibri" w:hAnsi="Calibri" w:cs="Calibri"/>
          <w:lang w:val="es-MX"/>
        </w:rPr>
      </w:pPr>
    </w:p>
    <w:p w:rsidR="00266A5A" w:rsidRPr="009261A8" w:rsidRDefault="00266A5A">
      <w:pPr>
        <w:suppressAutoHyphens/>
        <w:rPr>
          <w:rFonts w:ascii="Calibri" w:hAnsi="Calibri" w:cs="Calibri"/>
          <w:lang w:val="es-MX"/>
        </w:rPr>
      </w:pPr>
    </w:p>
    <w:p w:rsidR="00266A5A" w:rsidRPr="009261A8" w:rsidRDefault="00266A5A" w:rsidP="00266A5A">
      <w:pPr>
        <w:jc w:val="center"/>
        <w:rPr>
          <w:rFonts w:ascii="Calibri" w:hAnsi="Calibri" w:cs="Calibri"/>
          <w:b/>
          <w:lang w:val="es-MX"/>
        </w:rPr>
      </w:pPr>
    </w:p>
    <w:p w:rsidR="00266A5A" w:rsidRPr="009261A8" w:rsidRDefault="00266A5A" w:rsidP="00266A5A">
      <w:pPr>
        <w:jc w:val="center"/>
        <w:rPr>
          <w:rFonts w:ascii="Calibri" w:hAnsi="Calibri" w:cs="Calibri"/>
          <w:b/>
          <w:lang w:val="es-MX"/>
        </w:rPr>
      </w:pPr>
    </w:p>
    <w:p w:rsidR="00266A5A" w:rsidRPr="009261A8" w:rsidRDefault="00266A5A" w:rsidP="00266A5A">
      <w:pPr>
        <w:jc w:val="center"/>
        <w:rPr>
          <w:rFonts w:ascii="Calibri" w:hAnsi="Calibri" w:cs="Calibri"/>
          <w:b/>
          <w:lang w:val="es-MX"/>
        </w:rPr>
      </w:pPr>
    </w:p>
    <w:p w:rsidR="00266A5A" w:rsidRPr="009261A8" w:rsidRDefault="00266A5A" w:rsidP="00266A5A">
      <w:pPr>
        <w:jc w:val="center"/>
        <w:rPr>
          <w:rFonts w:ascii="Calibri" w:hAnsi="Calibri" w:cs="Calibri"/>
          <w:b/>
          <w:sz w:val="28"/>
          <w:szCs w:val="28"/>
          <w:lang w:val="es-MX"/>
        </w:rPr>
      </w:pPr>
      <w:r w:rsidRPr="009261A8">
        <w:rPr>
          <w:rFonts w:ascii="Calibri" w:eastAsia="Calibri" w:hAnsi="Calibri" w:cs="Calibri"/>
          <w:b/>
          <w:bCs/>
          <w:sz w:val="28"/>
          <w:szCs w:val="28"/>
          <w:bdr w:val="nil"/>
          <w:lang w:val="es-MX"/>
        </w:rPr>
        <w:t>TÉRMINOS GENERALES DE LAS ACTIVIDADES COMERCIALES</w:t>
      </w:r>
    </w:p>
    <w:p w:rsidR="00266A5A" w:rsidRPr="009261A8" w:rsidRDefault="00266A5A" w:rsidP="00266A5A">
      <w:pPr>
        <w:jc w:val="center"/>
        <w:rPr>
          <w:rFonts w:ascii="Calibri" w:hAnsi="Calibri" w:cs="Calibri"/>
          <w:b/>
          <w:lang w:val="es-MX"/>
        </w:rPr>
      </w:pPr>
    </w:p>
    <w:p w:rsidR="00266A5A" w:rsidRPr="009261A8" w:rsidRDefault="00266A5A">
      <w:pPr>
        <w:pStyle w:val="Ttulo4"/>
        <w:rPr>
          <w:rFonts w:ascii="Calibri" w:hAnsi="Calibri" w:cs="Calibri"/>
          <w:szCs w:val="21"/>
          <w:lang w:val="es-MX"/>
        </w:rPr>
      </w:pPr>
    </w:p>
    <w:p w:rsidR="00266A5A" w:rsidRPr="009261A8" w:rsidRDefault="00266A5A">
      <w:pPr>
        <w:suppressAutoHyphens/>
        <w:rPr>
          <w:rFonts w:ascii="Calibri" w:hAnsi="Calibri" w:cs="Calibri"/>
          <w:lang w:val="es-MX"/>
        </w:rPr>
      </w:pPr>
    </w:p>
    <w:p w:rsidR="00266A5A" w:rsidRPr="009261A8" w:rsidRDefault="00266A5A" w:rsidP="00266A5A">
      <w:pPr>
        <w:suppressAutoHyphens/>
        <w:jc w:val="center"/>
        <w:rPr>
          <w:rFonts w:ascii="Calibri" w:hAnsi="Calibri" w:cs="Calibri"/>
          <w:lang w:val="es-MX"/>
        </w:rPr>
      </w:pPr>
      <w:r w:rsidRPr="009261A8">
        <w:rPr>
          <w:rFonts w:ascii="Calibri" w:eastAsia="Calibri" w:hAnsi="Calibri" w:cs="Calibri"/>
          <w:highlight w:val="lightGray"/>
          <w:bdr w:val="nil"/>
          <w:lang w:val="es-MX"/>
        </w:rPr>
        <w:t xml:space="preserve">Nota a los Usuarios:  Los presentes Términos Generales de las Actividades Comerciales son los términos normativos de </w:t>
      </w:r>
      <w:proofErr w:type="spellStart"/>
      <w:r w:rsidR="00317009">
        <w:rPr>
          <w:rFonts w:ascii="Calibri" w:eastAsia="Calibri" w:hAnsi="Calibri" w:cs="Calibri"/>
          <w:highlight w:val="lightGray"/>
          <w:bdr w:val="nil"/>
          <w:lang w:val="es-MX"/>
        </w:rPr>
        <w:t>Perenco</w:t>
      </w:r>
      <w:proofErr w:type="spellEnd"/>
      <w:r w:rsidRPr="009261A8">
        <w:rPr>
          <w:rFonts w:ascii="Calibri" w:eastAsia="Calibri" w:hAnsi="Calibri" w:cs="Calibri"/>
          <w:highlight w:val="lightGray"/>
          <w:bdr w:val="nil"/>
          <w:lang w:val="es-MX"/>
        </w:rPr>
        <w:t xml:space="preserve"> y </w:t>
      </w:r>
      <w:r w:rsidRPr="009261A8">
        <w:rPr>
          <w:rFonts w:ascii="Calibri" w:eastAsia="Calibri" w:hAnsi="Calibri" w:cs="Calibri"/>
          <w:b/>
          <w:bCs/>
          <w:highlight w:val="lightGray"/>
          <w:u w:val="single"/>
          <w:bdr w:val="nil"/>
          <w:lang w:val="es-MX"/>
        </w:rPr>
        <w:t>no deben modificarse</w:t>
      </w:r>
      <w:r w:rsidRPr="009261A8">
        <w:rPr>
          <w:rFonts w:ascii="Calibri" w:eastAsia="Calibri" w:hAnsi="Calibri" w:cs="Calibri"/>
          <w:highlight w:val="lightGray"/>
          <w:bdr w:val="nil"/>
          <w:lang w:val="es-MX"/>
        </w:rPr>
        <w:t>.  Cualquier variación de estos Términos Generales de las Actividades Comerciales debe establecerse en las Condiciones Especiales de la Orden de Trabajo</w:t>
      </w:r>
    </w:p>
    <w:p w:rsidR="00266A5A" w:rsidRPr="009261A8" w:rsidRDefault="00266A5A">
      <w:pPr>
        <w:suppressAutoHyphens/>
        <w:rPr>
          <w:rFonts w:ascii="Calibri" w:hAnsi="Calibri" w:cs="Calibri"/>
          <w:lang w:val="es-MX"/>
        </w:rPr>
      </w:pPr>
    </w:p>
    <w:p w:rsidR="00266A5A" w:rsidRPr="009261A8" w:rsidRDefault="00266A5A">
      <w:pPr>
        <w:suppressAutoHyphens/>
        <w:jc w:val="center"/>
        <w:rPr>
          <w:rFonts w:ascii="Calibri" w:hAnsi="Calibri" w:cs="Calibri"/>
          <w:lang w:val="es-MX"/>
        </w:rPr>
      </w:pPr>
    </w:p>
    <w:p w:rsidR="00266A5A" w:rsidRPr="009261A8" w:rsidRDefault="00266A5A">
      <w:pPr>
        <w:suppressAutoHyphens/>
        <w:jc w:val="center"/>
        <w:rPr>
          <w:rFonts w:ascii="Calibri" w:hAnsi="Calibri" w:cs="Calibri"/>
          <w:b/>
          <w:lang w:val="es-MX"/>
        </w:rPr>
      </w:pPr>
      <w:bookmarkStart w:id="0" w:name="_GoBack"/>
      <w:bookmarkEnd w:id="0"/>
      <w:r w:rsidRPr="009261A8">
        <w:rPr>
          <w:rFonts w:ascii="Calibri" w:eastAsia="Calibri" w:hAnsi="Calibri" w:cs="Calibri"/>
          <w:bdr w:val="nil"/>
          <w:lang w:val="es-MX"/>
        </w:rPr>
        <w:br w:type="page"/>
      </w:r>
      <w:r w:rsidRPr="009261A8">
        <w:rPr>
          <w:rFonts w:ascii="Calibri" w:eastAsia="Calibri" w:hAnsi="Calibri" w:cs="Calibri"/>
          <w:b/>
          <w:bCs/>
          <w:bdr w:val="nil"/>
          <w:lang w:val="es-MX"/>
        </w:rPr>
        <w:lastRenderedPageBreak/>
        <w:t>ÍNDICE</w:t>
      </w:r>
    </w:p>
    <w:p w:rsidR="00266A5A" w:rsidRPr="009261A8" w:rsidRDefault="00266A5A">
      <w:pPr>
        <w:suppressAutoHyphens/>
        <w:jc w:val="center"/>
        <w:rPr>
          <w:rFonts w:ascii="Calibri" w:hAnsi="Calibri" w:cs="Calibri"/>
          <w:b/>
          <w:lang w:val="es-MX"/>
        </w:rPr>
      </w:pPr>
    </w:p>
    <w:p w:rsidR="00656698" w:rsidRPr="0098700D" w:rsidRDefault="00266A5A" w:rsidP="002067B7">
      <w:pPr>
        <w:pStyle w:val="TDC3"/>
        <w:rPr>
          <w:rFonts w:ascii="Calibri" w:eastAsia="Times New Roman" w:hAnsi="Calibri" w:cs="Calibri"/>
          <w:noProof/>
          <w:sz w:val="22"/>
          <w:szCs w:val="22"/>
          <w:lang w:val="es-MX" w:eastAsia="es-MX"/>
        </w:rPr>
      </w:pPr>
      <w:r w:rsidRPr="0098700D">
        <w:rPr>
          <w:rFonts w:ascii="Calibri" w:hAnsi="Calibri" w:cs="Calibri"/>
          <w:lang w:val="es-MX"/>
        </w:rPr>
        <w:fldChar w:fldCharType="begin"/>
      </w:r>
      <w:r w:rsidRPr="0098700D">
        <w:rPr>
          <w:rFonts w:ascii="Calibri" w:hAnsi="Calibri" w:cs="Calibri"/>
          <w:lang w:val="es-MX"/>
        </w:rPr>
        <w:instrText xml:space="preserve"> TOC \o \f \u </w:instrText>
      </w:r>
      <w:r w:rsidRPr="0098700D">
        <w:rPr>
          <w:rFonts w:ascii="Calibri" w:hAnsi="Calibri" w:cs="Calibri"/>
          <w:lang w:val="es-MX"/>
        </w:rPr>
        <w:fldChar w:fldCharType="separate"/>
      </w:r>
      <w:r w:rsidR="00656698" w:rsidRPr="0098700D">
        <w:rPr>
          <w:rFonts w:ascii="Calibri" w:hAnsi="Calibri" w:cs="Calibri"/>
          <w:noProof/>
          <w:bdr w:val="nil"/>
          <w:lang w:val="es-MX"/>
        </w:rPr>
        <w:t>CLÁUSULA 1.  INTRODUCCIÓN, DEFINICIONES E INTERPRETACIÓN</w:t>
      </w:r>
      <w:r w:rsidR="00656698" w:rsidRPr="0098700D">
        <w:rPr>
          <w:rFonts w:ascii="Calibri" w:hAnsi="Calibri" w:cs="Calibri"/>
          <w:noProof/>
          <w:lang w:val="es-MX"/>
        </w:rPr>
        <w:tab/>
      </w:r>
      <w:r w:rsidR="00656698" w:rsidRPr="0098700D">
        <w:rPr>
          <w:rFonts w:ascii="Calibri" w:hAnsi="Calibri" w:cs="Calibri"/>
          <w:noProof/>
          <w:lang w:val="es-MX"/>
        </w:rPr>
        <w:fldChar w:fldCharType="begin"/>
      </w:r>
      <w:r w:rsidR="00656698" w:rsidRPr="0098700D">
        <w:rPr>
          <w:rFonts w:ascii="Calibri" w:hAnsi="Calibri" w:cs="Calibri"/>
          <w:noProof/>
          <w:lang w:val="es-MX"/>
        </w:rPr>
        <w:instrText xml:space="preserve"> PAGEREF _Toc514759323 \h </w:instrText>
      </w:r>
      <w:r w:rsidR="00656698" w:rsidRPr="0098700D">
        <w:rPr>
          <w:rFonts w:ascii="Calibri" w:hAnsi="Calibri" w:cs="Calibri"/>
          <w:noProof/>
          <w:lang w:val="es-MX"/>
        </w:rPr>
      </w:r>
      <w:r w:rsidR="00656698" w:rsidRPr="0098700D">
        <w:rPr>
          <w:rFonts w:ascii="Calibri" w:hAnsi="Calibri" w:cs="Calibri"/>
          <w:noProof/>
          <w:lang w:val="es-MX"/>
        </w:rPr>
        <w:fldChar w:fldCharType="separate"/>
      </w:r>
      <w:r w:rsidR="00240F96">
        <w:rPr>
          <w:rFonts w:ascii="Calibri" w:hAnsi="Calibri" w:cs="Calibri"/>
          <w:noProof/>
          <w:lang w:val="es-MX"/>
        </w:rPr>
        <w:t>1</w:t>
      </w:r>
      <w:r w:rsidR="00656698" w:rsidRPr="0098700D">
        <w:rPr>
          <w:rFonts w:ascii="Calibri" w:hAnsi="Calibri" w:cs="Calibri"/>
          <w:noProof/>
          <w:lang w:val="es-MX"/>
        </w:rPr>
        <w:fldChar w:fldCharType="end"/>
      </w:r>
    </w:p>
    <w:p w:rsidR="00656698" w:rsidRPr="0098700D" w:rsidRDefault="00656698"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CLÁUSULA 2.  ALCANCE</w:t>
      </w:r>
      <w:r w:rsidRPr="0098700D">
        <w:rPr>
          <w:rFonts w:ascii="Calibri" w:hAnsi="Calibri" w:cs="Calibri"/>
          <w:noProof/>
          <w:lang w:val="es-MX"/>
        </w:rPr>
        <w:tab/>
      </w:r>
      <w:r w:rsidR="001E5181">
        <w:rPr>
          <w:rFonts w:ascii="Calibri" w:hAnsi="Calibri" w:cs="Calibri"/>
          <w:noProof/>
          <w:lang w:val="es-MX"/>
        </w:rPr>
        <w:t>5</w:t>
      </w:r>
    </w:p>
    <w:p w:rsidR="00656698" w:rsidRPr="0098700D" w:rsidRDefault="00656698"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CLÁUSULA 3.  TERMINACIÓN Y SUSPENSIÓN DEL TRABAJO</w:t>
      </w:r>
      <w:r w:rsidRPr="0098700D">
        <w:rPr>
          <w:rFonts w:ascii="Calibri" w:hAnsi="Calibri" w:cs="Calibri"/>
          <w:noProof/>
          <w:lang w:val="es-MX"/>
        </w:rPr>
        <w:tab/>
      </w:r>
      <w:r w:rsidR="009305A8">
        <w:rPr>
          <w:rFonts w:ascii="Calibri" w:hAnsi="Calibri" w:cs="Calibri"/>
          <w:noProof/>
          <w:lang w:val="es-MX"/>
        </w:rPr>
        <w:t>6</w:t>
      </w:r>
    </w:p>
    <w:p w:rsidR="00656698" w:rsidRPr="0098700D" w:rsidRDefault="00656698"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CLÁUSULA 4.  MODIFICACIONES</w:t>
      </w:r>
      <w:r w:rsidRPr="0098700D">
        <w:rPr>
          <w:rFonts w:ascii="Calibri" w:hAnsi="Calibri" w:cs="Calibri"/>
          <w:noProof/>
          <w:lang w:val="es-MX"/>
        </w:rPr>
        <w:tab/>
      </w:r>
      <w:r w:rsidR="009305A8">
        <w:rPr>
          <w:rFonts w:ascii="Calibri" w:hAnsi="Calibri" w:cs="Calibri"/>
          <w:noProof/>
          <w:lang w:val="es-MX"/>
        </w:rPr>
        <w:t>9</w:t>
      </w:r>
    </w:p>
    <w:p w:rsidR="00656698" w:rsidRPr="0098700D" w:rsidRDefault="00656698"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CLÁUSULA 5.  CONDICIONES DE PAGO</w:t>
      </w:r>
      <w:r w:rsidRPr="0098700D">
        <w:rPr>
          <w:rFonts w:ascii="Calibri" w:hAnsi="Calibri" w:cs="Calibri"/>
          <w:noProof/>
          <w:lang w:val="es-MX"/>
        </w:rPr>
        <w:tab/>
      </w:r>
      <w:r w:rsidR="009305A8">
        <w:rPr>
          <w:rFonts w:ascii="Calibri" w:hAnsi="Calibri" w:cs="Calibri"/>
          <w:noProof/>
          <w:lang w:val="es-MX"/>
        </w:rPr>
        <w:t>10</w:t>
      </w:r>
    </w:p>
    <w:p w:rsidR="00656698" w:rsidRPr="0098700D" w:rsidRDefault="00656698" w:rsidP="002067B7">
      <w:pPr>
        <w:pStyle w:val="TDC3"/>
        <w:rPr>
          <w:rFonts w:ascii="Calibri" w:hAnsi="Calibri" w:cs="Calibri"/>
          <w:noProof/>
          <w:lang w:val="es-MX"/>
        </w:rPr>
      </w:pPr>
      <w:r w:rsidRPr="0098700D">
        <w:rPr>
          <w:rFonts w:ascii="Calibri" w:hAnsi="Calibri" w:cs="Calibri"/>
          <w:noProof/>
          <w:bdr w:val="nil"/>
          <w:lang w:val="es-MX"/>
        </w:rPr>
        <w:t>CLÁUSULA 6.  OBLIGACIONES Y COMPROMISOS DEL CONTRATISTA</w:t>
      </w:r>
      <w:r w:rsidRPr="0098700D">
        <w:rPr>
          <w:rFonts w:ascii="Calibri" w:hAnsi="Calibri" w:cs="Calibri"/>
          <w:noProof/>
          <w:lang w:val="es-MX"/>
        </w:rPr>
        <w:tab/>
      </w:r>
      <w:r w:rsidR="009305A8">
        <w:rPr>
          <w:rFonts w:ascii="Calibri" w:hAnsi="Calibri" w:cs="Calibri"/>
          <w:noProof/>
          <w:lang w:val="es-MX"/>
        </w:rPr>
        <w:t>14</w:t>
      </w:r>
    </w:p>
    <w:p w:rsidR="002067B7" w:rsidRPr="0098700D" w:rsidRDefault="002067B7" w:rsidP="002067B7">
      <w:pPr>
        <w:rPr>
          <w:rFonts w:ascii="Calibri" w:hAnsi="Calibri" w:cs="Calibri"/>
          <w:lang w:val="es-MX"/>
        </w:rPr>
      </w:pPr>
      <w:r w:rsidRPr="0098700D">
        <w:rPr>
          <w:rFonts w:ascii="Calibri" w:hAnsi="Calibri" w:cs="Calibri"/>
          <w:lang w:val="es-MX"/>
        </w:rPr>
        <w:t>CLÁUSULA 7. CONTENIDO NACIONAL</w:t>
      </w:r>
      <w:r w:rsidRPr="0098700D">
        <w:rPr>
          <w:rFonts w:ascii="Calibri" w:hAnsi="Calibri" w:cs="Calibri"/>
          <w:lang w:val="es-MX"/>
        </w:rPr>
        <w:tab/>
      </w:r>
      <w:r w:rsidRPr="0098700D">
        <w:rPr>
          <w:rFonts w:ascii="Calibri" w:hAnsi="Calibri" w:cs="Calibri"/>
          <w:lang w:val="es-MX"/>
        </w:rPr>
        <w:tab/>
      </w:r>
      <w:r w:rsidRPr="0098700D">
        <w:rPr>
          <w:rFonts w:ascii="Calibri" w:hAnsi="Calibri" w:cs="Calibri"/>
          <w:lang w:val="es-MX"/>
        </w:rPr>
        <w:tab/>
      </w:r>
      <w:r w:rsidRPr="0098700D">
        <w:rPr>
          <w:rFonts w:ascii="Calibri" w:hAnsi="Calibri" w:cs="Calibri"/>
          <w:lang w:val="es-MX"/>
        </w:rPr>
        <w:tab/>
      </w:r>
      <w:r w:rsidRPr="0098700D">
        <w:rPr>
          <w:rFonts w:ascii="Calibri" w:hAnsi="Calibri" w:cs="Calibri"/>
          <w:lang w:val="es-MX"/>
        </w:rPr>
        <w:tab/>
      </w:r>
      <w:r w:rsidRPr="0098700D">
        <w:rPr>
          <w:rFonts w:ascii="Calibri" w:hAnsi="Calibri" w:cs="Calibri"/>
          <w:lang w:val="es-MX"/>
        </w:rPr>
        <w:tab/>
      </w:r>
      <w:r w:rsidRPr="0098700D">
        <w:rPr>
          <w:rFonts w:ascii="Calibri" w:hAnsi="Calibri" w:cs="Calibri"/>
          <w:lang w:val="es-MX"/>
        </w:rPr>
        <w:tab/>
      </w:r>
      <w:r w:rsidRPr="0098700D">
        <w:rPr>
          <w:rFonts w:ascii="Calibri" w:hAnsi="Calibri" w:cs="Calibri"/>
          <w:lang w:val="es-MX"/>
        </w:rPr>
        <w:tab/>
        <w:t xml:space="preserve">          </w:t>
      </w:r>
      <w:r w:rsidR="009305A8">
        <w:rPr>
          <w:rFonts w:ascii="Calibri" w:hAnsi="Calibri" w:cs="Calibri"/>
          <w:lang w:val="es-MX"/>
        </w:rPr>
        <w:t>30</w:t>
      </w:r>
    </w:p>
    <w:p w:rsidR="00656698" w:rsidRPr="0098700D" w:rsidRDefault="00656698"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CLÁUSULA 8.  OBLIGACIONES Y COMPROMISOS DE LA SOCIEDAD</w:t>
      </w:r>
      <w:r w:rsidRPr="0098700D">
        <w:rPr>
          <w:rFonts w:ascii="Calibri" w:hAnsi="Calibri" w:cs="Calibri"/>
          <w:noProof/>
          <w:lang w:val="es-MX"/>
        </w:rPr>
        <w:tab/>
      </w:r>
      <w:r w:rsidR="009305A8">
        <w:rPr>
          <w:rFonts w:ascii="Calibri" w:hAnsi="Calibri" w:cs="Calibri"/>
          <w:noProof/>
          <w:lang w:val="es-MX"/>
        </w:rPr>
        <w:t>31</w:t>
      </w:r>
    </w:p>
    <w:p w:rsidR="00656698" w:rsidRPr="0098700D" w:rsidRDefault="002067B7"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 xml:space="preserve">CLÁUSULA 9.  </w:t>
      </w:r>
      <w:r w:rsidR="00656698" w:rsidRPr="0098700D">
        <w:rPr>
          <w:rFonts w:ascii="Calibri" w:hAnsi="Calibri" w:cs="Calibri"/>
          <w:noProof/>
          <w:bdr w:val="nil"/>
          <w:lang w:val="es-MX"/>
        </w:rPr>
        <w:t>SUPERVISIÓN Y AUDITORÍAS</w:t>
      </w:r>
      <w:r w:rsidR="00656698" w:rsidRPr="0098700D">
        <w:rPr>
          <w:rFonts w:ascii="Calibri" w:hAnsi="Calibri" w:cs="Calibri"/>
          <w:noProof/>
          <w:lang w:val="es-MX"/>
        </w:rPr>
        <w:tab/>
      </w:r>
      <w:r w:rsidR="009305A8">
        <w:rPr>
          <w:rFonts w:ascii="Calibri" w:hAnsi="Calibri" w:cs="Calibri"/>
          <w:noProof/>
          <w:lang w:val="es-MX"/>
        </w:rPr>
        <w:t>31</w:t>
      </w:r>
    </w:p>
    <w:p w:rsidR="00656698" w:rsidRPr="0098700D" w:rsidRDefault="002067B7"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 xml:space="preserve">CLÁUSULA 10. </w:t>
      </w:r>
      <w:r w:rsidR="00656698" w:rsidRPr="0098700D">
        <w:rPr>
          <w:rFonts w:ascii="Calibri" w:hAnsi="Calibri" w:cs="Calibri"/>
          <w:noProof/>
          <w:bdr w:val="nil"/>
          <w:lang w:val="es-MX"/>
        </w:rPr>
        <w:t>RESPONSABILIDADES E INDEMNIZACIONES</w:t>
      </w:r>
      <w:r w:rsidR="00656698" w:rsidRPr="0098700D">
        <w:rPr>
          <w:rFonts w:ascii="Calibri" w:hAnsi="Calibri" w:cs="Calibri"/>
          <w:noProof/>
          <w:lang w:val="es-MX"/>
        </w:rPr>
        <w:tab/>
      </w:r>
      <w:r w:rsidR="009305A8">
        <w:rPr>
          <w:rFonts w:ascii="Calibri" w:hAnsi="Calibri" w:cs="Calibri"/>
          <w:noProof/>
          <w:lang w:val="es-MX"/>
        </w:rPr>
        <w:t>33</w:t>
      </w:r>
    </w:p>
    <w:p w:rsidR="00656698" w:rsidRPr="0098700D" w:rsidRDefault="002067B7"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 xml:space="preserve">CLÁUSULA 11. </w:t>
      </w:r>
      <w:r w:rsidR="00656698" w:rsidRPr="0098700D">
        <w:rPr>
          <w:rFonts w:ascii="Calibri" w:hAnsi="Calibri" w:cs="Calibri"/>
          <w:noProof/>
          <w:bdr w:val="nil"/>
          <w:lang w:val="es-MX"/>
        </w:rPr>
        <w:t>SUBCONTRATACIÓN</w:t>
      </w:r>
      <w:r w:rsidR="00656698" w:rsidRPr="0098700D">
        <w:rPr>
          <w:rFonts w:ascii="Calibri" w:hAnsi="Calibri" w:cs="Calibri"/>
          <w:noProof/>
          <w:lang w:val="es-MX"/>
        </w:rPr>
        <w:tab/>
      </w:r>
      <w:r w:rsidR="009305A8">
        <w:rPr>
          <w:rFonts w:ascii="Calibri" w:hAnsi="Calibri" w:cs="Calibri"/>
          <w:noProof/>
          <w:lang w:val="es-MX"/>
        </w:rPr>
        <w:t>35</w:t>
      </w:r>
    </w:p>
    <w:p w:rsidR="00656698" w:rsidRPr="0098700D" w:rsidRDefault="002067B7"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 xml:space="preserve">CLÁUSULA 12. </w:t>
      </w:r>
      <w:r w:rsidR="00656698" w:rsidRPr="0098700D">
        <w:rPr>
          <w:rFonts w:ascii="Calibri" w:hAnsi="Calibri" w:cs="Calibri"/>
          <w:noProof/>
          <w:bdr w:val="nil"/>
          <w:lang w:val="es-MX"/>
        </w:rPr>
        <w:t>PROPIEDAD INTELECTUAL Y TITULARIDAD</w:t>
      </w:r>
      <w:r w:rsidR="00656698" w:rsidRPr="0098700D">
        <w:rPr>
          <w:rFonts w:ascii="Calibri" w:hAnsi="Calibri" w:cs="Calibri"/>
          <w:noProof/>
          <w:lang w:val="es-MX"/>
        </w:rPr>
        <w:tab/>
      </w:r>
      <w:r w:rsidR="009305A8">
        <w:rPr>
          <w:rFonts w:ascii="Calibri" w:hAnsi="Calibri" w:cs="Calibri"/>
          <w:noProof/>
          <w:lang w:val="es-MX"/>
        </w:rPr>
        <w:t>36</w:t>
      </w:r>
    </w:p>
    <w:p w:rsidR="00656698" w:rsidRPr="0098700D" w:rsidRDefault="00656698"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CLÁUSULA 13. FUERZA MAYOR</w:t>
      </w:r>
      <w:r w:rsidRPr="0098700D">
        <w:rPr>
          <w:rFonts w:ascii="Calibri" w:hAnsi="Calibri" w:cs="Calibri"/>
          <w:noProof/>
          <w:lang w:val="es-MX"/>
        </w:rPr>
        <w:tab/>
      </w:r>
      <w:r w:rsidR="009305A8">
        <w:rPr>
          <w:rFonts w:ascii="Calibri" w:hAnsi="Calibri" w:cs="Calibri"/>
          <w:noProof/>
          <w:lang w:val="es-MX"/>
        </w:rPr>
        <w:t>37</w:t>
      </w:r>
    </w:p>
    <w:p w:rsidR="00656698" w:rsidRPr="0098700D" w:rsidRDefault="002067B7" w:rsidP="002067B7">
      <w:pPr>
        <w:pStyle w:val="TDC3"/>
        <w:rPr>
          <w:rFonts w:ascii="Calibri" w:eastAsia="Times New Roman" w:hAnsi="Calibri" w:cs="Calibri"/>
          <w:noProof/>
          <w:sz w:val="22"/>
          <w:szCs w:val="22"/>
          <w:lang w:val="es-MX" w:eastAsia="es-MX"/>
        </w:rPr>
      </w:pPr>
      <w:r w:rsidRPr="0098700D">
        <w:rPr>
          <w:rFonts w:ascii="Calibri" w:hAnsi="Calibri" w:cs="Calibri"/>
          <w:noProof/>
          <w:bdr w:val="nil"/>
          <w:lang w:val="es-MX"/>
        </w:rPr>
        <w:t xml:space="preserve">CLÁUSULA 14. </w:t>
      </w:r>
      <w:r w:rsidR="00656698" w:rsidRPr="0098700D">
        <w:rPr>
          <w:rFonts w:ascii="Calibri" w:hAnsi="Calibri" w:cs="Calibri"/>
          <w:noProof/>
          <w:bdr w:val="nil"/>
          <w:lang w:val="es-MX"/>
        </w:rPr>
        <w:t>DISPOSICIONES GENERALES</w:t>
      </w:r>
      <w:r w:rsidR="00656698" w:rsidRPr="0098700D">
        <w:rPr>
          <w:rFonts w:ascii="Calibri" w:hAnsi="Calibri" w:cs="Calibri"/>
          <w:noProof/>
          <w:lang w:val="es-MX"/>
        </w:rPr>
        <w:tab/>
      </w:r>
      <w:r w:rsidR="009305A8">
        <w:rPr>
          <w:rFonts w:ascii="Calibri" w:hAnsi="Calibri" w:cs="Calibri"/>
          <w:noProof/>
          <w:lang w:val="es-MX"/>
        </w:rPr>
        <w:t>39</w:t>
      </w:r>
    </w:p>
    <w:p w:rsidR="00266A5A" w:rsidRPr="009261A8" w:rsidRDefault="00266A5A" w:rsidP="00266A5A">
      <w:pPr>
        <w:pStyle w:val="TDC8"/>
        <w:ind w:left="0" w:hanging="709"/>
        <w:rPr>
          <w:rFonts w:ascii="Calibri" w:hAnsi="Calibri" w:cs="Calibri"/>
          <w:lang w:val="es-MX"/>
        </w:rPr>
        <w:sectPr w:rsidR="00266A5A" w:rsidRPr="009261A8" w:rsidSect="00266A5A">
          <w:headerReference w:type="default" r:id="rId8"/>
          <w:footerReference w:type="default" r:id="rId9"/>
          <w:pgSz w:w="12240" w:h="15840" w:code="1"/>
          <w:pgMar w:top="1440" w:right="1440" w:bottom="1440" w:left="1440" w:header="720" w:footer="720" w:gutter="0"/>
          <w:pgNumType w:fmt="lowerRoman" w:start="1"/>
          <w:cols w:space="720"/>
          <w:noEndnote/>
        </w:sectPr>
      </w:pPr>
      <w:r w:rsidRPr="0098700D">
        <w:rPr>
          <w:rFonts w:ascii="Calibri" w:hAnsi="Calibri" w:cs="Calibri"/>
          <w:lang w:val="es-MX"/>
        </w:rPr>
        <w:fldChar w:fldCharType="end"/>
      </w:r>
    </w:p>
    <w:p w:rsidR="00266A5A" w:rsidRPr="009261A8" w:rsidRDefault="00266A5A" w:rsidP="00266A5A">
      <w:pPr>
        <w:suppressAutoHyphens/>
        <w:jc w:val="center"/>
        <w:rPr>
          <w:rFonts w:ascii="Calibri" w:hAnsi="Calibri" w:cs="Calibri"/>
          <w:b/>
          <w:lang w:val="es-MX"/>
        </w:rPr>
      </w:pPr>
    </w:p>
    <w:p w:rsidR="00266A5A" w:rsidRPr="009261A8" w:rsidRDefault="00266A5A" w:rsidP="00266A5A">
      <w:pPr>
        <w:pStyle w:val="Ttulo3"/>
        <w:ind w:left="0"/>
        <w:jc w:val="left"/>
        <w:rPr>
          <w:rFonts w:ascii="Calibri" w:hAnsi="Calibri" w:cs="Calibri"/>
          <w:szCs w:val="21"/>
          <w:lang w:val="es-MX"/>
        </w:rPr>
      </w:pPr>
      <w:bookmarkStart w:id="1" w:name="_Toc456805928"/>
      <w:bookmarkStart w:id="2" w:name="_Toc456806113"/>
      <w:bookmarkStart w:id="3" w:name="_Toc514759323"/>
      <w:r w:rsidRPr="009261A8">
        <w:rPr>
          <w:rFonts w:ascii="Calibri" w:eastAsia="Calibri" w:hAnsi="Calibri" w:cs="Calibri"/>
          <w:szCs w:val="21"/>
          <w:bdr w:val="nil"/>
          <w:lang w:val="es-MX"/>
        </w:rPr>
        <w:t>CLÁUSULA 1</w:t>
      </w:r>
      <w:bookmarkEnd w:id="1"/>
      <w:bookmarkEnd w:id="2"/>
      <w:r w:rsidRPr="009261A8">
        <w:rPr>
          <w:rFonts w:ascii="Calibri" w:eastAsia="Calibri" w:hAnsi="Calibri" w:cs="Calibri"/>
          <w:szCs w:val="21"/>
          <w:bdr w:val="nil"/>
          <w:lang w:val="es-MX"/>
        </w:rPr>
        <w:t>.  INTRODUCCIÓN, DEFINICIONES E INTERPRETACIÓN</w:t>
      </w:r>
      <w:bookmarkEnd w:id="3"/>
    </w:p>
    <w:p w:rsidR="00266A5A" w:rsidRPr="009261A8" w:rsidRDefault="00266A5A" w:rsidP="00266A5A">
      <w:pPr>
        <w:tabs>
          <w:tab w:val="left" w:pos="709"/>
        </w:tabs>
        <w:suppressAutoHyphens/>
        <w:rPr>
          <w:rFonts w:ascii="Calibri" w:hAnsi="Calibri" w:cs="Calibri"/>
          <w:b/>
          <w:lang w:val="es-MX"/>
        </w:rPr>
      </w:pPr>
      <w:r w:rsidRPr="009261A8">
        <w:rPr>
          <w:rFonts w:ascii="Calibri" w:eastAsia="Calibri" w:hAnsi="Calibri" w:cs="Calibri"/>
          <w:b/>
          <w:bCs/>
          <w:bdr w:val="nil"/>
          <w:lang w:val="es-MX"/>
        </w:rPr>
        <w:t>1.1</w:t>
      </w:r>
      <w:r w:rsidRPr="009261A8">
        <w:rPr>
          <w:rFonts w:ascii="Calibri" w:eastAsia="Calibri" w:hAnsi="Calibri" w:cs="Calibri"/>
          <w:b/>
          <w:bCs/>
          <w:bdr w:val="nil"/>
          <w:lang w:val="es-MX"/>
        </w:rPr>
        <w:tab/>
      </w:r>
      <w:r w:rsidRPr="009261A8">
        <w:rPr>
          <w:rFonts w:ascii="Calibri" w:eastAsia="Calibri" w:hAnsi="Calibri" w:cs="Calibri"/>
          <w:b/>
          <w:bCs/>
          <w:bdr w:val="nil"/>
          <w:lang w:val="es-MX"/>
        </w:rPr>
        <w:tab/>
        <w:t xml:space="preserve">Introducción </w:t>
      </w:r>
    </w:p>
    <w:p w:rsidR="00266A5A" w:rsidRPr="009261A8" w:rsidRDefault="00266A5A" w:rsidP="00266A5A">
      <w:pPr>
        <w:suppressAutoHyphens/>
        <w:rPr>
          <w:rFonts w:ascii="Calibri" w:hAnsi="Calibri" w:cs="Calibri"/>
          <w:b/>
          <w:lang w:val="es-MX"/>
        </w:rPr>
      </w:pPr>
    </w:p>
    <w:p w:rsidR="00266A5A" w:rsidRPr="009261A8" w:rsidRDefault="00266A5A" w:rsidP="00266A5A">
      <w:pPr>
        <w:suppressAutoHyphens/>
        <w:rPr>
          <w:rFonts w:ascii="Calibri" w:hAnsi="Calibri" w:cs="Calibri"/>
          <w:lang w:val="es-MX"/>
        </w:rPr>
      </w:pPr>
      <w:r w:rsidRPr="009261A8">
        <w:rPr>
          <w:rFonts w:ascii="Calibri" w:eastAsia="Calibri" w:hAnsi="Calibri" w:cs="Calibri"/>
          <w:bdr w:val="nil"/>
          <w:lang w:val="es-MX"/>
        </w:rPr>
        <w:t>Los presentes Términos Generales de las Actividades Comerciales (los "</w:t>
      </w:r>
      <w:r w:rsidRPr="009261A8">
        <w:rPr>
          <w:rFonts w:ascii="Calibri" w:eastAsia="Calibri" w:hAnsi="Calibri" w:cs="Calibri"/>
          <w:b/>
          <w:bCs/>
          <w:bdr w:val="nil"/>
          <w:lang w:val="es-MX"/>
        </w:rPr>
        <w:t>Términos</w:t>
      </w:r>
      <w:r w:rsidRPr="009261A8">
        <w:rPr>
          <w:rFonts w:ascii="Calibri" w:eastAsia="Calibri" w:hAnsi="Calibri" w:cs="Calibri"/>
          <w:bdr w:val="nil"/>
          <w:lang w:val="es-MX"/>
        </w:rPr>
        <w:t xml:space="preserve">") aplicarán al Trabajo solicitado por la SOCIEDAD y prestado por el CONTRATISTA conforme a la Orden de Trabajo, tal como estuviere previsto en el Contrato Maestro de Prestación de Servicios adjunto al presente.  </w:t>
      </w:r>
    </w:p>
    <w:p w:rsidR="00266A5A" w:rsidRPr="009261A8" w:rsidRDefault="00266A5A" w:rsidP="00266A5A">
      <w:pPr>
        <w:pStyle w:val="Textoindependiente2"/>
        <w:tabs>
          <w:tab w:val="left" w:pos="2127"/>
        </w:tabs>
        <w:rPr>
          <w:rFonts w:ascii="Calibri" w:hAnsi="Calibri" w:cs="Calibri"/>
          <w:sz w:val="21"/>
          <w:lang w:val="es-MX"/>
        </w:rPr>
      </w:pPr>
    </w:p>
    <w:p w:rsidR="00266A5A" w:rsidRPr="009261A8" w:rsidRDefault="00266A5A" w:rsidP="00266A5A">
      <w:pPr>
        <w:suppressAutoHyphens/>
        <w:jc w:val="left"/>
        <w:rPr>
          <w:rFonts w:ascii="Calibri" w:eastAsia="MS Mincho" w:hAnsi="Calibri" w:cs="Calibri"/>
          <w:b/>
          <w:lang w:val="es-MX"/>
        </w:rPr>
      </w:pPr>
      <w:r w:rsidRPr="009261A8">
        <w:rPr>
          <w:rFonts w:ascii="Calibri" w:eastAsia="Calibri" w:hAnsi="Calibri" w:cs="Calibri"/>
          <w:b/>
          <w:bCs/>
          <w:bdr w:val="nil"/>
          <w:lang w:val="es-MX"/>
        </w:rPr>
        <w:t xml:space="preserve">1.2 </w:t>
      </w:r>
      <w:r w:rsidRPr="009261A8">
        <w:rPr>
          <w:rFonts w:ascii="Calibri" w:eastAsia="Calibri" w:hAnsi="Calibri" w:cs="Calibri"/>
          <w:b/>
          <w:bCs/>
          <w:bdr w:val="nil"/>
          <w:lang w:val="es-MX"/>
        </w:rPr>
        <w:tab/>
        <w:t>Definiciones</w:t>
      </w:r>
    </w:p>
    <w:p w:rsidR="00266A5A" w:rsidRPr="009261A8" w:rsidRDefault="00266A5A" w:rsidP="00266A5A">
      <w:pPr>
        <w:suppressAutoHyphens/>
        <w:jc w:val="left"/>
        <w:rPr>
          <w:rFonts w:ascii="Calibri" w:eastAsia="MS Mincho" w:hAnsi="Calibri" w:cs="Calibri"/>
          <w:lang w:val="es-MX"/>
        </w:rPr>
      </w:pPr>
    </w:p>
    <w:p w:rsidR="00266A5A" w:rsidRPr="009261A8" w:rsidRDefault="00266A5A" w:rsidP="00266A5A">
      <w:pPr>
        <w:suppressAutoHyphens/>
        <w:jc w:val="left"/>
        <w:rPr>
          <w:rFonts w:ascii="Calibri" w:hAnsi="Calibri" w:cs="Calibri"/>
          <w:lang w:val="es-MX"/>
        </w:rPr>
      </w:pPr>
      <w:r w:rsidRPr="009261A8">
        <w:rPr>
          <w:rFonts w:ascii="Calibri" w:eastAsia="Calibri" w:hAnsi="Calibri" w:cs="Calibri"/>
          <w:bdr w:val="nil"/>
          <w:lang w:val="es-MX"/>
        </w:rPr>
        <w:t xml:space="preserve">Las siguientes definiciones se utilizarán para efectos de interpretar el Contrato Maestro de Prestación de Servicios y el Contrato.  </w:t>
      </w:r>
    </w:p>
    <w:tbl>
      <w:tblPr>
        <w:tblW w:w="0" w:type="auto"/>
        <w:tblLook w:val="0000" w:firstRow="0" w:lastRow="0" w:firstColumn="0" w:lastColumn="0" w:noHBand="0" w:noVBand="0"/>
      </w:tblPr>
      <w:tblGrid>
        <w:gridCol w:w="2102"/>
        <w:gridCol w:w="7258"/>
      </w:tblGrid>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
                <w:bCs/>
                <w:bdr w:val="nil"/>
                <w:lang w:val="es-MX" w:eastAsia="en-GB"/>
              </w:rPr>
              <w:t>Filial</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significa cualquier Persona que controle, se encuentre controlada por, o esté sujeta al control de una entidad controladora que también controle a una parte.  Para efectos de la presente definición, "control" significa la titularidad directa o indirecta de más de cincuenta (50) por ciento de los derechos de voto de una entidad jurídica.</w:t>
            </w:r>
          </w:p>
        </w:tc>
      </w:tr>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
                <w:bCs/>
                <w:bdr w:val="nil"/>
                <w:lang w:val="es-MX" w:eastAsia="en-GB"/>
              </w:rPr>
              <w:t>Obligaciones en Materia de Anticorrupción</w:t>
            </w:r>
          </w:p>
        </w:tc>
        <w:tc>
          <w:tcPr>
            <w:tcW w:w="0" w:type="auto"/>
            <w:shd w:val="clear" w:color="auto" w:fill="auto"/>
          </w:tcPr>
          <w:p w:rsidR="00266A5A" w:rsidRPr="009261A8" w:rsidRDefault="00266A5A" w:rsidP="00CC18FE">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de manera enunciativa mas no limitativa, las obligaciones establecidas para prevenir la corrupción conforme a: (i) la leyes para combatir los sobornos y la corrupción, y/o los principios que se describen en la Convención para Combatir el Cohecho de Servidores Públicos Extranjeros en Transacciones Comerciales Internacionales, firmado en París el 21 de noviembre de 1997, así como los Comentarios sobre la Convención y el Décimo Principio del Pacto Mundial de las Naciones Unidas; (</w:t>
            </w:r>
            <w:proofErr w:type="spellStart"/>
            <w:r w:rsidRPr="009261A8">
              <w:rPr>
                <w:rFonts w:ascii="Calibri" w:eastAsia="Calibri" w:hAnsi="Calibri" w:cs="Calibri"/>
                <w:bdr w:val="nil"/>
                <w:lang w:val="es-MX" w:eastAsia="en-GB"/>
              </w:rPr>
              <w:t>ii</w:t>
            </w:r>
            <w:proofErr w:type="spellEnd"/>
            <w:r w:rsidRPr="009261A8">
              <w:rPr>
                <w:rFonts w:ascii="Calibri" w:eastAsia="Calibri" w:hAnsi="Calibri" w:cs="Calibri"/>
                <w:bdr w:val="nil"/>
                <w:lang w:val="es-MX" w:eastAsia="en-GB"/>
              </w:rPr>
              <w:t>) cuando fuere aplicable a cada parte, las leyes en materia de combate a la corrupción y el cohecho en los países del lugar de constitución de cada parte, principal asiento de la actividad comercial, y/o lugar de registro como emisor de títulos valor, y/o en los países del lugar de constitución, principal asiento de la actividad comercial y/o lugar de registro como emisor de títulos valor de la casa matriz principal de dicha parte; incluyendo la Ley Federal para la Prevención e Identificación de Operaciones con Recursos de Procedencia Ilícita, la Ley General de Responsabilidades Administrativas, la Ley de Prácticas Corruptas en el Extranjero de los Estados Unidos de América; y (</w:t>
            </w:r>
            <w:proofErr w:type="spellStart"/>
            <w:r w:rsidRPr="009261A8">
              <w:rPr>
                <w:rFonts w:ascii="Calibri" w:eastAsia="Calibri" w:hAnsi="Calibri" w:cs="Calibri"/>
                <w:bdr w:val="nil"/>
                <w:lang w:val="es-MX" w:eastAsia="en-GB"/>
              </w:rPr>
              <w:t>iii</w:t>
            </w:r>
            <w:proofErr w:type="spellEnd"/>
            <w:r w:rsidRPr="009261A8">
              <w:rPr>
                <w:rFonts w:ascii="Calibri" w:eastAsia="Calibri" w:hAnsi="Calibri" w:cs="Calibri"/>
                <w:bdr w:val="nil"/>
                <w:lang w:val="es-MX" w:eastAsia="en-GB"/>
              </w:rPr>
              <w:t>) cualquier otra ley de carácter similar, en cualquier caso, según fuere aplicable a cada parte.</w:t>
            </w:r>
          </w:p>
        </w:tc>
      </w:tr>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
                <w:bCs/>
                <w:bdr w:val="nil"/>
                <w:lang w:val="es-MX" w:eastAsia="en-GB"/>
              </w:rPr>
              <w:t>CE</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tiene el significado que se le atribuye en los antecedentes del Contrato Maestro de Prestación de Servicios.</w:t>
            </w:r>
          </w:p>
        </w:tc>
      </w:tr>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
                <w:bCs/>
                <w:bdr w:val="nil"/>
                <w:lang w:val="es-MX" w:eastAsia="en-GB"/>
              </w:rPr>
              <w:t>Modificación</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tiene el significado que se establece en la Cláusula 4.</w:t>
            </w:r>
          </w:p>
        </w:tc>
      </w:tr>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
                <w:bCs/>
                <w:bdr w:val="nil"/>
                <w:lang w:val="es-MX" w:eastAsia="en-GB"/>
              </w:rPr>
              <w:t>Solicitud de Modificación</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tiene el significado que se establece en la Cláusula 4.</w:t>
            </w:r>
          </w:p>
        </w:tc>
      </w:tr>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CIEP</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tiene el significado que se le atribuye en los antecedentes del Contrato Maestro de Prestación de Servicios.</w:t>
            </w:r>
          </w:p>
        </w:tc>
      </w:tr>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Reclamación</w:t>
            </w:r>
          </w:p>
          <w:p w:rsidR="00266A5A" w:rsidRPr="009261A8" w:rsidRDefault="00266A5A" w:rsidP="00266A5A">
            <w:pPr>
              <w:spacing w:before="120" w:after="120" w:line="240" w:lineRule="auto"/>
              <w:jc w:val="left"/>
              <w:rPr>
                <w:rFonts w:ascii="Calibri" w:eastAsia="Calibri" w:hAnsi="Calibri" w:cs="Calibri"/>
                <w:b/>
                <w:lang w:val="es-MX" w:eastAsia="en-GB"/>
              </w:rPr>
            </w:pPr>
          </w:p>
          <w:p w:rsidR="00266A5A" w:rsidRPr="009261A8" w:rsidRDefault="00266A5A" w:rsidP="00266A5A">
            <w:pPr>
              <w:spacing w:before="120" w:after="120" w:line="240" w:lineRule="auto"/>
              <w:jc w:val="left"/>
              <w:rPr>
                <w:rFonts w:ascii="Calibri" w:eastAsia="Calibri" w:hAnsi="Calibri" w:cs="Calibri"/>
                <w:b/>
                <w:lang w:val="es-MX" w:eastAsia="en-GB"/>
              </w:rPr>
            </w:pPr>
          </w:p>
        </w:tc>
        <w:tc>
          <w:tcPr>
            <w:tcW w:w="0" w:type="auto"/>
            <w:shd w:val="clear" w:color="auto" w:fill="auto"/>
          </w:tcPr>
          <w:p w:rsidR="00266A5A" w:rsidRPr="009261A8" w:rsidRDefault="00266A5A" w:rsidP="00CC18FE">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lastRenderedPageBreak/>
              <w:t xml:space="preserve">significa cualquier reclamación, litigio, daño, gravamen, obligaciones, compromisos, acciones de cualquier tipo, gastos, condenas, pérdidas, costos, </w:t>
            </w:r>
            <w:r w:rsidRPr="009261A8">
              <w:rPr>
                <w:rFonts w:ascii="Calibri" w:eastAsia="Calibri" w:hAnsi="Calibri" w:cs="Calibri"/>
                <w:bdr w:val="nil"/>
                <w:lang w:val="es-MX" w:eastAsia="en-GB"/>
              </w:rPr>
              <w:lastRenderedPageBreak/>
              <w:t>intereses y resoluciones, incluyendo honorarios del abogado y costos del juicio en caso de que éstos formaran parte de una resolución a favor de la Persona que haya efectuado la Reclamación, ya sea que se derive a partir de la ley, responsabilidad contractual, actos ilícitos, acuerdos voluntarios o surja o se derive de cualquier otra manera del Contrato o la realización del Trabajo.</w:t>
            </w:r>
          </w:p>
        </w:tc>
      </w:tr>
      <w:tr w:rsidR="00266A5A" w:rsidRPr="00EA5C31" w:rsidTr="00266A5A">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lastRenderedPageBreak/>
              <w:t>Código</w:t>
            </w:r>
          </w:p>
          <w:p w:rsidR="00266A5A" w:rsidRPr="009261A8" w:rsidRDefault="00266A5A" w:rsidP="00266A5A">
            <w:pPr>
              <w:spacing w:before="120" w:after="120" w:line="240" w:lineRule="auto"/>
              <w:jc w:val="left"/>
              <w:rPr>
                <w:rFonts w:ascii="Calibri" w:eastAsia="Calibri" w:hAnsi="Calibri" w:cs="Calibri"/>
                <w:b/>
                <w:lang w:val="es-MX" w:eastAsia="en-GB"/>
              </w:rPr>
            </w:pPr>
          </w:p>
        </w:tc>
        <w:tc>
          <w:tcPr>
            <w:tcW w:w="0" w:type="auto"/>
            <w:shd w:val="clear" w:color="auto" w:fill="auto"/>
          </w:tcPr>
          <w:p w:rsidR="00266A5A" w:rsidRPr="00804286"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 xml:space="preserve">significa el Código de Conducta de la SOCIEDAD, con sus modificaciones unilaterales de tiempo en tiempo por parte de la SOCIEDAD, mismo que se encuentra disponible en </w:t>
            </w:r>
            <w:r w:rsidR="00925D48">
              <w:fldChar w:fldCharType="begin"/>
            </w:r>
            <w:r w:rsidR="00925D48" w:rsidRPr="00EA5C31">
              <w:rPr>
                <w:lang w:val="es-MX"/>
              </w:rPr>
              <w:instrText xml:space="preserve"> HYPERLINK "https://proveedores.mx.perenco.com" </w:instrText>
            </w:r>
            <w:r w:rsidR="00925D48">
              <w:fldChar w:fldCharType="separate"/>
            </w:r>
            <w:r w:rsidR="00804286" w:rsidRPr="00785BD3">
              <w:rPr>
                <w:rStyle w:val="Hipervnculo"/>
                <w:rFonts w:ascii="Calibri" w:eastAsia="Calibri" w:hAnsi="Calibri" w:cs="Calibri"/>
                <w:bdr w:val="nil"/>
                <w:lang w:val="es-MX" w:eastAsia="en-GB"/>
              </w:rPr>
              <w:t>https://proveedores.mx.perenco.com</w:t>
            </w:r>
            <w:r w:rsidR="00925D48">
              <w:rPr>
                <w:rStyle w:val="Hipervnculo"/>
                <w:rFonts w:ascii="Calibri" w:eastAsia="Calibri" w:hAnsi="Calibri" w:cs="Calibri"/>
                <w:bdr w:val="nil"/>
                <w:lang w:val="es-MX" w:eastAsia="en-GB"/>
              </w:rPr>
              <w:fldChar w:fldCharType="end"/>
            </w:r>
            <w:r w:rsidR="00804286">
              <w:rPr>
                <w:rFonts w:ascii="Calibri" w:eastAsia="Calibri" w:hAnsi="Calibri" w:cs="Calibri"/>
                <w:bdr w:val="nil"/>
                <w:lang w:val="es-MX" w:eastAsia="en-GB"/>
              </w:rPr>
              <w:t xml:space="preserve"> </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Equipo de la Sociedad</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los materiales y el equipo proporcionado por la SOCIEDAD para llevar a cabo los Servicios conforme a lo establecido en la Orden de Trabajo.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Grupo de la Sociedad</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PEP, la SOCIEDAD, los Contratistas de la SOCIEDAD y sus Subcontratistas, las Filiales de la SOCIEDAD, los Invitados de la Sociedad, así como los accionistas o socios, consejeros, empleados, agentes y consultores de los anteriormente citados (pero no incluye a ningún miembro del Grupo del Contratista).</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Invitados de la Sociedad</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cualquier Persona que de otra manera sería un Tercero, de no ser porque la presencia de dicha Persona en el Sitio se debe a la invitación por parte de cualquier miembro del Grupo de la Sociedad.</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Información Confidencial</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 xml:space="preserve">significa el Contrato, el Trabajo llevado a cabo en virtud </w:t>
            </w:r>
            <w:proofErr w:type="gramStart"/>
            <w:r w:rsidRPr="009261A8">
              <w:rPr>
                <w:rFonts w:ascii="Calibri" w:eastAsia="Calibri" w:hAnsi="Calibri" w:cs="Calibri"/>
                <w:bdr w:val="nil"/>
                <w:lang w:val="es-MX" w:eastAsia="en-GB"/>
              </w:rPr>
              <w:t>del mismo</w:t>
            </w:r>
            <w:proofErr w:type="gramEnd"/>
            <w:r w:rsidRPr="009261A8">
              <w:rPr>
                <w:rFonts w:ascii="Calibri" w:eastAsia="Calibri" w:hAnsi="Calibri" w:cs="Calibri"/>
                <w:bdr w:val="nil"/>
                <w:lang w:val="es-MX" w:eastAsia="en-GB"/>
              </w:rPr>
              <w:t xml:space="preserve"> y cualquier información directa o indirectamente relacionada con el Trabajo, así como la información que la SOCIEDAD proporcione por escrito o mediante cualquier otro medio en relación con la firma, cumplimiento y entrega del Contrato.</w:t>
            </w:r>
          </w:p>
        </w:tc>
      </w:tr>
      <w:tr w:rsidR="00266A5A" w:rsidRPr="00EA5C31" w:rsidTr="00266A5A">
        <w:trPr>
          <w:trHeight w:val="583"/>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Contrato</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tiene el significado que se le atribuye en la cláusula 1 del Contrato Maestro de Prestación de Servicios.</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Grupo del Contratista</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el CONTRATISTA, los Subcontratistas del Contratista, las Filiales del CONTRATISTA y los Invitados del Contratista, así como los accionistas o socios, consejeros, empleados, agentes y consultores de los anteriormente citados (pero no incluye a ningún miembro del Grupo de la Sociedad).</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Invitados del Contratista</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cualquier Persona que de otra manera sería un Tercero, de no ser porque la presencia de dicha Persona en el Sitio se debe a la invitación por parte de cualquier miembro del Grupo del Contratista.</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Contraprestación</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el precio correspondiente al Trabajo, mismo que se establece en la Orden de Trabajo, y que se determinará con base en el precio vigente de mercado de los mismos Materiales o Servicios, o sus equivalentes, en México.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Consorcio</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el grupo integrado por PEP y la SOCIEDAD, quienes combinaron sus capacidades técnicas y financieras con el fin de firmar conjuntamente, según fuere aplicable, el CIEP o el CE y el JOA, mismos que serán vinculantes para sus cesionarios o causahabientes.</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Consumibles</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 xml:space="preserve">significa aquellos productos y materiales, tales como fluidos de perforación, fluidos de terminación para pozos y sus aditivos, los cuales se consumen de manera </w:t>
            </w:r>
            <w:r w:rsidRPr="009261A8">
              <w:rPr>
                <w:rFonts w:ascii="Calibri" w:eastAsia="Calibri" w:hAnsi="Calibri" w:cs="Calibri"/>
                <w:bdr w:val="nil"/>
                <w:lang w:val="es-MX" w:eastAsia="en-GB"/>
              </w:rPr>
              <w:lastRenderedPageBreak/>
              <w:t>habitual o que podrían no ser reutilizados de manera habitual, salvo mediante su reacondicionamiento.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lastRenderedPageBreak/>
              <w:t>Permisos Ambientales</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permisos, autorizaciones y certificados en materia ambiental exigidos por los Reglamentos Ambientales para realizar el Trabajo.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Reglamentos Ambientales</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las leyes, reglamentos, NOM (Norma Oficial Mexicana), lineamientos, códigos, comunicados, permisos, autorizaciones y cualquier otra disposición aplicable en materia de salud, higiene, seguridad y protección ambiental, ya sea federal, estatal o municipal.</w:t>
            </w:r>
          </w:p>
        </w:tc>
      </w:tr>
      <w:tr w:rsidR="00266A5A" w:rsidRPr="00EA5C31" w:rsidTr="00266A5A">
        <w:trPr>
          <w:trHeight w:val="738"/>
        </w:trPr>
        <w:tc>
          <w:tcPr>
            <w:tcW w:w="0" w:type="auto"/>
            <w:shd w:val="clear" w:color="auto" w:fill="auto"/>
          </w:tcPr>
          <w:p w:rsidR="00266A5A" w:rsidRPr="009261A8" w:rsidRDefault="00266A5A" w:rsidP="00266A5A">
            <w:pPr>
              <w:spacing w:before="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Equipo</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el equipo y los materiales del CONTRATISTA establecidos en la Orden de Trabajo.</w:t>
            </w:r>
          </w:p>
        </w:tc>
      </w:tr>
      <w:tr w:rsidR="00266A5A" w:rsidRPr="00EA5C31" w:rsidTr="00266A5A">
        <w:trPr>
          <w:trHeight w:val="738"/>
        </w:trPr>
        <w:tc>
          <w:tcPr>
            <w:tcW w:w="0" w:type="auto"/>
            <w:shd w:val="clear" w:color="auto" w:fill="auto"/>
          </w:tcPr>
          <w:tbl>
            <w:tblPr>
              <w:tblW w:w="0" w:type="auto"/>
              <w:tblLook w:val="0000" w:firstRow="0" w:lastRow="0" w:firstColumn="0" w:lastColumn="0" w:noHBand="0" w:noVBand="0"/>
            </w:tblPr>
            <w:tblGrid>
              <w:gridCol w:w="1664"/>
              <w:gridCol w:w="222"/>
            </w:tblGrid>
            <w:tr w:rsidR="00266A5A" w:rsidRPr="009261A8" w:rsidTr="00266A5A">
              <w:trPr>
                <w:trHeight w:val="738"/>
              </w:trPr>
              <w:tc>
                <w:tcPr>
                  <w:tcW w:w="0" w:type="auto"/>
                  <w:shd w:val="clear" w:color="auto" w:fill="auto"/>
                </w:tcPr>
                <w:p w:rsidR="00266A5A" w:rsidRPr="009261A8" w:rsidRDefault="00266A5A" w:rsidP="00266A5A">
                  <w:pPr>
                    <w:spacing w:before="120" w:line="240" w:lineRule="auto"/>
                    <w:ind w:left="-108"/>
                    <w:jc w:val="left"/>
                    <w:rPr>
                      <w:rFonts w:ascii="Calibri" w:eastAsia="Calibri" w:hAnsi="Calibri" w:cs="Calibri"/>
                      <w:b/>
                      <w:lang w:val="es-MX" w:eastAsia="en-GB"/>
                    </w:rPr>
                  </w:pPr>
                  <w:r w:rsidRPr="009261A8">
                    <w:rPr>
                      <w:rFonts w:ascii="Calibri" w:eastAsia="Calibri" w:hAnsi="Calibri" w:cs="Calibri"/>
                      <w:b/>
                      <w:bCs/>
                      <w:bdr w:val="nil"/>
                      <w:lang w:val="es-MX" w:eastAsia="en-GB"/>
                    </w:rPr>
                    <w:t>Presupuesto Estimado</w:t>
                  </w:r>
                </w:p>
              </w:tc>
              <w:tc>
                <w:tcPr>
                  <w:tcW w:w="0" w:type="auto"/>
                  <w:shd w:val="clear" w:color="auto" w:fill="auto"/>
                </w:tcPr>
                <w:p w:rsidR="00266A5A" w:rsidRPr="009261A8" w:rsidRDefault="00266A5A" w:rsidP="00266A5A">
                  <w:pPr>
                    <w:spacing w:before="120" w:line="240" w:lineRule="auto"/>
                    <w:jc w:val="left"/>
                    <w:rPr>
                      <w:rFonts w:ascii="Calibri" w:eastAsia="Calibri" w:hAnsi="Calibri" w:cs="Calibri"/>
                      <w:lang w:val="es-MX" w:eastAsia="en-GB"/>
                    </w:rPr>
                  </w:pPr>
                </w:p>
              </w:tc>
            </w:tr>
          </w:tbl>
          <w:p w:rsidR="00266A5A" w:rsidRPr="009261A8" w:rsidRDefault="00266A5A" w:rsidP="00266A5A">
            <w:pPr>
              <w:spacing w:before="120" w:line="240" w:lineRule="auto"/>
              <w:jc w:val="left"/>
              <w:rPr>
                <w:rFonts w:ascii="Calibri" w:eastAsia="Calibri" w:hAnsi="Calibri" w:cs="Calibri"/>
                <w:b/>
                <w:lang w:val="es-MX" w:eastAsia="en-GB"/>
              </w:rPr>
            </w:pPr>
          </w:p>
        </w:tc>
        <w:tc>
          <w:tcPr>
            <w:tcW w:w="0" w:type="auto"/>
            <w:shd w:val="clear" w:color="auto" w:fill="auto"/>
          </w:tcPr>
          <w:p w:rsidR="00266A5A" w:rsidRPr="009261A8" w:rsidRDefault="00266A5A" w:rsidP="00266A5A">
            <w:pPr>
              <w:spacing w:before="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tiene el significado que se establece en la Cláusula 5.1.5.</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Fuerza Mayor</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significa los actos o eventos que se describen en la Cláusula 13.1.2.</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Política HSE</w:t>
            </w:r>
          </w:p>
        </w:tc>
        <w:tc>
          <w:tcPr>
            <w:tcW w:w="0" w:type="auto"/>
            <w:shd w:val="clear" w:color="auto" w:fill="auto"/>
          </w:tcPr>
          <w:p w:rsidR="00266A5A" w:rsidRPr="009261A8" w:rsidRDefault="00266A5A" w:rsidP="00C2421A">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 xml:space="preserve">significa las Obligaciones de HSE de la SOCIEDAD en materia de Salud, Higiene, Seguridad y Protección Ambiental, mismas que se encuentran disponibles en </w:t>
            </w:r>
            <w:r w:rsidR="00037D83" w:rsidRPr="00037D83">
              <w:rPr>
                <w:rFonts w:ascii="Calibri" w:eastAsia="Calibri" w:hAnsi="Calibri" w:cs="Calibri"/>
                <w:bdr w:val="nil"/>
                <w:lang w:val="es-MX" w:eastAsia="en-GB"/>
              </w:rPr>
              <w:t>https://proveedores.mx.perenco.com</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IMSS</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 xml:space="preserve">significa el </w:t>
            </w:r>
            <w:r w:rsidRPr="009261A8">
              <w:rPr>
                <w:rFonts w:ascii="Calibri" w:eastAsia="Calibri" w:hAnsi="Calibri" w:cs="Calibri"/>
                <w:i/>
                <w:iCs/>
                <w:bdr w:val="nil"/>
                <w:lang w:val="es-MX" w:eastAsia="en-GB"/>
              </w:rPr>
              <w:t>Instituto Mexicano del Seguro Social</w:t>
            </w:r>
            <w:r w:rsidRPr="009261A8">
              <w:rPr>
                <w:rFonts w:ascii="Calibri" w:eastAsia="Calibri" w:hAnsi="Calibri" w:cs="Calibri"/>
                <w:bdr w:val="nil"/>
                <w:lang w:val="es-MX" w:eastAsia="en-GB"/>
              </w:rPr>
              <w:t>.</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Experiencia de la Industria y Prácticas Razonables</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las mejores prácticas, métodos, normas y procedimientos generalmente aceptados y llevados a cabo a nivel internacional por operadores prudentes y cautos con experiencia en la exploración, evaluación, desarrollo y producción de hidrocarburos los cuales, en el ejercicio de criterios razonables y tomando en cuenta los hechos conocidos al momento de tomar una decisión, se considera que obtienen los resultados esperados y que maximizan los beneficios económicos.</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Propiedad Intelectual</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las patentes, derechos de autor, conocimientos técnicos, marcas comerciales, procesos o cualquier otro derecho de propiedad intelectual de la otra parte.</w:t>
            </w:r>
          </w:p>
        </w:tc>
      </w:tr>
      <w:tr w:rsidR="00266A5A" w:rsidRPr="00EA5C31" w:rsidTr="00266A5A">
        <w:trPr>
          <w:trHeight w:val="469"/>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JOA</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tiene el significado que se le atribuye en los antecedentes del Contrato Maestro de Prestación de Servicios.</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Equipo Arrendado</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equipo o material arrendado a la SOCIEDAD por el CONTRATISTA en virtud de la Orden de Trabajo.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Contrato Maestro de Prestación de Servicios</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el contrato celebrado entre la SOCIEDAD y el CONTRATISTA conforme al cual la SOCIEDAD podría solicitar y el CONTRATISTA podría prestar Servicios y Materiales de tiempo en tiempo, sobre demanda, de conformidad con una Orden de Trabajo.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lastRenderedPageBreak/>
              <w:t>Materiales</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productos, equipo y/o materiales proporcionados por el CONTRATISTA en virtud de la Orden de Trabajo.</w:t>
            </w:r>
          </w:p>
        </w:tc>
      </w:tr>
      <w:tr w:rsidR="00266A5A" w:rsidRPr="009261A8" w:rsidTr="00266A5A">
        <w:trPr>
          <w:trHeight w:val="385"/>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NOM</w:t>
            </w:r>
          </w:p>
        </w:tc>
        <w:tc>
          <w:tcPr>
            <w:tcW w:w="0" w:type="auto"/>
            <w:shd w:val="clear" w:color="auto" w:fill="auto"/>
          </w:tcPr>
          <w:p w:rsidR="00266A5A" w:rsidRPr="009261A8" w:rsidRDefault="008C36F1"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 xml:space="preserve">significa </w:t>
            </w:r>
            <w:r w:rsidRPr="009261A8">
              <w:rPr>
                <w:rFonts w:ascii="Calibri" w:eastAsia="Calibri" w:hAnsi="Calibri" w:cs="Calibri"/>
                <w:i/>
                <w:iCs/>
                <w:bdr w:val="nil"/>
                <w:lang w:val="es-MX" w:eastAsia="en-GB"/>
              </w:rPr>
              <w:t>normas</w:t>
            </w:r>
            <w:r w:rsidR="00266A5A" w:rsidRPr="009261A8">
              <w:rPr>
                <w:rFonts w:ascii="Calibri" w:eastAsia="Calibri" w:hAnsi="Calibri" w:cs="Calibri"/>
                <w:i/>
                <w:iCs/>
                <w:bdr w:val="nil"/>
                <w:lang w:val="es-MX" w:eastAsia="en-GB"/>
              </w:rPr>
              <w:t xml:space="preserve"> oficiales mexicanas</w:t>
            </w:r>
            <w:r w:rsidR="00266A5A" w:rsidRPr="009261A8">
              <w:rPr>
                <w:rFonts w:ascii="Calibri" w:eastAsia="Calibri" w:hAnsi="Calibri" w:cs="Calibri"/>
                <w:bdr w:val="nil"/>
                <w:lang w:val="es-MX" w:eastAsia="en-GB"/>
              </w:rPr>
              <w:t>.</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Persona</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un individuo, asociación, sociedad, sociedad de responsabilidad limitada, organización, entidad gubernamental o cualquier otra entidad.</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Políticas y Procedimientos</w:t>
            </w:r>
          </w:p>
        </w:tc>
        <w:tc>
          <w:tcPr>
            <w:tcW w:w="0" w:type="auto"/>
            <w:shd w:val="clear" w:color="auto" w:fill="auto"/>
          </w:tcPr>
          <w:p w:rsidR="00266A5A" w:rsidRPr="009261A8" w:rsidRDefault="00266A5A" w:rsidP="00037D83">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los procedimientos razonables para prevenir que las Personas asociadas al CONTRATISTA o cualquier miembro del Grupo del Contratista cometan un Delito.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Funcionario Público</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aquellos mencionados en el Artículo 108 de la Constitución Política de los Estados Unidos Mexicanos, así como aquellos mencionados como "Servidores Públicos en la Convención para Combatir el Cohecho de Servidores Públicos en Transacciones Comerciales Empresariales de la Organización para la Cooperación y el Desarrollo Económico, firmada el 21 de noviembre de 1997, incluyendo a (i) cualquier funcionario, empleado, consejero, ya sea nombrado o electo a cualquier nivel gubernamental (federal, estatal o municipal), Ministerio del Estado, entidad, comisión, dependencia, oficina o cualquier parte de las mismas, o cualquier organización pública internacional, o cualquier entidad de propiedad estatal o bajo el control gubernamental, dependencia, sociedad, sociedad colectiva o asociación (incluyendo un socio o accionista de dicha sociedad); (</w:t>
            </w:r>
            <w:proofErr w:type="spellStart"/>
            <w:r w:rsidRPr="009261A8">
              <w:rPr>
                <w:rFonts w:ascii="Calibri" w:eastAsia="Calibri" w:hAnsi="Calibri" w:cs="Calibri"/>
                <w:bdr w:val="nil"/>
                <w:lang w:val="es-MX" w:eastAsia="en-GB"/>
              </w:rPr>
              <w:t>ii</w:t>
            </w:r>
            <w:proofErr w:type="spellEnd"/>
            <w:r w:rsidRPr="009261A8">
              <w:rPr>
                <w:rFonts w:ascii="Calibri" w:eastAsia="Calibri" w:hAnsi="Calibri" w:cs="Calibri"/>
                <w:bdr w:val="nil"/>
                <w:lang w:val="es-MX" w:eastAsia="en-GB"/>
              </w:rPr>
              <w:t>) cualquier persona que actúe en calidad de funcionario para o en representación de (a) cualquier gobierno, Ministerio de Estado, entidad, comisión, dependencia, oficina o cualquier parte de las mismas, o (b) cualquier organización pública internacional o (c) cualquier partido político o ejecutivo o candidato de un partido político.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Servicios</w:t>
            </w:r>
          </w:p>
        </w:tc>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lang w:val="es-MX" w:eastAsia="en-GB"/>
              </w:rPr>
            </w:pPr>
            <w:r w:rsidRPr="009261A8">
              <w:rPr>
                <w:rFonts w:ascii="Calibri" w:eastAsia="Calibri" w:hAnsi="Calibri" w:cs="Calibri"/>
                <w:bdr w:val="nil"/>
                <w:lang w:val="es-MX" w:eastAsia="en-GB"/>
              </w:rPr>
              <w:t>significa los servicios que el CONTRATISTA o sus Filiales prestarán a la SOCIEDAD, mismos que se encuentran descritos en la Orden de Trabajo.</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Sitio</w:t>
            </w:r>
          </w:p>
          <w:p w:rsidR="00266A5A" w:rsidRPr="009261A8" w:rsidRDefault="00266A5A" w:rsidP="00266A5A">
            <w:pPr>
              <w:spacing w:before="120" w:after="120" w:line="240" w:lineRule="auto"/>
              <w:jc w:val="left"/>
              <w:rPr>
                <w:rFonts w:ascii="Calibri" w:eastAsia="Calibri" w:hAnsi="Calibri" w:cs="Calibri"/>
                <w:b/>
                <w:lang w:val="es-MX" w:eastAsia="en-GB"/>
              </w:rPr>
            </w:pPr>
          </w:p>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Pérdidas Especificas</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el terreno, las aguas y demás lugares donde se realizará el Trabajo y los lugares de donde se obtenga, almacene o utilice el equipo, material o suministros para los efectos del Contrato.</w:t>
            </w:r>
          </w:p>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tiene el significado que se establece en la Cláusula 10.6.</w:t>
            </w:r>
          </w:p>
        </w:tc>
      </w:tr>
      <w:tr w:rsidR="00266A5A" w:rsidRPr="00EA5C31" w:rsidTr="00266A5A">
        <w:trPr>
          <w:trHeight w:val="534"/>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Subcontratista</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un subcontratista en cualquier grado.</w:t>
            </w:r>
          </w:p>
        </w:tc>
      </w:tr>
      <w:tr w:rsidR="00266A5A" w:rsidRPr="00EA5C31" w:rsidTr="00266A5A">
        <w:trPr>
          <w:trHeight w:val="645"/>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Supervisor</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tiene el significado que se establece en la Cláusula 9.1.</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Tercero</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cualquier Persona distinta a cualquier miembro del Grupo del Contratista o del Grupo de la Sociedad.</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Conducta Dolosa</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cualquier acto u omisión por parte de cualquier Persona, llevado a cabo u omitido deliberadamente, en incumplimiento de una obligación de cuidado o diligencia, el cual ocasione daños a la seguridad o los activos de otra Persona.</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lastRenderedPageBreak/>
              <w:t>Trabajo</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significa el trabajo a ser llevado a cabo por el CONTRATISTA conforme a la Orden de Trabajo, incluyendo el suministro y prestación de todos los Materiales, Servicios y Equipo.</w:t>
            </w:r>
          </w:p>
        </w:tc>
      </w:tr>
      <w:tr w:rsidR="00266A5A" w:rsidRPr="00EA5C31" w:rsidTr="00266A5A">
        <w:trPr>
          <w:trHeight w:val="56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Orden de Trabajo</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 xml:space="preserve">tiene el significado establecido en el Contrato Maestro de Prestación de Servicios.  </w:t>
            </w:r>
          </w:p>
        </w:tc>
      </w:tr>
      <w:tr w:rsidR="00266A5A" w:rsidRPr="00EA5C31" w:rsidTr="00266A5A">
        <w:trPr>
          <w:trHeight w:val="567"/>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Propuesta de Trabajo</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rPr>
              <w:t>tiene el significado establecido en el Contrato Maestro de Prestación de Servicios.</w:t>
            </w:r>
          </w:p>
        </w:tc>
      </w:tr>
      <w:tr w:rsidR="00266A5A" w:rsidRPr="00EA5C31" w:rsidTr="00266A5A">
        <w:trPr>
          <w:trHeight w:val="738"/>
        </w:trPr>
        <w:tc>
          <w:tcPr>
            <w:tcW w:w="0" w:type="auto"/>
            <w:shd w:val="clear" w:color="auto" w:fill="auto"/>
          </w:tcPr>
          <w:p w:rsidR="00266A5A" w:rsidRPr="009261A8" w:rsidRDefault="00266A5A" w:rsidP="00266A5A">
            <w:pPr>
              <w:spacing w:before="120" w:after="120" w:line="240" w:lineRule="auto"/>
              <w:jc w:val="left"/>
              <w:rPr>
                <w:rFonts w:ascii="Calibri" w:eastAsia="Calibri" w:hAnsi="Calibri" w:cs="Calibri"/>
                <w:b/>
                <w:lang w:val="es-MX" w:eastAsia="en-GB"/>
              </w:rPr>
            </w:pPr>
            <w:r w:rsidRPr="009261A8">
              <w:rPr>
                <w:rFonts w:ascii="Calibri" w:eastAsia="Calibri" w:hAnsi="Calibri" w:cs="Calibri"/>
                <w:b/>
                <w:bCs/>
                <w:bdr w:val="nil"/>
                <w:lang w:val="es-MX" w:eastAsia="en-GB"/>
              </w:rPr>
              <w:t>Solicitud de Trabajo</w:t>
            </w:r>
          </w:p>
        </w:tc>
        <w:tc>
          <w:tcPr>
            <w:tcW w:w="0" w:type="auto"/>
            <w:shd w:val="clear" w:color="auto" w:fill="auto"/>
          </w:tcPr>
          <w:p w:rsidR="00266A5A" w:rsidRPr="009261A8" w:rsidRDefault="00266A5A" w:rsidP="00AC0D3B">
            <w:pPr>
              <w:spacing w:before="120" w:after="120" w:line="240" w:lineRule="auto"/>
              <w:rPr>
                <w:rFonts w:ascii="Calibri" w:eastAsia="Calibri" w:hAnsi="Calibri" w:cs="Calibri"/>
                <w:lang w:val="es-MX" w:eastAsia="en-GB"/>
              </w:rPr>
            </w:pPr>
            <w:r w:rsidRPr="009261A8">
              <w:rPr>
                <w:rFonts w:ascii="Calibri" w:eastAsia="Calibri" w:hAnsi="Calibri" w:cs="Calibri"/>
                <w:bdr w:val="nil"/>
                <w:lang w:val="es-MX" w:eastAsia="en-GB"/>
              </w:rPr>
              <w:t>tiene el significado establecido en el Contrato Maestro de Prestación de Servicios.</w:t>
            </w:r>
          </w:p>
        </w:tc>
      </w:tr>
    </w:tbl>
    <w:p w:rsidR="00266A5A" w:rsidRPr="009261A8" w:rsidRDefault="00266A5A" w:rsidP="00266A5A">
      <w:pPr>
        <w:pStyle w:val="MediumGrid1-Accent21"/>
        <w:tabs>
          <w:tab w:val="left" w:pos="709"/>
        </w:tabs>
        <w:ind w:left="0"/>
        <w:rPr>
          <w:rFonts w:ascii="Calibri" w:hAnsi="Calibri" w:cs="Calibri"/>
          <w:b/>
          <w:lang w:val="es-MX"/>
        </w:rPr>
      </w:pPr>
      <w:r w:rsidRPr="009261A8">
        <w:rPr>
          <w:rFonts w:ascii="Calibri" w:eastAsia="Calibri" w:hAnsi="Calibri" w:cs="Calibri"/>
          <w:b/>
          <w:bCs/>
          <w:bdr w:val="nil"/>
          <w:lang w:val="es-MX"/>
        </w:rPr>
        <w:t>1.3</w:t>
      </w:r>
      <w:r w:rsidRPr="009261A8">
        <w:rPr>
          <w:rFonts w:ascii="Calibri" w:eastAsia="Calibri" w:hAnsi="Calibri" w:cs="Calibri"/>
          <w:b/>
          <w:bCs/>
          <w:bdr w:val="nil"/>
          <w:lang w:val="es-MX"/>
        </w:rPr>
        <w:tab/>
        <w:t xml:space="preserve"> Interpretación</w:t>
      </w:r>
    </w:p>
    <w:p w:rsidR="00266A5A" w:rsidRPr="009261A8" w:rsidRDefault="00266A5A" w:rsidP="00266A5A">
      <w:pPr>
        <w:pStyle w:val="MediumGrid1-Accent21"/>
        <w:ind w:left="0"/>
        <w:rPr>
          <w:rFonts w:ascii="Calibri" w:hAnsi="Calibri" w:cs="Calibri"/>
          <w:lang w:val="es-MX"/>
        </w:rPr>
      </w:pPr>
    </w:p>
    <w:p w:rsidR="00266A5A" w:rsidRPr="009261A8" w:rsidRDefault="00266A5A" w:rsidP="00266A5A">
      <w:pPr>
        <w:pStyle w:val="MediumGrid1-Accent21"/>
        <w:numPr>
          <w:ilvl w:val="0"/>
          <w:numId w:val="7"/>
        </w:numPr>
        <w:ind w:left="720"/>
        <w:jc w:val="left"/>
        <w:rPr>
          <w:rFonts w:ascii="Calibri" w:hAnsi="Calibri" w:cs="Calibri"/>
          <w:lang w:val="es-MX"/>
        </w:rPr>
      </w:pPr>
      <w:r w:rsidRPr="009261A8">
        <w:rPr>
          <w:rFonts w:ascii="Calibri" w:eastAsia="Calibri" w:hAnsi="Calibri" w:cs="Calibri"/>
          <w:bdr w:val="nil"/>
          <w:lang w:val="es-MX"/>
        </w:rPr>
        <w:t xml:space="preserve">Cualquier referencia a una ley, a disposiciones establecidas por ley o un instrumento establecido por ley incluirán cualquier nueva promulgación o modificación de </w:t>
      </w:r>
      <w:proofErr w:type="gramStart"/>
      <w:r w:rsidRPr="009261A8">
        <w:rPr>
          <w:rFonts w:ascii="Calibri" w:eastAsia="Calibri" w:hAnsi="Calibri" w:cs="Calibri"/>
          <w:bdr w:val="nil"/>
          <w:lang w:val="es-MX"/>
        </w:rPr>
        <w:t>las mismas</w:t>
      </w:r>
      <w:proofErr w:type="gramEnd"/>
      <w:r w:rsidRPr="009261A8">
        <w:rPr>
          <w:rFonts w:ascii="Calibri" w:eastAsia="Calibri" w:hAnsi="Calibri" w:cs="Calibri"/>
          <w:bdr w:val="nil"/>
          <w:lang w:val="es-MX"/>
        </w:rPr>
        <w:t xml:space="preserve"> actualmente en vigor. </w:t>
      </w:r>
    </w:p>
    <w:p w:rsidR="00266A5A" w:rsidRPr="009261A8" w:rsidRDefault="00266A5A" w:rsidP="00266A5A">
      <w:pPr>
        <w:pStyle w:val="MediumGrid1-Accent21"/>
        <w:jc w:val="left"/>
        <w:rPr>
          <w:rFonts w:ascii="Calibri" w:hAnsi="Calibri" w:cs="Calibri"/>
          <w:lang w:val="es-MX"/>
        </w:rPr>
      </w:pPr>
    </w:p>
    <w:p w:rsidR="00266A5A" w:rsidRPr="009261A8" w:rsidRDefault="00266A5A" w:rsidP="00266A5A">
      <w:pPr>
        <w:pStyle w:val="MediumGrid1-Accent21"/>
        <w:numPr>
          <w:ilvl w:val="0"/>
          <w:numId w:val="7"/>
        </w:numPr>
        <w:ind w:left="720"/>
        <w:jc w:val="left"/>
        <w:rPr>
          <w:rFonts w:ascii="Calibri" w:hAnsi="Calibri" w:cs="Calibri"/>
          <w:lang w:val="es-MX"/>
        </w:rPr>
      </w:pPr>
      <w:r w:rsidRPr="009261A8">
        <w:rPr>
          <w:rFonts w:ascii="Calibri" w:eastAsia="Calibri" w:hAnsi="Calibri" w:cs="Calibri"/>
          <w:bdr w:val="nil"/>
          <w:lang w:val="es-MX"/>
        </w:rPr>
        <w:t>"Incluyendo" significa "incluyendo, de manera enunciativa mas no limitativa".</w:t>
      </w:r>
    </w:p>
    <w:p w:rsidR="00266A5A" w:rsidRPr="009261A8" w:rsidRDefault="00266A5A" w:rsidP="00266A5A">
      <w:pPr>
        <w:pStyle w:val="MediumGrid1-Accent21"/>
        <w:ind w:left="0"/>
        <w:jc w:val="left"/>
        <w:rPr>
          <w:rFonts w:ascii="Calibri" w:hAnsi="Calibri" w:cs="Calibri"/>
          <w:lang w:val="es-MX"/>
        </w:rPr>
      </w:pPr>
    </w:p>
    <w:p w:rsidR="00266A5A" w:rsidRPr="009261A8" w:rsidRDefault="00266A5A" w:rsidP="00266A5A">
      <w:pPr>
        <w:pStyle w:val="MediumGrid1-Accent21"/>
        <w:numPr>
          <w:ilvl w:val="0"/>
          <w:numId w:val="7"/>
        </w:numPr>
        <w:ind w:left="720"/>
        <w:jc w:val="left"/>
        <w:rPr>
          <w:rFonts w:ascii="Calibri" w:hAnsi="Calibri" w:cs="Calibri"/>
          <w:lang w:val="es-MX"/>
        </w:rPr>
      </w:pPr>
      <w:r w:rsidRPr="009261A8">
        <w:rPr>
          <w:rFonts w:ascii="Calibri" w:eastAsia="Calibri" w:hAnsi="Calibri" w:cs="Calibri"/>
          <w:bdr w:val="nil"/>
          <w:lang w:val="es-MX"/>
        </w:rPr>
        <w:t>Las palabras expresadas en singular incluirán el plural, y viceversa.</w:t>
      </w:r>
    </w:p>
    <w:p w:rsidR="00266A5A" w:rsidRPr="009261A8" w:rsidRDefault="00266A5A" w:rsidP="00266A5A">
      <w:pPr>
        <w:pStyle w:val="MediumGrid1-Accent21"/>
        <w:ind w:left="0"/>
        <w:jc w:val="left"/>
        <w:rPr>
          <w:rFonts w:ascii="Calibri" w:hAnsi="Calibri" w:cs="Calibri"/>
          <w:lang w:val="es-MX"/>
        </w:rPr>
      </w:pPr>
    </w:p>
    <w:p w:rsidR="00266A5A" w:rsidRPr="009261A8" w:rsidRDefault="00266A5A" w:rsidP="00266A5A">
      <w:pPr>
        <w:pStyle w:val="MediumGrid1-Accent21"/>
        <w:numPr>
          <w:ilvl w:val="0"/>
          <w:numId w:val="7"/>
        </w:numPr>
        <w:ind w:left="720"/>
        <w:jc w:val="left"/>
        <w:rPr>
          <w:rFonts w:ascii="Calibri" w:hAnsi="Calibri" w:cs="Calibri"/>
          <w:lang w:val="es-MX"/>
        </w:rPr>
      </w:pPr>
      <w:r w:rsidRPr="009261A8">
        <w:rPr>
          <w:rFonts w:ascii="Calibri" w:eastAsia="Calibri" w:hAnsi="Calibri" w:cs="Calibri"/>
          <w:bdr w:val="nil"/>
          <w:lang w:val="es-MX"/>
        </w:rPr>
        <w:t>Las palabras expresadas en género masculino incluirán el género femenino y el neutro, y viceversa.</w:t>
      </w:r>
    </w:p>
    <w:p w:rsidR="00266A5A" w:rsidRPr="009261A8" w:rsidRDefault="00266A5A" w:rsidP="00266A5A">
      <w:pPr>
        <w:pStyle w:val="MediumGrid1-Accent21"/>
        <w:jc w:val="left"/>
        <w:rPr>
          <w:rFonts w:ascii="Calibri" w:hAnsi="Calibri" w:cs="Calibri"/>
          <w:lang w:val="es-MX"/>
        </w:rPr>
      </w:pPr>
    </w:p>
    <w:p w:rsidR="00266A5A" w:rsidRPr="009261A8" w:rsidRDefault="00266A5A" w:rsidP="00266A5A">
      <w:pPr>
        <w:pStyle w:val="MediumGrid1-Accent21"/>
        <w:numPr>
          <w:ilvl w:val="0"/>
          <w:numId w:val="7"/>
        </w:numPr>
        <w:ind w:left="720"/>
        <w:jc w:val="left"/>
        <w:rPr>
          <w:rFonts w:ascii="Calibri" w:hAnsi="Calibri" w:cs="Calibri"/>
          <w:lang w:val="es-MX"/>
        </w:rPr>
      </w:pPr>
      <w:r w:rsidRPr="009261A8">
        <w:rPr>
          <w:rFonts w:ascii="Calibri" w:eastAsia="Calibri" w:hAnsi="Calibri" w:cs="Calibri"/>
          <w:bdr w:val="nil"/>
          <w:lang w:val="es-MX"/>
        </w:rPr>
        <w:t>Todas las referencias a las Personas incluirán una referencia a sus causahabientes con derecho y cesionarios permitidos.</w:t>
      </w:r>
    </w:p>
    <w:p w:rsidR="00266A5A" w:rsidRPr="009261A8" w:rsidRDefault="00266A5A" w:rsidP="00266A5A">
      <w:pPr>
        <w:pStyle w:val="MediumGrid1-Accent21"/>
        <w:jc w:val="left"/>
        <w:rPr>
          <w:rFonts w:ascii="Calibri" w:hAnsi="Calibri" w:cs="Calibri"/>
          <w:lang w:val="es-MX"/>
        </w:rPr>
      </w:pPr>
    </w:p>
    <w:p w:rsidR="00266A5A" w:rsidRPr="009261A8" w:rsidRDefault="00266A5A" w:rsidP="00266A5A">
      <w:pPr>
        <w:pStyle w:val="MediumGrid1-Accent21"/>
        <w:numPr>
          <w:ilvl w:val="0"/>
          <w:numId w:val="7"/>
        </w:numPr>
        <w:ind w:left="720"/>
        <w:jc w:val="left"/>
        <w:rPr>
          <w:rFonts w:ascii="Calibri" w:hAnsi="Calibri" w:cs="Calibri"/>
          <w:lang w:val="es-MX"/>
        </w:rPr>
      </w:pPr>
      <w:r w:rsidRPr="009261A8">
        <w:rPr>
          <w:rFonts w:ascii="Calibri" w:eastAsia="Calibri" w:hAnsi="Calibri" w:cs="Calibri"/>
          <w:bdr w:val="nil"/>
          <w:lang w:val="es-MX"/>
        </w:rPr>
        <w:t xml:space="preserve">"Día" o "días" significa días naturales, salvo que estuviere estipulado de otra manera. </w:t>
      </w:r>
    </w:p>
    <w:p w:rsidR="00266A5A" w:rsidRPr="009261A8" w:rsidRDefault="00266A5A" w:rsidP="00266A5A">
      <w:pPr>
        <w:suppressAutoHyphens/>
        <w:rPr>
          <w:rFonts w:ascii="Calibri" w:hAnsi="Calibri" w:cs="Calibri"/>
          <w:b/>
          <w:lang w:val="es-MX"/>
        </w:rPr>
      </w:pPr>
    </w:p>
    <w:p w:rsidR="00266A5A" w:rsidRPr="009261A8" w:rsidRDefault="00266A5A" w:rsidP="00266A5A">
      <w:pPr>
        <w:pStyle w:val="Ttulo3"/>
        <w:tabs>
          <w:tab w:val="left" w:pos="851"/>
        </w:tabs>
        <w:ind w:left="0"/>
        <w:jc w:val="left"/>
        <w:rPr>
          <w:lang w:val="es-MX"/>
        </w:rPr>
      </w:pPr>
      <w:bookmarkStart w:id="4" w:name="_Toc456805929"/>
      <w:bookmarkStart w:id="5" w:name="_Toc456806114"/>
      <w:bookmarkStart w:id="6" w:name="_Toc514759324"/>
      <w:r w:rsidRPr="009261A8">
        <w:rPr>
          <w:rFonts w:ascii="Calibri" w:eastAsia="Calibri" w:hAnsi="Calibri" w:cs="Calibri"/>
          <w:szCs w:val="21"/>
          <w:bdr w:val="nil"/>
          <w:lang w:val="es-MX"/>
        </w:rPr>
        <w:t>CLÁUSULA 2</w:t>
      </w:r>
      <w:bookmarkEnd w:id="4"/>
      <w:bookmarkEnd w:id="5"/>
      <w:r w:rsidRPr="009261A8">
        <w:rPr>
          <w:rFonts w:ascii="Calibri" w:eastAsia="Calibri" w:hAnsi="Calibri" w:cs="Calibri"/>
          <w:szCs w:val="21"/>
          <w:bdr w:val="nil"/>
          <w:lang w:val="es-MX"/>
        </w:rPr>
        <w:t>.  ALCANCE</w:t>
      </w:r>
      <w:bookmarkEnd w:id="6"/>
    </w:p>
    <w:p w:rsidR="00266A5A" w:rsidRPr="009261A8" w:rsidRDefault="00266A5A" w:rsidP="00266A5A">
      <w:pPr>
        <w:suppressAutoHyphens/>
        <w:ind w:left="709" w:hanging="709"/>
        <w:rPr>
          <w:rFonts w:ascii="Calibri" w:hAnsi="Calibri" w:cs="Calibri"/>
          <w:lang w:val="es-MX"/>
        </w:rPr>
      </w:pPr>
      <w:r w:rsidRPr="009261A8">
        <w:rPr>
          <w:rFonts w:ascii="Calibri" w:eastAsia="Calibri" w:hAnsi="Calibri" w:cs="Calibri"/>
          <w:b/>
          <w:bCs/>
          <w:bdr w:val="nil"/>
          <w:lang w:val="es-MX"/>
        </w:rPr>
        <w:t>2.1</w:t>
      </w:r>
      <w:r w:rsidRPr="009261A8">
        <w:rPr>
          <w:rFonts w:ascii="Calibri" w:eastAsia="Calibri" w:hAnsi="Calibri" w:cs="Calibri"/>
          <w:bdr w:val="nil"/>
          <w:lang w:val="es-MX"/>
        </w:rPr>
        <w:tab/>
        <w:t>Los presentes Términos aplican al Trabajo que la SOCIEDAD haya solicitado al CONTRATISTA para que éste lo proporcione, realice, desarrolle y entregue en virtud de la Orden de Trabajo y el Contrato Maestro de Prestación de Servicios.</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709" w:hanging="709"/>
        <w:rPr>
          <w:rFonts w:ascii="Calibri" w:hAnsi="Calibri" w:cs="Calibri"/>
          <w:lang w:val="es-MX"/>
        </w:rPr>
      </w:pPr>
      <w:r w:rsidRPr="009261A8">
        <w:rPr>
          <w:rFonts w:ascii="Calibri" w:eastAsia="Calibri" w:hAnsi="Calibri" w:cs="Calibri"/>
          <w:b/>
          <w:bCs/>
          <w:bdr w:val="nil"/>
          <w:lang w:val="es-MX"/>
        </w:rPr>
        <w:t>2.2</w:t>
      </w:r>
      <w:r w:rsidRPr="009261A8">
        <w:rPr>
          <w:rFonts w:ascii="Calibri" w:eastAsia="Calibri" w:hAnsi="Calibri" w:cs="Calibri"/>
          <w:bdr w:val="nil"/>
          <w:lang w:val="es-MX"/>
        </w:rPr>
        <w:tab/>
        <w:t>El CONTRATISTA realizará el Trabajo con su propia gestión, supervisión, recursos, partes y Equipo (con excepción del Equipo de la Sociedad que se especifique será proporcionado por la SOCIEDAD en la Orden de Trabajo), y con sus propios trabajadores, quienes deberán estar contratados por el CONTRATISTA.  El CONTRATISTA será responsable de todas las obligaciones y compromisos laborales y sociales en relación con dichos trabajadores, de conformidad con las disposiciones estipuladas en el Contrato.</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709" w:hanging="709"/>
        <w:rPr>
          <w:rFonts w:ascii="Calibri" w:hAnsi="Calibri" w:cs="Calibri"/>
          <w:lang w:val="es-MX"/>
        </w:rPr>
      </w:pPr>
      <w:r w:rsidRPr="009261A8">
        <w:rPr>
          <w:rFonts w:ascii="Calibri" w:eastAsia="Calibri" w:hAnsi="Calibri" w:cs="Calibri"/>
          <w:b/>
          <w:bCs/>
          <w:bdr w:val="nil"/>
          <w:lang w:val="es-MX"/>
        </w:rPr>
        <w:t>2.3</w:t>
      </w:r>
      <w:r w:rsidRPr="009261A8">
        <w:rPr>
          <w:rFonts w:ascii="Calibri" w:eastAsia="Calibri" w:hAnsi="Calibri" w:cs="Calibri"/>
          <w:bdr w:val="nil"/>
          <w:lang w:val="es-MX"/>
        </w:rPr>
        <w:tab/>
        <w:t>El CONTRATISTA llevará a cabo sus obligaciones en virtud del Contrato y entregará el Trabajo con la debida diligencia y de manera segura y competente, en cumplimiento de la Experiencia y Prácticas Razonables de la Industria y de las leyes aplicables.</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709" w:hanging="709"/>
        <w:rPr>
          <w:rFonts w:ascii="Calibri" w:hAnsi="Calibri" w:cs="Calibri"/>
          <w:lang w:val="es-MX"/>
        </w:rPr>
      </w:pPr>
      <w:r w:rsidRPr="009261A8">
        <w:rPr>
          <w:rFonts w:ascii="Calibri" w:eastAsia="Calibri" w:hAnsi="Calibri" w:cs="Calibri"/>
          <w:b/>
          <w:bCs/>
          <w:bdr w:val="nil"/>
          <w:lang w:val="es-MX"/>
        </w:rPr>
        <w:t>2.4</w:t>
      </w:r>
      <w:r w:rsidRPr="009261A8">
        <w:rPr>
          <w:rFonts w:ascii="Calibri" w:eastAsia="Calibri" w:hAnsi="Calibri" w:cs="Calibri"/>
          <w:bdr w:val="nil"/>
          <w:lang w:val="es-MX"/>
        </w:rPr>
        <w:tab/>
        <w:t xml:space="preserve">Salvo en la medida que pudiera ser jurídica o físicamente imposible, o que pudiera generar un riesgo de seguridad, el CONTRATISTA cumplirá con las instrucciones e indicaciones de la SOCIEDAD con respecto a todas las cuestiones relacionadas con el Trabajo.  La SOCIEDAD pagará al CONTRATISTA la </w:t>
      </w:r>
      <w:r w:rsidRPr="009261A8">
        <w:rPr>
          <w:rFonts w:ascii="Calibri" w:eastAsia="Calibri" w:hAnsi="Calibri" w:cs="Calibri"/>
          <w:bdr w:val="nil"/>
          <w:lang w:val="es-MX"/>
        </w:rPr>
        <w:lastRenderedPageBreak/>
        <w:t>Contraprestación establecida en la Orden de Trabajo, de conformidad con las disposiciones expuestas en la Cláusula 5 de los presentes Términos.</w:t>
      </w:r>
    </w:p>
    <w:p w:rsidR="00266A5A" w:rsidRPr="009261A8" w:rsidRDefault="00266A5A" w:rsidP="00266A5A">
      <w:pPr>
        <w:suppressAutoHyphens/>
        <w:rPr>
          <w:rFonts w:ascii="Calibri" w:hAnsi="Calibri" w:cs="Calibri"/>
          <w:lang w:val="es-MX"/>
        </w:rPr>
      </w:pPr>
    </w:p>
    <w:p w:rsidR="00266A5A" w:rsidRPr="009261A8" w:rsidRDefault="00266A5A" w:rsidP="00266A5A">
      <w:pPr>
        <w:pStyle w:val="Ttulo3"/>
        <w:ind w:left="0"/>
        <w:jc w:val="left"/>
        <w:rPr>
          <w:rFonts w:ascii="Calibri" w:hAnsi="Calibri" w:cs="Calibri"/>
          <w:szCs w:val="21"/>
          <w:lang w:val="es-MX"/>
        </w:rPr>
      </w:pPr>
      <w:bookmarkStart w:id="7" w:name="_Toc456805931"/>
      <w:bookmarkStart w:id="8" w:name="_Toc456806116"/>
      <w:bookmarkStart w:id="9" w:name="_Toc514759325"/>
      <w:r w:rsidRPr="009261A8">
        <w:rPr>
          <w:rFonts w:ascii="Calibri" w:eastAsia="Calibri" w:hAnsi="Calibri" w:cs="Calibri"/>
          <w:szCs w:val="21"/>
          <w:bdr w:val="nil"/>
          <w:lang w:val="es-MX"/>
        </w:rPr>
        <w:t xml:space="preserve">CLÁUSULA </w:t>
      </w:r>
      <w:bookmarkEnd w:id="7"/>
      <w:bookmarkEnd w:id="8"/>
      <w:r w:rsidRPr="009261A8">
        <w:rPr>
          <w:rFonts w:ascii="Calibri" w:eastAsia="Calibri" w:hAnsi="Calibri" w:cs="Calibri"/>
          <w:szCs w:val="21"/>
          <w:bdr w:val="nil"/>
          <w:lang w:val="es-MX"/>
        </w:rPr>
        <w:t>3.  TERMINACIÓN Y SUSPENSIÓN DEL TRABAJO</w:t>
      </w:r>
      <w:bookmarkEnd w:id="9"/>
    </w:p>
    <w:p w:rsidR="00266A5A" w:rsidRPr="009261A8" w:rsidRDefault="00266A5A" w:rsidP="00266A5A">
      <w:pPr>
        <w:pStyle w:val="Ttulo4"/>
        <w:ind w:left="709" w:hanging="709"/>
        <w:jc w:val="left"/>
        <w:rPr>
          <w:rFonts w:ascii="Calibri" w:hAnsi="Calibri" w:cs="Calibri"/>
          <w:lang w:val="es-MX"/>
        </w:rPr>
      </w:pPr>
      <w:bookmarkStart w:id="10" w:name="_Toc510691387"/>
      <w:bookmarkStart w:id="11" w:name="_Toc514759326"/>
      <w:r w:rsidRPr="009261A8">
        <w:rPr>
          <w:rFonts w:ascii="Calibri" w:eastAsia="Calibri" w:hAnsi="Calibri" w:cs="Calibri"/>
          <w:szCs w:val="21"/>
          <w:bdr w:val="nil"/>
          <w:lang w:val="es-MX"/>
        </w:rPr>
        <w:t xml:space="preserve">3.1 </w:t>
      </w:r>
      <w:r w:rsidRPr="009261A8">
        <w:rPr>
          <w:rFonts w:ascii="Calibri" w:eastAsia="Calibri" w:hAnsi="Calibri" w:cs="Calibri"/>
          <w:szCs w:val="21"/>
          <w:bdr w:val="nil"/>
          <w:lang w:val="es-MX"/>
        </w:rPr>
        <w:tab/>
        <w:t>Terminación por parte de la SOCIEDAD</w:t>
      </w:r>
      <w:bookmarkEnd w:id="10"/>
      <w:bookmarkEnd w:id="11"/>
    </w:p>
    <w:p w:rsidR="00266A5A" w:rsidRPr="009261A8" w:rsidRDefault="00266A5A" w:rsidP="00266A5A">
      <w:pPr>
        <w:suppressAutoHyphens/>
        <w:ind w:left="709"/>
        <w:rPr>
          <w:rFonts w:ascii="Calibri" w:hAnsi="Calibri" w:cs="Calibri"/>
          <w:lang w:val="es-MX"/>
        </w:rPr>
      </w:pPr>
      <w:r w:rsidRPr="009261A8">
        <w:rPr>
          <w:rFonts w:ascii="Calibri" w:eastAsia="Calibri" w:hAnsi="Calibri" w:cs="Calibri"/>
          <w:bdr w:val="nil"/>
          <w:lang w:val="es-MX"/>
        </w:rPr>
        <w:t>La SOCIEDAD podrá dar por terminado total o parcialmente el Contrato para todos los efectos legales, sin ninguna responsabilidad y sin necesidad de ninguna declaración judicial previa o laudo arbitral, tras el envío de la notificación por escrito al domicilio del CONTRATISTA para la presentación de notificaciones conforme a lo expuesto en la Orden de Trabajo por cualquiera de los siguientes motivos:</w:t>
      </w:r>
    </w:p>
    <w:p w:rsidR="00266A5A" w:rsidRPr="009261A8" w:rsidRDefault="00266A5A" w:rsidP="00266A5A">
      <w:pPr>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3.1.1</w:t>
      </w:r>
      <w:r w:rsidRPr="009261A8">
        <w:rPr>
          <w:rFonts w:ascii="Calibri" w:eastAsia="Calibri" w:hAnsi="Calibri" w:cs="Calibri"/>
          <w:bdr w:val="nil"/>
          <w:lang w:val="es-MX"/>
        </w:rPr>
        <w:tab/>
        <w:t>para adecuarse a la conveniencia de la SOCIEDAD;</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3.1.2</w:t>
      </w:r>
      <w:r w:rsidRPr="009261A8">
        <w:rPr>
          <w:rFonts w:ascii="Calibri" w:eastAsia="Calibri" w:hAnsi="Calibri" w:cs="Calibri"/>
          <w:bdr w:val="nil"/>
          <w:lang w:val="es-MX"/>
        </w:rPr>
        <w:tab/>
        <w:t xml:space="preserve">cuando, tras haber presentado una notificación al CONTRATISTA con respecto a cualquier incumplimiento o cumplimiento defectuoso del Trabajo, el CONTRATISTA sea incapaz de subsanar, corregir o regresar a realizar el Trabajo de acuerdo con las especificaciones del Contrato, en un plazo de diez (10) días posteriores a la fecha de recepción de la notificación de incumplimiento o cualquier otro plazo que las partes pudieran convenir por escrito; o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3.1.3</w:t>
      </w:r>
      <w:r w:rsidRPr="009261A8">
        <w:rPr>
          <w:rFonts w:ascii="Calibri" w:eastAsia="Calibri" w:hAnsi="Calibri" w:cs="Calibri"/>
          <w:bdr w:val="nil"/>
          <w:lang w:val="es-MX"/>
        </w:rPr>
        <w:tab/>
        <w:t xml:space="preserve">en caso de que el CONTRATISTA se declarara en quiebra o llegara a un acuerdo con sus acreedores o se realizara una orden de liquidación del CONTRATISTA o se aprobara una resolución para su liquidación voluntaria o se nombrara a un liquidador provisional, depositario judicial, administrador o gerente de sus operaciones comerciales o se presentara una solicitud o se hubiera presentado una demanda para solicitar la creación de una orden administrativa, o que se tomara posesión de cualquier obligación garantizada por un cargo flotante de cualquier bien incluido en o sujeto al cargo flotante por parte de los titulares o en representación de éstos. </w:t>
      </w:r>
    </w:p>
    <w:p w:rsidR="00266A5A" w:rsidRPr="009261A8" w:rsidRDefault="00266A5A" w:rsidP="00266A5A">
      <w:pPr>
        <w:rPr>
          <w:rFonts w:ascii="Calibri" w:hAnsi="Calibri" w:cs="Calibri"/>
          <w:b/>
          <w:lang w:val="es-MX"/>
        </w:rPr>
      </w:pPr>
    </w:p>
    <w:p w:rsidR="00266A5A" w:rsidRPr="009261A8" w:rsidRDefault="00266A5A" w:rsidP="00266A5A">
      <w:pPr>
        <w:pStyle w:val="Ttulo4"/>
        <w:tabs>
          <w:tab w:val="left" w:pos="709"/>
          <w:tab w:val="left" w:pos="851"/>
        </w:tabs>
        <w:ind w:left="0"/>
        <w:jc w:val="left"/>
        <w:rPr>
          <w:rFonts w:ascii="Calibri" w:hAnsi="Calibri" w:cs="Calibri"/>
          <w:lang w:val="es-MX"/>
        </w:rPr>
      </w:pPr>
      <w:bookmarkStart w:id="12" w:name="_Toc510691388"/>
      <w:bookmarkStart w:id="13" w:name="_Toc514759327"/>
      <w:r w:rsidRPr="009261A8">
        <w:rPr>
          <w:rFonts w:ascii="Calibri" w:eastAsia="Calibri" w:hAnsi="Calibri" w:cs="Calibri"/>
          <w:szCs w:val="21"/>
          <w:bdr w:val="nil"/>
          <w:lang w:val="es-MX"/>
        </w:rPr>
        <w:t xml:space="preserve">3.2 </w:t>
      </w:r>
      <w:r w:rsidRPr="009261A8">
        <w:rPr>
          <w:rFonts w:ascii="Calibri" w:eastAsia="Calibri" w:hAnsi="Calibri" w:cs="Calibri"/>
          <w:szCs w:val="21"/>
          <w:bdr w:val="nil"/>
          <w:lang w:val="es-MX"/>
        </w:rPr>
        <w:tab/>
        <w:t>Efecto de la Terminación por parte de la SOCIEDAD</w:t>
      </w:r>
      <w:bookmarkEnd w:id="12"/>
      <w:bookmarkEnd w:id="13"/>
      <w:r w:rsidRPr="009261A8">
        <w:rPr>
          <w:rFonts w:ascii="Calibri" w:eastAsia="Calibri" w:hAnsi="Calibri" w:cs="Calibri"/>
          <w:szCs w:val="21"/>
          <w:bdr w:val="nil"/>
          <w:lang w:val="es-MX"/>
        </w:rPr>
        <w:t xml:space="preserve"> </w:t>
      </w: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 xml:space="preserve">3.2.1 </w:t>
      </w:r>
      <w:r w:rsidRPr="009261A8">
        <w:rPr>
          <w:rFonts w:ascii="Calibri" w:eastAsia="Calibri" w:hAnsi="Calibri" w:cs="Calibri"/>
          <w:bdr w:val="nil"/>
          <w:lang w:val="es-MX"/>
        </w:rPr>
        <w:tab/>
        <w:t xml:space="preserve">Una notificación de terminación parcial o total del Contrato presentada por la SOCIEDAD al CONTRATISTA entrará en vigor en la fecha especificada en la notificación (o, en ausencia de cualquier fecha especificada, en la fecha de recepción de la notificación) tras lo cual el CONTRATISTA inmediatamente deberá: </w:t>
      </w:r>
    </w:p>
    <w:p w:rsidR="00266A5A" w:rsidRPr="009261A8" w:rsidRDefault="00266A5A" w:rsidP="00266A5A">
      <w:pPr>
        <w:rPr>
          <w:rFonts w:ascii="Calibri" w:hAnsi="Calibri" w:cs="Calibri"/>
          <w:lang w:val="es-MX"/>
        </w:rPr>
      </w:pPr>
    </w:p>
    <w:p w:rsidR="00266A5A" w:rsidRPr="009261A8" w:rsidRDefault="00266A5A" w:rsidP="00266A5A">
      <w:pPr>
        <w:numPr>
          <w:ilvl w:val="0"/>
          <w:numId w:val="10"/>
        </w:numPr>
        <w:tabs>
          <w:tab w:val="left" w:pos="1418"/>
          <w:tab w:val="left" w:pos="1985"/>
        </w:tabs>
        <w:ind w:firstLine="698"/>
        <w:rPr>
          <w:rFonts w:ascii="Calibri" w:hAnsi="Calibri" w:cs="Calibri"/>
          <w:lang w:val="es-MX"/>
        </w:rPr>
      </w:pPr>
      <w:r w:rsidRPr="009261A8">
        <w:rPr>
          <w:rFonts w:ascii="Calibri" w:eastAsia="Calibri" w:hAnsi="Calibri" w:cs="Calibri"/>
          <w:bdr w:val="nil"/>
          <w:lang w:val="es-MX"/>
        </w:rPr>
        <w:t xml:space="preserve">cesar la realización del Trabajo, o aquella parte según pudiera estar especificada en la notificación; </w:t>
      </w:r>
    </w:p>
    <w:p w:rsidR="00266A5A" w:rsidRPr="009261A8" w:rsidRDefault="00266A5A" w:rsidP="00266A5A">
      <w:pPr>
        <w:tabs>
          <w:tab w:val="left" w:pos="1418"/>
          <w:tab w:val="left" w:pos="1985"/>
        </w:tabs>
        <w:ind w:left="720" w:firstLine="698"/>
        <w:rPr>
          <w:rFonts w:ascii="Calibri" w:hAnsi="Calibri" w:cs="Calibri"/>
          <w:lang w:val="es-MX"/>
        </w:rPr>
      </w:pPr>
    </w:p>
    <w:p w:rsidR="00266A5A" w:rsidRPr="009261A8" w:rsidRDefault="00266A5A" w:rsidP="00266A5A">
      <w:pPr>
        <w:numPr>
          <w:ilvl w:val="0"/>
          <w:numId w:val="10"/>
        </w:numPr>
        <w:tabs>
          <w:tab w:val="left" w:pos="1985"/>
        </w:tabs>
        <w:ind w:left="1985" w:hanging="567"/>
        <w:rPr>
          <w:rFonts w:ascii="Calibri" w:hAnsi="Calibri" w:cs="Calibri"/>
          <w:lang w:val="es-MX"/>
        </w:rPr>
      </w:pPr>
      <w:r w:rsidRPr="009261A8">
        <w:rPr>
          <w:rFonts w:ascii="Calibri" w:eastAsia="Calibri" w:hAnsi="Calibri" w:cs="Calibri"/>
          <w:bdr w:val="nil"/>
          <w:lang w:val="es-MX"/>
        </w:rPr>
        <w:t>permitir a la SOCIEDAD o a su causahabiente el pleno derecho de acceso para hacerse cargo del Trabajo o de la parte pertinente del Trabajo; y</w:t>
      </w:r>
    </w:p>
    <w:p w:rsidR="00266A5A" w:rsidRPr="009261A8" w:rsidRDefault="00266A5A" w:rsidP="00266A5A">
      <w:pPr>
        <w:tabs>
          <w:tab w:val="left" w:pos="1418"/>
          <w:tab w:val="left" w:pos="1985"/>
        </w:tabs>
        <w:ind w:left="720" w:firstLine="698"/>
        <w:rPr>
          <w:rFonts w:ascii="Calibri" w:hAnsi="Calibri" w:cs="Calibri"/>
          <w:lang w:val="es-MX"/>
        </w:rPr>
      </w:pPr>
    </w:p>
    <w:p w:rsidR="00266A5A" w:rsidRPr="009261A8" w:rsidRDefault="00266A5A" w:rsidP="00266A5A">
      <w:pPr>
        <w:numPr>
          <w:ilvl w:val="0"/>
          <w:numId w:val="10"/>
        </w:numPr>
        <w:tabs>
          <w:tab w:val="left" w:pos="1418"/>
          <w:tab w:val="left" w:pos="1985"/>
        </w:tabs>
        <w:ind w:left="1985" w:hanging="567"/>
        <w:rPr>
          <w:rFonts w:ascii="Calibri" w:hAnsi="Calibri" w:cs="Calibri"/>
          <w:lang w:val="es-MX"/>
        </w:rPr>
      </w:pPr>
      <w:r w:rsidRPr="009261A8">
        <w:rPr>
          <w:rFonts w:ascii="Calibri" w:eastAsia="Calibri" w:hAnsi="Calibri" w:cs="Calibri"/>
          <w:bdr w:val="nil"/>
          <w:lang w:val="es-MX"/>
        </w:rPr>
        <w:t xml:space="preserve">ceder a la </w:t>
      </w:r>
      <w:r w:rsidR="008C36F1" w:rsidRPr="009261A8">
        <w:rPr>
          <w:rFonts w:ascii="Calibri" w:eastAsia="Calibri" w:hAnsi="Calibri" w:cs="Calibri"/>
          <w:bdr w:val="nil"/>
          <w:lang w:val="es-MX"/>
        </w:rPr>
        <w:t>SOCIEDAD, o</w:t>
      </w:r>
      <w:r w:rsidRPr="009261A8">
        <w:rPr>
          <w:rFonts w:ascii="Calibri" w:eastAsia="Calibri" w:hAnsi="Calibri" w:cs="Calibri"/>
          <w:bdr w:val="nil"/>
          <w:lang w:val="es-MX"/>
        </w:rPr>
        <w:t xml:space="preserve"> a su causahabiente, en la medida deseada por la SOCIEDAD, todos o la parte correspondiente de los derechos, títulos de propiedad, obligaciones y Subcontratos relacionados con el Trabajo que el CONTRATISTA pudiera haber adquirido o celebrado. </w:t>
      </w:r>
    </w:p>
    <w:p w:rsidR="00266A5A" w:rsidRPr="009261A8" w:rsidRDefault="00266A5A" w:rsidP="00266A5A">
      <w:pPr>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 xml:space="preserve">3.2.2 En caso de que la SOCIEDAD diera por terminado el Contrato de conformidad con las disposiciones expuestas en los presentes Términos, la SOCIEDAD tendrá derecho a realizar el Trabajo por su cuenta o mediante la contratación de un Tercero.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3.2.3 En caso de terminación anticipada por parte de la SOCIEDAD de conformidad con la Cláusula 3.1.1, la SOCIEDAD pagará al CONTRATISTA los montos correspondientes al Trabajo que haya sido efectivamente llevado a cabo por el CONTRATISTA a la fecha de entrada en vigor de la terminación y recibido para la satisfacción de la SOCIEDAD conforme a las disposiciones establecidas en el Contrato; así como los gastos de cancelación expuestos en la Orden de Trabajo.</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3.2.4 En caso de la terminación total o parcial del Contrato de conformidad con la Cláusula 3.1.2 o la Cláusula 3.1.3, el CONTRATISTA tendrá derecho a recibir (con sujeción a cualesquier deducciones que pudieran efectuarse conforme a las disposiciones de la Orden de Trabajo o de los presentes Términos) los montos correspondientes al Trabajo efectivamente llevado a cabo por parte del CONTRATISTA a la fecha de terminación efectiva y los cuales hubieran sido recibidos a la completa satisfacción de la SOCIEDAD de conformidad con el Contrato, y pagará a la SOCIEDAD:</w:t>
      </w:r>
    </w:p>
    <w:p w:rsidR="00266A5A" w:rsidRPr="009261A8" w:rsidRDefault="00266A5A" w:rsidP="00266A5A">
      <w:pPr>
        <w:ind w:left="1418" w:hanging="709"/>
        <w:rPr>
          <w:rFonts w:ascii="Calibri" w:hAnsi="Calibri" w:cs="Calibri"/>
          <w:lang w:val="es-MX"/>
        </w:rPr>
      </w:pPr>
    </w:p>
    <w:p w:rsidR="00266A5A" w:rsidRPr="009261A8" w:rsidRDefault="00266A5A" w:rsidP="00266A5A">
      <w:pPr>
        <w:numPr>
          <w:ilvl w:val="0"/>
          <w:numId w:val="36"/>
        </w:numPr>
        <w:tabs>
          <w:tab w:val="left" w:pos="1418"/>
          <w:tab w:val="left" w:pos="1985"/>
        </w:tabs>
        <w:spacing w:after="240"/>
        <w:ind w:left="1985" w:hanging="567"/>
        <w:rPr>
          <w:rFonts w:ascii="Calibri" w:hAnsi="Calibri" w:cs="Calibri"/>
          <w:lang w:val="es-MX"/>
        </w:rPr>
      </w:pPr>
      <w:r w:rsidRPr="009261A8">
        <w:rPr>
          <w:rFonts w:ascii="Calibri" w:eastAsia="Calibri" w:hAnsi="Calibri" w:cs="Calibri"/>
          <w:bdr w:val="nil"/>
          <w:lang w:val="es-MX"/>
        </w:rPr>
        <w:t xml:space="preserve">cualesquier costos directos efectivamente incurridos por la SOCIEDAD en relación con el incumplimiento o la terminación, en los cuales pudiera haberse incurrido de cualquier otra manera, incluyendo cualquier costo adicional por reasignación de personal o movilización de otros contratistas y sus subcontratistas; </w:t>
      </w:r>
    </w:p>
    <w:p w:rsidR="00266A5A" w:rsidRPr="009261A8" w:rsidRDefault="00266A5A" w:rsidP="00266A5A">
      <w:pPr>
        <w:numPr>
          <w:ilvl w:val="0"/>
          <w:numId w:val="36"/>
        </w:numPr>
        <w:tabs>
          <w:tab w:val="left" w:pos="1418"/>
          <w:tab w:val="left" w:pos="1985"/>
        </w:tabs>
        <w:spacing w:after="240"/>
        <w:ind w:left="1985" w:hanging="567"/>
        <w:rPr>
          <w:rFonts w:ascii="Calibri" w:hAnsi="Calibri" w:cs="Calibri"/>
          <w:lang w:val="es-MX"/>
        </w:rPr>
      </w:pPr>
      <w:r w:rsidRPr="009261A8">
        <w:rPr>
          <w:rFonts w:ascii="Calibri" w:eastAsia="Calibri" w:hAnsi="Calibri" w:cs="Calibri"/>
          <w:bdr w:val="nil"/>
          <w:lang w:val="es-MX"/>
        </w:rPr>
        <w:t xml:space="preserve">costos excedentes desembolsados en relación con la terminación de cualquier Trabajo pendiente, por sí mismo o mediante la contratación de un tercero; y </w:t>
      </w:r>
    </w:p>
    <w:p w:rsidR="00266A5A" w:rsidRPr="009261A8" w:rsidRDefault="00266A5A" w:rsidP="00266A5A">
      <w:pPr>
        <w:numPr>
          <w:ilvl w:val="0"/>
          <w:numId w:val="36"/>
        </w:numPr>
        <w:tabs>
          <w:tab w:val="left" w:pos="1418"/>
          <w:tab w:val="left" w:pos="1985"/>
        </w:tabs>
        <w:spacing w:after="240"/>
        <w:ind w:left="1985" w:hanging="567"/>
        <w:rPr>
          <w:rFonts w:ascii="Calibri" w:hAnsi="Calibri" w:cs="Calibri"/>
          <w:lang w:val="es-MX"/>
        </w:rPr>
      </w:pPr>
      <w:r w:rsidRPr="009261A8">
        <w:rPr>
          <w:rFonts w:ascii="Calibri" w:eastAsia="Calibri" w:hAnsi="Calibri" w:cs="Calibri"/>
          <w:bdr w:val="nil"/>
          <w:lang w:val="es-MX"/>
        </w:rPr>
        <w:t xml:space="preserve">daños y perjuicios y cese de lucro ocasionado a la SOCIEDAD en relación con el incumplimiento y/o la terminación del Contrato por parte del CONTRATISTA.  </w:t>
      </w:r>
    </w:p>
    <w:p w:rsidR="00266A5A" w:rsidRPr="009261A8" w:rsidRDefault="00266A5A" w:rsidP="00266A5A">
      <w:pPr>
        <w:pStyle w:val="Ttulo4"/>
        <w:tabs>
          <w:tab w:val="left" w:pos="709"/>
        </w:tabs>
        <w:ind w:left="0"/>
        <w:jc w:val="left"/>
        <w:rPr>
          <w:rFonts w:ascii="Calibri" w:hAnsi="Calibri" w:cs="Calibri"/>
          <w:lang w:val="es-MX"/>
        </w:rPr>
      </w:pPr>
      <w:bookmarkStart w:id="14" w:name="_Toc510691389"/>
      <w:bookmarkStart w:id="15" w:name="_Toc514759328"/>
      <w:r w:rsidRPr="009261A8">
        <w:rPr>
          <w:rFonts w:ascii="Calibri" w:eastAsia="Calibri" w:hAnsi="Calibri" w:cs="Calibri"/>
          <w:szCs w:val="21"/>
          <w:bdr w:val="nil"/>
          <w:lang w:val="es-MX"/>
        </w:rPr>
        <w:t>3.3</w:t>
      </w:r>
      <w:r w:rsidRPr="009261A8">
        <w:rPr>
          <w:rFonts w:ascii="Calibri" w:eastAsia="Calibri" w:hAnsi="Calibri" w:cs="Calibri"/>
          <w:szCs w:val="21"/>
          <w:bdr w:val="nil"/>
          <w:lang w:val="es-MX"/>
        </w:rPr>
        <w:tab/>
        <w:t>Suspensión del Trabajo</w:t>
      </w:r>
      <w:bookmarkEnd w:id="14"/>
      <w:bookmarkEnd w:id="15"/>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 xml:space="preserve">3.3.1 </w:t>
      </w:r>
      <w:r w:rsidRPr="009261A8">
        <w:rPr>
          <w:rFonts w:ascii="Calibri" w:eastAsia="Calibri" w:hAnsi="Calibri" w:cs="Calibri"/>
          <w:bdr w:val="nil"/>
          <w:lang w:val="es-MX"/>
        </w:rPr>
        <w:tab/>
        <w:t>La SOCIEDAD podría suspender parcial o totalmente la realización del Trabajo tras el envío de una notificación por escrito al CONTRATISTA:</w:t>
      </w:r>
    </w:p>
    <w:p w:rsidR="00266A5A" w:rsidRPr="009261A8" w:rsidRDefault="00266A5A" w:rsidP="00266A5A">
      <w:pPr>
        <w:rPr>
          <w:rFonts w:ascii="Calibri" w:hAnsi="Calibri" w:cs="Calibri"/>
          <w:lang w:val="es-MX"/>
        </w:rPr>
      </w:pPr>
    </w:p>
    <w:p w:rsidR="00266A5A" w:rsidRPr="009261A8" w:rsidRDefault="00266A5A" w:rsidP="00266A5A">
      <w:pPr>
        <w:numPr>
          <w:ilvl w:val="0"/>
          <w:numId w:val="5"/>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 xml:space="preserve">en caso de incumplimiento del CONTRATISTA de sus obligaciones y compromisos expuestos en el Contrato; </w:t>
      </w:r>
    </w:p>
    <w:p w:rsidR="00266A5A" w:rsidRPr="009261A8" w:rsidRDefault="00266A5A" w:rsidP="00266A5A">
      <w:pPr>
        <w:tabs>
          <w:tab w:val="left" w:pos="1418"/>
        </w:tabs>
        <w:suppressAutoHyphens/>
        <w:ind w:left="1418"/>
        <w:rPr>
          <w:rFonts w:ascii="Calibri" w:hAnsi="Calibri" w:cs="Calibri"/>
          <w:lang w:val="es-MX"/>
        </w:rPr>
      </w:pPr>
    </w:p>
    <w:p w:rsidR="00266A5A" w:rsidRPr="009261A8" w:rsidRDefault="00266A5A" w:rsidP="00266A5A">
      <w:pPr>
        <w:numPr>
          <w:ilvl w:val="0"/>
          <w:numId w:val="5"/>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según convenga a la SOCIEDAD; o</w:t>
      </w:r>
    </w:p>
    <w:p w:rsidR="00266A5A" w:rsidRPr="009261A8" w:rsidRDefault="00266A5A" w:rsidP="00266A5A">
      <w:pPr>
        <w:tabs>
          <w:tab w:val="left" w:pos="1985"/>
        </w:tabs>
        <w:suppressAutoHyphens/>
        <w:ind w:left="1985" w:hanging="567"/>
        <w:rPr>
          <w:rFonts w:ascii="Calibri" w:hAnsi="Calibri" w:cs="Calibri"/>
          <w:lang w:val="es-MX"/>
        </w:rPr>
      </w:pPr>
    </w:p>
    <w:p w:rsidR="00266A5A" w:rsidRPr="009261A8" w:rsidRDefault="00266A5A" w:rsidP="00266A5A">
      <w:pPr>
        <w:numPr>
          <w:ilvl w:val="0"/>
          <w:numId w:val="5"/>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en caso de ser necesaria la suspensión para la correcta realización o seguridad del Trabajo o de las personas.</w:t>
      </w:r>
    </w:p>
    <w:p w:rsidR="00266A5A" w:rsidRPr="009261A8" w:rsidRDefault="00266A5A" w:rsidP="00266A5A">
      <w:pPr>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lastRenderedPageBreak/>
        <w:t xml:space="preserve">3.3.2 Una notificación de suspensión enviada al CONTRATISTA especificará los motivos de la suspensión y, cuando dicha suspensión se deba al incumplimiento por parte del CONTRATISTA, la naturaleza de dicho incumplimiento.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 xml:space="preserve">3.3.3 </w:t>
      </w:r>
      <w:r w:rsidRPr="009261A8">
        <w:rPr>
          <w:rFonts w:ascii="Calibri" w:eastAsia="Calibri" w:hAnsi="Calibri" w:cs="Calibri"/>
          <w:bdr w:val="nil"/>
          <w:lang w:val="es-MX"/>
        </w:rPr>
        <w:tab/>
        <w:t xml:space="preserve">El CONTRATISTA suspenderá la realización total o parcial del Trabajo especificado en la fecha estipulada en la notificación de suspensión y protegerá y asegurará de manera adecuada el Trabajo llevado a cabo y los Consumibles y Materiales. </w:t>
      </w:r>
    </w:p>
    <w:p w:rsidR="00266A5A" w:rsidRPr="009261A8" w:rsidRDefault="00266A5A" w:rsidP="00266A5A">
      <w:pPr>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3.3.4</w:t>
      </w:r>
      <w:r w:rsidRPr="009261A8">
        <w:rPr>
          <w:rFonts w:ascii="Calibri" w:eastAsia="Calibri" w:hAnsi="Calibri" w:cs="Calibri"/>
          <w:bdr w:val="nil"/>
          <w:lang w:val="es-MX"/>
        </w:rPr>
        <w:tab/>
        <w:t xml:space="preserve"> Salvo que la suspensión surgiera como resultado de incumplimiento por parte del CONTRATISTA, se reembolsará al CONTRATISTA de conformidad con la Orden de Trabajo.</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 xml:space="preserve">3.3.5 </w:t>
      </w:r>
      <w:r w:rsidRPr="009261A8">
        <w:rPr>
          <w:rFonts w:ascii="Calibri" w:eastAsia="Calibri" w:hAnsi="Calibri" w:cs="Calibri"/>
          <w:bdr w:val="nil"/>
          <w:lang w:val="es-MX"/>
        </w:rPr>
        <w:tab/>
        <w:t xml:space="preserve">En caso de que una suspensión se derivara del incumplimiento por parte del CONTRATISTA, la SOCIEDAD podría suspender el pago durante el periodo de suspensión y cualesquier costos adicionales en los que la SOCIEDAD hubiera incurrido razonablemente como resultado directo de esto serán exigibles por parte de la SOCIEDAD al CONTRATISTA.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3.3.6</w:t>
      </w:r>
      <w:r w:rsidRPr="009261A8">
        <w:rPr>
          <w:rFonts w:ascii="Calibri" w:eastAsia="Calibri" w:hAnsi="Calibri" w:cs="Calibri"/>
          <w:bdr w:val="nil"/>
          <w:lang w:val="es-MX"/>
        </w:rPr>
        <w:tab/>
        <w:t xml:space="preserve"> La suspensión terminará cuando la SOCIEDAD envíe una notificación al CONTRATISTA en la que se le solicite reanudar el Trabajo suspendido, o cuando el Contrato se dé por terminado de conformidad con las disposiciones del siguiente párrafo.</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3.3.7</w:t>
      </w:r>
      <w:r w:rsidRPr="009261A8">
        <w:rPr>
          <w:rFonts w:ascii="Calibri" w:eastAsia="Calibri" w:hAnsi="Calibri" w:cs="Calibri"/>
          <w:bdr w:val="nil"/>
          <w:lang w:val="es-MX"/>
        </w:rPr>
        <w:tab/>
        <w:t xml:space="preserve">En caso de que la SOCIEDAD suspendiera el Trabajo durante más de treinta (30) días y el CONTRATISTA no incumpliera con ninguna de sus obligaciones o compromisos en virtud del Contrato, de no haber un acuerdo entre las partes con respecto a la continuación del Trabajo, el CONTRATISTA podría optar, mediante una notificación a la SOCIEDAD, por considerar dicha suspensión como una terminación anticipada del Contrato por parte de la SOCIEDAD, conforme a la Cláusula 3.1.1 anterior.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3.3.8</w:t>
      </w:r>
      <w:r w:rsidRPr="009261A8">
        <w:rPr>
          <w:rFonts w:ascii="Calibri" w:eastAsia="Calibri" w:hAnsi="Calibri" w:cs="Calibri"/>
          <w:bdr w:val="nil"/>
          <w:lang w:val="es-MX"/>
        </w:rPr>
        <w:tab/>
        <w:t xml:space="preserve">Las partes reconocen y aceptan que las disposiciones incluidas en la presente Cláusula 3 no aplicarán a ninguna suspensión ocasionada por un evento de Fuerza Mayor, el cual estará sujeto a las disposiciones de la Cláusula 13 de los presentes Términos.  </w:t>
      </w:r>
    </w:p>
    <w:p w:rsidR="00266A5A" w:rsidRPr="009261A8" w:rsidRDefault="00266A5A" w:rsidP="00266A5A">
      <w:pPr>
        <w:rPr>
          <w:rFonts w:ascii="Calibri" w:hAnsi="Calibri" w:cs="Calibri"/>
          <w:lang w:val="es-MX"/>
        </w:rPr>
      </w:pPr>
    </w:p>
    <w:p w:rsidR="00266A5A" w:rsidRPr="009261A8" w:rsidRDefault="00266A5A" w:rsidP="00266A5A">
      <w:pPr>
        <w:tabs>
          <w:tab w:val="left" w:pos="709"/>
        </w:tabs>
        <w:rPr>
          <w:rFonts w:ascii="Calibri" w:hAnsi="Calibri" w:cs="Calibri"/>
          <w:b/>
          <w:lang w:val="es-MX"/>
        </w:rPr>
      </w:pPr>
      <w:r w:rsidRPr="009261A8">
        <w:rPr>
          <w:rFonts w:ascii="Calibri" w:eastAsia="Calibri" w:hAnsi="Calibri" w:cs="Calibri"/>
          <w:b/>
          <w:bCs/>
          <w:bdr w:val="nil"/>
          <w:lang w:val="es-MX"/>
        </w:rPr>
        <w:t>3.4</w:t>
      </w:r>
      <w:r w:rsidRPr="009261A8">
        <w:rPr>
          <w:rFonts w:ascii="Calibri" w:eastAsia="Calibri" w:hAnsi="Calibri" w:cs="Calibri"/>
          <w:b/>
          <w:bCs/>
          <w:bdr w:val="nil"/>
          <w:lang w:val="es-MX"/>
        </w:rPr>
        <w:tab/>
        <w:t xml:space="preserve">Liquidación y Terminación </w:t>
      </w:r>
    </w:p>
    <w:p w:rsidR="00266A5A" w:rsidRPr="009261A8" w:rsidRDefault="00266A5A" w:rsidP="00266A5A">
      <w:pPr>
        <w:rPr>
          <w:rFonts w:ascii="Calibri" w:hAnsi="Calibri" w:cs="Calibri"/>
          <w:b/>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 xml:space="preserve">3.4.1 </w:t>
      </w:r>
      <w:r w:rsidRPr="009261A8">
        <w:rPr>
          <w:rFonts w:ascii="Calibri" w:eastAsia="Calibri" w:hAnsi="Calibri" w:cs="Calibri"/>
          <w:bdr w:val="nil"/>
          <w:lang w:val="es-MX"/>
        </w:rPr>
        <w:tab/>
        <w:t>Tras la terminación del Contrato, la SOCIEDAD notificará al CONTRATISTA respecto de la fecha, lugar y hora de una reunión para convenir en una declaración de liquidación (la "</w:t>
      </w:r>
      <w:r w:rsidRPr="009261A8">
        <w:rPr>
          <w:rFonts w:ascii="Calibri" w:eastAsia="Calibri" w:hAnsi="Calibri" w:cs="Calibri"/>
          <w:b/>
          <w:bCs/>
          <w:bdr w:val="nil"/>
          <w:lang w:val="es-MX"/>
        </w:rPr>
        <w:t>Reunión de Declaración de Liquidación</w:t>
      </w:r>
      <w:r w:rsidRPr="009261A8">
        <w:rPr>
          <w:rFonts w:ascii="Calibri" w:eastAsia="Calibri" w:hAnsi="Calibri" w:cs="Calibri"/>
          <w:bdr w:val="nil"/>
          <w:lang w:val="es-MX"/>
        </w:rPr>
        <w:t xml:space="preserve">").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3.4.2</w:t>
      </w:r>
      <w:r w:rsidRPr="009261A8">
        <w:rPr>
          <w:rFonts w:ascii="Calibri" w:eastAsia="Calibri" w:hAnsi="Calibri" w:cs="Calibri"/>
          <w:bdr w:val="nil"/>
          <w:lang w:val="es-MX"/>
        </w:rPr>
        <w:tab/>
        <w:t xml:space="preserve">La declaración de liquidación establecerá los montos adeudados a y por cada una de las partes, la justificación de cada monto y una cifra final requerida para su pago por (según fuere aplicable) la SOCIEDAD o el CONTRATISTA.  La declaración de liquidación deberá elaborarse en el transcurso de 30 (treinta) días posteriores a la terminación y aceptación del Trabajo.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hAnsi="Calibri" w:cs="Calibri"/>
          <w:bdr w:val="nil"/>
          <w:lang w:val="es-MX"/>
        </w:rPr>
        <w:t xml:space="preserve"> </w:t>
      </w:r>
      <w:r w:rsidRPr="009261A8">
        <w:rPr>
          <w:rFonts w:ascii="Calibri" w:eastAsia="Calibri" w:hAnsi="Calibri" w:cs="Calibri"/>
          <w:bdr w:val="nil"/>
          <w:lang w:val="es-MX"/>
        </w:rPr>
        <w:t xml:space="preserve">3.4.3 </w:t>
      </w:r>
      <w:r w:rsidRPr="009261A8">
        <w:rPr>
          <w:rFonts w:ascii="Calibri" w:eastAsia="Calibri" w:hAnsi="Calibri" w:cs="Calibri"/>
          <w:bdr w:val="nil"/>
          <w:lang w:val="es-MX"/>
        </w:rPr>
        <w:tab/>
        <w:t xml:space="preserve">La SOCIEDAD enviará la declaración de liquidación propuesta al CONTRATISTA en un plazo de 5 (cinco) días posteriores a la Reunión de Declaración de Liquidación.  </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lastRenderedPageBreak/>
        <w:t>3.4.4</w:t>
      </w:r>
      <w:r w:rsidRPr="009261A8">
        <w:rPr>
          <w:rFonts w:ascii="Calibri" w:eastAsia="Calibri" w:hAnsi="Calibri" w:cs="Calibri"/>
          <w:bdr w:val="nil"/>
          <w:lang w:val="es-MX"/>
        </w:rPr>
        <w:tab/>
        <w:t>El CONTRATISTA tendrá 5 (cinco) días a partir de la recepción de la declaración de liquidación propuesta para impugnar por escrito su contenido, estipulando detalladamente sus objeciones.  Una vez que haya transcurrido el plazo de 5 (cinco) días sin realizarse acción alguna por parte del CONTRATISTA, se considerará a la declaración de liquidación propuesta como aceptada y definitiva por el CONTRATISTA, y el CONTRATISTA no tendrá derecho a presentar ninguna reclamación contra la SOCIEDAD por ningún motivo, incluyendo gastos no recuperables, Trabajo adicional o cualquier asunto fuera del alcance del Contrato.</w:t>
      </w:r>
    </w:p>
    <w:p w:rsidR="00266A5A" w:rsidRPr="009261A8" w:rsidRDefault="00266A5A" w:rsidP="00266A5A">
      <w:pPr>
        <w:ind w:left="1418" w:hanging="709"/>
        <w:rPr>
          <w:rFonts w:ascii="Calibri" w:hAnsi="Calibri" w:cs="Calibri"/>
          <w:lang w:val="es-MX"/>
        </w:rPr>
      </w:pPr>
    </w:p>
    <w:p w:rsidR="00266A5A" w:rsidRPr="009261A8" w:rsidRDefault="00266A5A" w:rsidP="00266A5A">
      <w:pPr>
        <w:ind w:left="1418" w:hanging="709"/>
        <w:rPr>
          <w:rFonts w:ascii="Calibri" w:hAnsi="Calibri" w:cs="Calibri"/>
          <w:lang w:val="es-MX"/>
        </w:rPr>
      </w:pPr>
      <w:r w:rsidRPr="009261A8">
        <w:rPr>
          <w:rFonts w:ascii="Calibri" w:eastAsia="Calibri" w:hAnsi="Calibri" w:cs="Calibri"/>
          <w:bdr w:val="nil"/>
          <w:lang w:val="es-MX"/>
        </w:rPr>
        <w:t>3.4.5</w:t>
      </w:r>
      <w:r w:rsidRPr="009261A8">
        <w:rPr>
          <w:rFonts w:ascii="Calibri" w:eastAsia="Calibri" w:hAnsi="Calibri" w:cs="Calibri"/>
          <w:bdr w:val="nil"/>
          <w:lang w:val="es-MX"/>
        </w:rPr>
        <w:tab/>
        <w:t xml:space="preserve">En caso de que la declaración de liquidación acordada o determinada estableciera un saldo final a ser pagado por la SOCIEDAD, la SOCIEDAD efectuará el pago al CONTRATISTA en el transcurso de 90 (noventa) días a partir de la fecha de la declaración de liquidación finalizada.  En caso de existir cualesquier créditos a favor de la SOCIEDAD, el monto de dichos créditos podrá compensarse contra el pago pendiente al CONTRATISTA por el Trabajo realizado, y en caso de que éstos no fueran suficientes, la SOCIEDAD solicitará al CONTRATISTA el pago los montos resultantes en un plazo de 90 (noventa) días a partir de la fecha de la declaración de liquidación finalizada. </w:t>
      </w:r>
    </w:p>
    <w:p w:rsidR="00266A5A" w:rsidRPr="009261A8" w:rsidRDefault="00266A5A" w:rsidP="00266A5A">
      <w:pPr>
        <w:suppressAutoHyphens/>
        <w:ind w:left="709" w:hanging="709"/>
        <w:rPr>
          <w:rFonts w:ascii="Calibri" w:hAnsi="Calibri" w:cs="Calibri"/>
          <w:lang w:val="es-MX"/>
        </w:rPr>
      </w:pPr>
      <w:bookmarkStart w:id="16" w:name="_Hlk507682063"/>
    </w:p>
    <w:p w:rsidR="00266A5A" w:rsidRPr="009261A8" w:rsidRDefault="00266A5A" w:rsidP="00266A5A">
      <w:pPr>
        <w:pStyle w:val="Ttulo3"/>
        <w:ind w:left="0"/>
        <w:jc w:val="left"/>
        <w:rPr>
          <w:rFonts w:ascii="Calibri" w:hAnsi="Calibri" w:cs="Calibri"/>
          <w:szCs w:val="21"/>
          <w:lang w:val="es-MX"/>
        </w:rPr>
      </w:pPr>
      <w:bookmarkStart w:id="17" w:name="_Toc514759329"/>
      <w:r w:rsidRPr="009261A8">
        <w:rPr>
          <w:rFonts w:ascii="Calibri" w:eastAsia="Calibri" w:hAnsi="Calibri" w:cs="Calibri"/>
          <w:szCs w:val="21"/>
          <w:bdr w:val="nil"/>
          <w:lang w:val="es-MX"/>
        </w:rPr>
        <w:t>CLÁUSULA 4.  MODIFICACIONES</w:t>
      </w:r>
      <w:bookmarkEnd w:id="17"/>
    </w:p>
    <w:p w:rsidR="00266A5A" w:rsidRPr="009261A8" w:rsidRDefault="009305A8" w:rsidP="00266A5A">
      <w:pPr>
        <w:pStyle w:val="CONTRATOS"/>
        <w:ind w:left="709" w:hanging="709"/>
        <w:rPr>
          <w:rFonts w:ascii="Calibri" w:hAnsi="Calibri" w:cs="Calibri"/>
          <w:caps w:val="0"/>
          <w:sz w:val="21"/>
          <w:lang w:val="es-MX"/>
        </w:rPr>
      </w:pPr>
      <w:r>
        <w:rPr>
          <w:rFonts w:ascii="Calibri" w:eastAsia="Calibri" w:hAnsi="Calibri" w:cs="Calibri"/>
          <w:b/>
          <w:bCs/>
          <w:caps w:val="0"/>
          <w:sz w:val="21"/>
          <w:bdr w:val="nil"/>
          <w:lang w:val="es-MX"/>
        </w:rPr>
        <w:t>4</w:t>
      </w:r>
      <w:r w:rsidR="00266A5A" w:rsidRPr="009261A8">
        <w:rPr>
          <w:rFonts w:ascii="Calibri" w:eastAsia="Calibri" w:hAnsi="Calibri" w:cs="Calibri"/>
          <w:b/>
          <w:bCs/>
          <w:caps w:val="0"/>
          <w:sz w:val="21"/>
          <w:bdr w:val="nil"/>
          <w:lang w:val="es-MX"/>
        </w:rPr>
        <w:t>.1</w:t>
      </w:r>
      <w:r w:rsidR="00266A5A" w:rsidRPr="009261A8">
        <w:rPr>
          <w:rFonts w:ascii="Calibri" w:eastAsia="Calibri" w:hAnsi="Calibri" w:cs="Calibri"/>
          <w:caps w:val="0"/>
          <w:sz w:val="21"/>
          <w:bdr w:val="nil"/>
          <w:lang w:val="es-MX"/>
        </w:rPr>
        <w:t xml:space="preserve"> </w:t>
      </w:r>
      <w:r w:rsidR="00266A5A" w:rsidRPr="009261A8">
        <w:rPr>
          <w:rFonts w:ascii="Calibri" w:eastAsia="Calibri" w:hAnsi="Calibri" w:cs="Calibri"/>
          <w:caps w:val="0"/>
          <w:sz w:val="21"/>
          <w:bdr w:val="nil"/>
          <w:lang w:val="es-MX"/>
        </w:rPr>
        <w:tab/>
      </w:r>
      <w:bookmarkStart w:id="18" w:name="_Hlk536154663"/>
      <w:r w:rsidR="00266A5A" w:rsidRPr="009261A8">
        <w:rPr>
          <w:rFonts w:ascii="Calibri" w:eastAsia="Calibri" w:hAnsi="Calibri" w:cs="Calibri"/>
          <w:caps w:val="0"/>
          <w:sz w:val="21"/>
          <w:bdr w:val="nil"/>
          <w:lang w:val="es-MX"/>
        </w:rPr>
        <w:t>La SOCIEDAD tiene derecho a emitir instrucciones al CONTRATISTA (una "</w:t>
      </w:r>
      <w:r w:rsidR="00266A5A" w:rsidRPr="009261A8">
        <w:rPr>
          <w:rFonts w:ascii="Calibri" w:eastAsia="Calibri" w:hAnsi="Calibri" w:cs="Calibri"/>
          <w:b/>
          <w:bCs/>
          <w:caps w:val="0"/>
          <w:sz w:val="21"/>
          <w:bdr w:val="nil"/>
          <w:lang w:val="es-MX"/>
        </w:rPr>
        <w:t>Orden de Modificación</w:t>
      </w:r>
      <w:r w:rsidR="00266A5A" w:rsidRPr="009261A8">
        <w:rPr>
          <w:rFonts w:ascii="Calibri" w:eastAsia="Calibri" w:hAnsi="Calibri" w:cs="Calibri"/>
          <w:caps w:val="0"/>
          <w:sz w:val="21"/>
          <w:bdr w:val="nil"/>
          <w:lang w:val="es-MX"/>
        </w:rPr>
        <w:t>")</w:t>
      </w:r>
      <w:r w:rsidR="00266A5A" w:rsidRPr="009261A8">
        <w:rPr>
          <w:rFonts w:ascii="Calibri" w:eastAsia="Calibri" w:hAnsi="Calibri" w:cs="Calibri"/>
          <w:caps w:val="0"/>
          <w:szCs w:val="24"/>
          <w:bdr w:val="nil"/>
          <w:lang w:val="es-MX"/>
        </w:rPr>
        <w:t xml:space="preserve"> </w:t>
      </w:r>
      <w:r w:rsidR="00266A5A" w:rsidRPr="009261A8">
        <w:rPr>
          <w:rFonts w:ascii="Calibri" w:eastAsia="Calibri" w:hAnsi="Calibri" w:cs="Calibri"/>
          <w:caps w:val="0"/>
          <w:sz w:val="21"/>
          <w:bdr w:val="nil"/>
          <w:lang w:val="es-MX"/>
        </w:rPr>
        <w:t>en cualquier momento para modificar el alcance del Trabajo en la Orden de Trabajo o para modificar, retrasar, agilizar, reagendar, omitir o añadir aspectos al Trabajo con respecto a la Orden de Trabajo (una "</w:t>
      </w:r>
      <w:r w:rsidR="00266A5A" w:rsidRPr="009261A8">
        <w:rPr>
          <w:rFonts w:ascii="Calibri" w:eastAsia="Calibri" w:hAnsi="Calibri" w:cs="Calibri"/>
          <w:b/>
          <w:bCs/>
          <w:caps w:val="0"/>
          <w:sz w:val="21"/>
          <w:bdr w:val="nil"/>
          <w:lang w:val="es-MX"/>
        </w:rPr>
        <w:t>Modificación</w:t>
      </w:r>
      <w:r w:rsidR="00266A5A" w:rsidRPr="009261A8">
        <w:rPr>
          <w:rFonts w:ascii="Calibri" w:eastAsia="Calibri" w:hAnsi="Calibri" w:cs="Calibri"/>
          <w:caps w:val="0"/>
          <w:sz w:val="21"/>
          <w:bdr w:val="nil"/>
          <w:lang w:val="es-MX"/>
        </w:rPr>
        <w:t xml:space="preserve">") siempre y cuando dicha Modificación se encuentre dentro de las capacidades y recursos del CONTRATISTA.  </w:t>
      </w:r>
      <w:bookmarkEnd w:id="18"/>
    </w:p>
    <w:p w:rsidR="00266A5A" w:rsidRPr="009261A8" w:rsidRDefault="00266A5A" w:rsidP="00266A5A">
      <w:pPr>
        <w:pStyle w:val="CONTRATOS"/>
        <w:rPr>
          <w:rFonts w:ascii="Calibri" w:hAnsi="Calibri" w:cs="Calibri"/>
          <w:caps w:val="0"/>
          <w:sz w:val="21"/>
          <w:lang w:val="es-MX"/>
        </w:rPr>
      </w:pPr>
    </w:p>
    <w:p w:rsidR="00266A5A" w:rsidRPr="009261A8" w:rsidRDefault="009305A8" w:rsidP="00266A5A">
      <w:pPr>
        <w:pStyle w:val="CONTRATOS"/>
        <w:ind w:left="709" w:right="0" w:hanging="709"/>
        <w:rPr>
          <w:rFonts w:ascii="Calibri" w:hAnsi="Calibri" w:cs="Calibri"/>
          <w:caps w:val="0"/>
          <w:sz w:val="21"/>
          <w:lang w:val="es-MX"/>
        </w:rPr>
      </w:pPr>
      <w:r>
        <w:rPr>
          <w:rFonts w:ascii="Calibri" w:eastAsia="Calibri" w:hAnsi="Calibri" w:cs="Calibri"/>
          <w:b/>
          <w:bCs/>
          <w:caps w:val="0"/>
          <w:sz w:val="21"/>
          <w:bdr w:val="nil"/>
          <w:lang w:val="es-MX"/>
        </w:rPr>
        <w:t>4</w:t>
      </w:r>
      <w:r w:rsidR="00266A5A" w:rsidRPr="009261A8">
        <w:rPr>
          <w:rFonts w:ascii="Calibri" w:eastAsia="Calibri" w:hAnsi="Calibri" w:cs="Calibri"/>
          <w:b/>
          <w:bCs/>
          <w:caps w:val="0"/>
          <w:sz w:val="21"/>
          <w:bdr w:val="nil"/>
          <w:lang w:val="es-MX"/>
        </w:rPr>
        <w:t>.2</w:t>
      </w:r>
      <w:r w:rsidR="00266A5A" w:rsidRPr="009261A8">
        <w:rPr>
          <w:rFonts w:ascii="Calibri" w:eastAsia="Calibri" w:hAnsi="Calibri" w:cs="Calibri"/>
          <w:caps w:val="0"/>
          <w:sz w:val="21"/>
          <w:bdr w:val="nil"/>
          <w:lang w:val="es-MX"/>
        </w:rPr>
        <w:t xml:space="preserve"> </w:t>
      </w:r>
      <w:r w:rsidR="00266A5A" w:rsidRPr="009261A8">
        <w:rPr>
          <w:rFonts w:ascii="Calibri" w:eastAsia="Calibri" w:hAnsi="Calibri" w:cs="Calibri"/>
          <w:caps w:val="0"/>
          <w:sz w:val="21"/>
          <w:bdr w:val="nil"/>
          <w:lang w:val="es-MX"/>
        </w:rPr>
        <w:tab/>
        <w:t>Cualquier ajuste a la Contraprestación que se derive de cualquier Modificación se valorará en los montos y/o tarifas adecuadas expuestas en la Orden de Trabajo; en ausencia de cualesquier montos y tarifas adecuadas, el CONTRATISTA cotizará una valuación justa, la cual deberá ser aprobada por la SOCIEDAD antes de ser realizada por el CONTRATISTA.</w:t>
      </w:r>
    </w:p>
    <w:p w:rsidR="00266A5A" w:rsidRPr="009261A8" w:rsidRDefault="00266A5A" w:rsidP="00266A5A">
      <w:pPr>
        <w:pStyle w:val="CONTRATOS"/>
        <w:ind w:right="0"/>
        <w:rPr>
          <w:rFonts w:ascii="Calibri" w:hAnsi="Calibri" w:cs="Calibri"/>
          <w:caps w:val="0"/>
          <w:sz w:val="21"/>
          <w:lang w:val="es-MX"/>
        </w:rPr>
      </w:pPr>
    </w:p>
    <w:p w:rsidR="00266A5A" w:rsidRPr="009261A8" w:rsidRDefault="009305A8" w:rsidP="00266A5A">
      <w:pPr>
        <w:pStyle w:val="CONTRATOS"/>
        <w:ind w:left="709" w:right="0" w:hanging="709"/>
        <w:rPr>
          <w:rFonts w:ascii="Calibri" w:hAnsi="Calibri" w:cs="Calibri"/>
          <w:caps w:val="0"/>
          <w:sz w:val="21"/>
          <w:lang w:val="es-MX"/>
        </w:rPr>
      </w:pPr>
      <w:r>
        <w:rPr>
          <w:rFonts w:ascii="Calibri" w:eastAsia="Calibri" w:hAnsi="Calibri" w:cs="Calibri"/>
          <w:b/>
          <w:bCs/>
          <w:caps w:val="0"/>
          <w:sz w:val="21"/>
          <w:bdr w:val="nil"/>
          <w:lang w:val="es-MX"/>
        </w:rPr>
        <w:t>4</w:t>
      </w:r>
      <w:r w:rsidR="00266A5A" w:rsidRPr="009261A8">
        <w:rPr>
          <w:rFonts w:ascii="Calibri" w:eastAsia="Calibri" w:hAnsi="Calibri" w:cs="Calibri"/>
          <w:b/>
          <w:bCs/>
          <w:caps w:val="0"/>
          <w:sz w:val="21"/>
          <w:bdr w:val="nil"/>
          <w:lang w:val="es-MX"/>
        </w:rPr>
        <w:t>.3</w:t>
      </w:r>
      <w:r w:rsidR="00266A5A" w:rsidRPr="009261A8">
        <w:rPr>
          <w:rFonts w:ascii="Calibri" w:eastAsia="Calibri" w:hAnsi="Calibri" w:cs="Calibri"/>
          <w:caps w:val="0"/>
          <w:sz w:val="21"/>
          <w:bdr w:val="nil"/>
          <w:lang w:val="es-MX"/>
        </w:rPr>
        <w:t xml:space="preserve"> </w:t>
      </w:r>
      <w:r w:rsidR="00266A5A" w:rsidRPr="009261A8">
        <w:rPr>
          <w:rFonts w:ascii="Calibri" w:eastAsia="Calibri" w:hAnsi="Calibri" w:cs="Calibri"/>
          <w:caps w:val="0"/>
          <w:sz w:val="21"/>
          <w:bdr w:val="nil"/>
          <w:lang w:val="es-MX"/>
        </w:rPr>
        <w:tab/>
        <w:t>Se acordará una Modificación entre las partes únicamente mediante la firma de la Orden de Modificación por ambas partes.</w:t>
      </w:r>
    </w:p>
    <w:bookmarkEnd w:id="16"/>
    <w:p w:rsidR="00266A5A" w:rsidRPr="009261A8" w:rsidRDefault="00266A5A" w:rsidP="00266A5A">
      <w:pPr>
        <w:suppressAutoHyphens/>
        <w:rPr>
          <w:rFonts w:ascii="Calibri" w:hAnsi="Calibri" w:cs="Calibri"/>
          <w:lang w:val="es-MX"/>
        </w:rPr>
      </w:pPr>
    </w:p>
    <w:p w:rsidR="00266A5A" w:rsidRPr="009261A8" w:rsidRDefault="00266A5A" w:rsidP="00266A5A">
      <w:pPr>
        <w:pStyle w:val="Ttulo3"/>
        <w:ind w:left="0"/>
        <w:jc w:val="left"/>
        <w:rPr>
          <w:rFonts w:ascii="Calibri" w:hAnsi="Calibri" w:cs="Calibri"/>
          <w:szCs w:val="21"/>
          <w:lang w:val="es-MX"/>
        </w:rPr>
      </w:pPr>
      <w:bookmarkStart w:id="19" w:name="_Toc456805933"/>
      <w:bookmarkStart w:id="20" w:name="_Toc456806118"/>
      <w:bookmarkStart w:id="21" w:name="_Toc514759330"/>
      <w:r w:rsidRPr="009261A8">
        <w:rPr>
          <w:rFonts w:ascii="Calibri" w:eastAsia="Calibri" w:hAnsi="Calibri" w:cs="Calibri"/>
          <w:szCs w:val="21"/>
          <w:bdr w:val="nil"/>
          <w:lang w:val="es-MX"/>
        </w:rPr>
        <w:t xml:space="preserve">CLÁUSULA </w:t>
      </w:r>
      <w:bookmarkEnd w:id="19"/>
      <w:bookmarkEnd w:id="20"/>
      <w:r w:rsidRPr="009261A8">
        <w:rPr>
          <w:rFonts w:ascii="Calibri" w:eastAsia="Calibri" w:hAnsi="Calibri" w:cs="Calibri"/>
          <w:szCs w:val="21"/>
          <w:bdr w:val="nil"/>
          <w:lang w:val="es-MX"/>
        </w:rPr>
        <w:t>5.  CONDICIONES DE PAGO</w:t>
      </w:r>
      <w:bookmarkEnd w:id="21"/>
    </w:p>
    <w:p w:rsidR="00266A5A" w:rsidRPr="009261A8" w:rsidRDefault="00266A5A" w:rsidP="00266A5A">
      <w:pPr>
        <w:pStyle w:val="Ttulo4"/>
        <w:tabs>
          <w:tab w:val="left" w:pos="709"/>
        </w:tabs>
        <w:ind w:left="0"/>
        <w:rPr>
          <w:rFonts w:ascii="Calibri" w:hAnsi="Calibri" w:cs="Calibri"/>
          <w:szCs w:val="21"/>
          <w:lang w:val="es-MX"/>
        </w:rPr>
      </w:pPr>
      <w:bookmarkStart w:id="22" w:name="_Toc514759331"/>
      <w:r w:rsidRPr="009261A8">
        <w:rPr>
          <w:rFonts w:ascii="Calibri" w:eastAsia="Calibri" w:hAnsi="Calibri" w:cs="Calibri"/>
          <w:szCs w:val="21"/>
          <w:bdr w:val="nil"/>
          <w:lang w:val="es-MX"/>
        </w:rPr>
        <w:t>5.1</w:t>
      </w:r>
      <w:r w:rsidRPr="009261A8">
        <w:rPr>
          <w:rFonts w:ascii="Calibri" w:eastAsia="Calibri" w:hAnsi="Calibri" w:cs="Calibri"/>
          <w:szCs w:val="21"/>
          <w:bdr w:val="nil"/>
          <w:lang w:val="es-MX"/>
        </w:rPr>
        <w:tab/>
        <w:t>Contraprestación</w:t>
      </w:r>
      <w:bookmarkEnd w:id="22"/>
      <w:r w:rsidRPr="009261A8">
        <w:rPr>
          <w:rFonts w:ascii="Calibri" w:eastAsia="Calibri" w:hAnsi="Calibri" w:cs="Calibri"/>
          <w:szCs w:val="21"/>
          <w:bdr w:val="nil"/>
          <w:lang w:val="es-MX"/>
        </w:rPr>
        <w:t xml:space="preserve"> </w:t>
      </w: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5.1.1 </w:t>
      </w:r>
      <w:r w:rsidRPr="009261A8">
        <w:rPr>
          <w:rFonts w:ascii="Calibri" w:eastAsia="Calibri" w:hAnsi="Calibri" w:cs="Calibri"/>
          <w:bdr w:val="nil"/>
          <w:lang w:val="es-MX"/>
        </w:rPr>
        <w:tab/>
        <w:t>La SOCIEDAD pagará al CONTRATISTA, como contraprestación por la realización del Trabajo, el precio expuesto en la Orden de Trabajo (la "</w:t>
      </w:r>
      <w:r w:rsidRPr="009261A8">
        <w:rPr>
          <w:rFonts w:ascii="Calibri" w:eastAsia="Calibri" w:hAnsi="Calibri" w:cs="Calibri"/>
          <w:b/>
          <w:bCs/>
          <w:bdr w:val="nil"/>
          <w:lang w:val="es-MX"/>
        </w:rPr>
        <w:t>Contraprestación</w:t>
      </w:r>
      <w:r w:rsidRPr="009261A8">
        <w:rPr>
          <w:rFonts w:ascii="Calibri" w:eastAsia="Calibri" w:hAnsi="Calibri" w:cs="Calibri"/>
          <w:bdr w:val="nil"/>
          <w:lang w:val="es-MX"/>
        </w:rPr>
        <w:t>").</w:t>
      </w:r>
    </w:p>
    <w:p w:rsidR="00266A5A" w:rsidRPr="009261A8" w:rsidRDefault="00266A5A" w:rsidP="00266A5A">
      <w:pPr>
        <w:suppressAutoHyphens/>
        <w:ind w:left="709" w:hanging="709"/>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5.1.2 </w:t>
      </w:r>
      <w:r w:rsidRPr="009261A8">
        <w:rPr>
          <w:rFonts w:ascii="Calibri" w:eastAsia="Calibri" w:hAnsi="Calibri" w:cs="Calibri"/>
          <w:bdr w:val="nil"/>
          <w:lang w:val="es-MX"/>
        </w:rPr>
        <w:tab/>
        <w:t>La SOCIEDAD no efectuará ningún otro pago a menos que las partes así lo convinieran específicamente por escrito.</w:t>
      </w:r>
    </w:p>
    <w:p w:rsidR="00266A5A" w:rsidRPr="009261A8" w:rsidRDefault="00266A5A" w:rsidP="00266A5A">
      <w:pPr>
        <w:suppressAutoHyphens/>
        <w:ind w:left="1418" w:hanging="709"/>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5.1.3 </w:t>
      </w:r>
      <w:r w:rsidRPr="009261A8">
        <w:rPr>
          <w:rFonts w:ascii="Calibri" w:eastAsia="Calibri" w:hAnsi="Calibri" w:cs="Calibri"/>
          <w:bdr w:val="nil"/>
          <w:lang w:val="es-MX"/>
        </w:rPr>
        <w:tab/>
        <w:t xml:space="preserve">Los montos y/o las tarifas expuestas en la Orden de Trabajo permanecerán fijas durante la vigencia de la Orden de Trabajo e incluirán los costos de seguro, materiales, consumibles, equipo, maquinaria, mano de obra, demás gastos indirectos y utilidades. </w:t>
      </w:r>
    </w:p>
    <w:p w:rsidR="00266A5A" w:rsidRPr="009261A8" w:rsidRDefault="00266A5A" w:rsidP="00266A5A">
      <w:pPr>
        <w:suppressAutoHyphens/>
        <w:ind w:left="1418" w:hanging="709"/>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5.1.4 </w:t>
      </w:r>
      <w:r w:rsidRPr="009261A8">
        <w:rPr>
          <w:rFonts w:ascii="Calibri" w:eastAsia="Calibri" w:hAnsi="Calibri" w:cs="Calibri"/>
          <w:bdr w:val="nil"/>
          <w:lang w:val="es-MX"/>
        </w:rPr>
        <w:tab/>
        <w:t>Cualesquier trabajos y/o materiales y/o servicios adicionales que la SOCIEDAD requiera por parte del CONTRATISTA los cuales no se encuentren estipulados en la Orden de Trabajo deberán cotizarse por el CONTRATISTA por separado y deberán ser aprobados por la SOCIEDAD antes de llevarse a cabo por el CONTRATISTA; en caso de que dichos servicios adicionales no hubieran sido acordados por escrito, la SOCIEDAD no tendrá obligación alguna de pagar los mismos.</w:t>
      </w:r>
    </w:p>
    <w:p w:rsidR="00266A5A" w:rsidRPr="009261A8" w:rsidRDefault="00266A5A" w:rsidP="00266A5A">
      <w:pPr>
        <w:suppressAutoHyphens/>
        <w:ind w:left="709" w:hanging="709"/>
        <w:rPr>
          <w:rFonts w:ascii="Calibri" w:hAnsi="Calibri" w:cs="Calibri"/>
          <w:lang w:val="es-MX"/>
        </w:rPr>
      </w:pPr>
    </w:p>
    <w:p w:rsidR="00266A5A" w:rsidRPr="009261A8" w:rsidRDefault="00266A5A" w:rsidP="00266A5A">
      <w:pPr>
        <w:suppressAutoHyphens/>
        <w:ind w:left="1418" w:hanging="709"/>
        <w:rPr>
          <w:rFonts w:ascii="Calibri" w:hAnsi="Calibri" w:cs="Calibri"/>
          <w:b/>
          <w:lang w:val="es-MX"/>
        </w:rPr>
      </w:pPr>
      <w:r w:rsidRPr="009261A8">
        <w:rPr>
          <w:rFonts w:ascii="Calibri" w:eastAsia="Calibri" w:hAnsi="Calibri" w:cs="Calibri"/>
          <w:bdr w:val="nil"/>
          <w:lang w:val="es-MX"/>
        </w:rPr>
        <w:t xml:space="preserve">5.1.5 </w:t>
      </w:r>
      <w:r w:rsidRPr="009261A8">
        <w:rPr>
          <w:rFonts w:ascii="Calibri" w:eastAsia="Calibri" w:hAnsi="Calibri" w:cs="Calibri"/>
          <w:bdr w:val="nil"/>
          <w:lang w:val="es-MX"/>
        </w:rPr>
        <w:tab/>
        <w:t>El costo previsto pagadero por el Trabajo (el "</w:t>
      </w:r>
      <w:r w:rsidRPr="009261A8">
        <w:rPr>
          <w:rFonts w:ascii="Calibri" w:eastAsia="Calibri" w:hAnsi="Calibri" w:cs="Calibri"/>
          <w:b/>
          <w:bCs/>
          <w:bdr w:val="nil"/>
          <w:lang w:val="es-MX"/>
        </w:rPr>
        <w:t>Presupuesto Estimado</w:t>
      </w:r>
      <w:r w:rsidRPr="009261A8">
        <w:rPr>
          <w:rFonts w:ascii="Calibri" w:eastAsia="Calibri" w:hAnsi="Calibri" w:cs="Calibri"/>
          <w:bdr w:val="nil"/>
          <w:lang w:val="es-MX"/>
        </w:rPr>
        <w:t xml:space="preserve">") se establecerá en la Orden de Trabajo.  El Presupuesto Estimado se utilizará para determinar </w:t>
      </w:r>
      <w:r w:rsidR="00AC0D3B">
        <w:rPr>
          <w:rFonts w:ascii="Calibri" w:eastAsia="Calibri" w:hAnsi="Calibri" w:cs="Calibri"/>
          <w:bdr w:val="nil"/>
          <w:lang w:val="es-MX"/>
        </w:rPr>
        <w:t>la fianza</w:t>
      </w:r>
      <w:r w:rsidRPr="009261A8">
        <w:rPr>
          <w:rFonts w:ascii="Calibri" w:eastAsia="Calibri" w:hAnsi="Calibri" w:cs="Calibri"/>
          <w:bdr w:val="nil"/>
          <w:lang w:val="es-MX"/>
        </w:rPr>
        <w:t xml:space="preserve"> de fiel cumplimiento, tal como estuviere estipulado en la Cláusula 6.21. El CONTRATISTA reconoce que el Presupuesto Estimado es determinado por la SOCIEDAD para efectos comerciales y de planeación, la Contraprestación pagada podría ser menor al Presupuesto Estimado y la SOCIEDAD no está obligada a efectuar el pago al CONTRATISTA por el monto equivalente al Presupuesto Estimado.</w:t>
      </w:r>
    </w:p>
    <w:p w:rsidR="00266A5A" w:rsidRPr="009261A8" w:rsidRDefault="00266A5A" w:rsidP="00266A5A">
      <w:pPr>
        <w:suppressAutoHyphens/>
        <w:rPr>
          <w:rFonts w:ascii="Calibri" w:hAnsi="Calibri" w:cs="Calibri"/>
          <w:lang w:val="es-MX"/>
        </w:rPr>
      </w:pPr>
    </w:p>
    <w:p w:rsidR="00266A5A" w:rsidRPr="009261A8" w:rsidRDefault="00266A5A" w:rsidP="00266A5A">
      <w:pPr>
        <w:pStyle w:val="Ttulo4"/>
        <w:tabs>
          <w:tab w:val="left" w:pos="709"/>
        </w:tabs>
        <w:ind w:left="0"/>
        <w:rPr>
          <w:rFonts w:ascii="Calibri" w:hAnsi="Calibri" w:cs="Calibri"/>
          <w:lang w:val="es-MX"/>
        </w:rPr>
      </w:pPr>
      <w:bookmarkStart w:id="23" w:name="_Toc510691392"/>
      <w:bookmarkStart w:id="24" w:name="_Toc514759332"/>
      <w:r w:rsidRPr="009261A8">
        <w:rPr>
          <w:rFonts w:ascii="Calibri" w:eastAsia="Calibri" w:hAnsi="Calibri" w:cs="Calibri"/>
          <w:szCs w:val="21"/>
          <w:bdr w:val="nil"/>
          <w:lang w:val="es-MX"/>
        </w:rPr>
        <w:t>5.2</w:t>
      </w:r>
      <w:r w:rsidRPr="009261A8">
        <w:rPr>
          <w:rFonts w:ascii="Calibri" w:eastAsia="Calibri" w:hAnsi="Calibri" w:cs="Calibri"/>
          <w:szCs w:val="21"/>
          <w:bdr w:val="nil"/>
          <w:lang w:val="es-MX"/>
        </w:rPr>
        <w:tab/>
        <w:t>Facturación</w:t>
      </w:r>
      <w:bookmarkEnd w:id="23"/>
      <w:bookmarkEnd w:id="24"/>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5.2.1 </w:t>
      </w:r>
      <w:r w:rsidRPr="009261A8">
        <w:rPr>
          <w:rFonts w:ascii="Calibri" w:eastAsia="Calibri" w:hAnsi="Calibri" w:cs="Calibri"/>
          <w:bdr w:val="nil"/>
          <w:lang w:val="es-MX"/>
        </w:rPr>
        <w:tab/>
        <w:t>Por concepto de realización del Trabajo, el CONTRATISTA facturará a la SOCIEDAD de conformidad con los términos y políticas internas de la SOCIEDAD y en los momentos estipulados en la Orden de Trabajo.  Las facturas expedidas por el CONTRATISTA cumplirán con todas las disposiciones fiscales aplicables.</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5.2.2 </w:t>
      </w:r>
      <w:r w:rsidRPr="009261A8">
        <w:rPr>
          <w:rFonts w:ascii="Calibri" w:eastAsia="Calibri" w:hAnsi="Calibri" w:cs="Calibri"/>
          <w:bdr w:val="nil"/>
          <w:lang w:val="es-MX"/>
        </w:rPr>
        <w:tab/>
        <w:t>Cada factura cotizará los números de referencia del Contrato Maestro de Prestación de Servicios y la Orden de Trabajo y será remitida al domicilio que se especifica en la Orden de Trabajo.</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5.2.3 </w:t>
      </w:r>
      <w:r w:rsidRPr="009261A8">
        <w:rPr>
          <w:rFonts w:ascii="Calibri" w:eastAsia="Calibri" w:hAnsi="Calibri" w:cs="Calibri"/>
          <w:bdr w:val="nil"/>
          <w:lang w:val="es-MX"/>
        </w:rPr>
        <w:tab/>
        <w:t>Las facturas deberán presentarse con los documentos probatorios, así como cualquier informe y/o certificado de entrega, terminación o finalización de los Servicios, tal como se establece en la Orden de Trabajo.</w:t>
      </w:r>
    </w:p>
    <w:p w:rsidR="00266A5A" w:rsidRPr="009261A8" w:rsidRDefault="00266A5A" w:rsidP="00266A5A">
      <w:pPr>
        <w:suppressAutoHyphens/>
        <w:ind w:left="1418" w:hanging="709"/>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5.2.4</w:t>
      </w:r>
      <w:r w:rsidRPr="009261A8">
        <w:rPr>
          <w:rFonts w:ascii="Calibri" w:eastAsia="Calibri" w:hAnsi="Calibri" w:cs="Calibri"/>
          <w:bdr w:val="nil"/>
          <w:lang w:val="es-MX"/>
        </w:rPr>
        <w:tab/>
        <w:t xml:space="preserve"> La SOCIEDAD no aceptará facturas por la realización del Trabajo después de un plazo de cuarenta y cinco (45) días a partir de la fecha en la que el CONTRATISTA, de conformidad con la Orden de Trabajo, haya recibido un recibo de bienes y servicios por parte de la SOCIEDAD.</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1418" w:hanging="709"/>
        <w:rPr>
          <w:rFonts w:ascii="Calibri" w:hAnsi="Calibri" w:cs="Calibri"/>
          <w:b/>
          <w:lang w:val="es-MX"/>
        </w:rPr>
      </w:pPr>
      <w:r w:rsidRPr="009261A8">
        <w:rPr>
          <w:rFonts w:ascii="Calibri" w:eastAsia="Calibri" w:hAnsi="Calibri" w:cs="Calibri"/>
          <w:bdr w:val="nil"/>
          <w:lang w:val="es-MX"/>
        </w:rPr>
        <w:t>5.2.5</w:t>
      </w:r>
      <w:r w:rsidRPr="009261A8">
        <w:rPr>
          <w:rFonts w:ascii="Calibri" w:eastAsia="Calibri" w:hAnsi="Calibri" w:cs="Calibri"/>
          <w:bdr w:val="nil"/>
          <w:lang w:val="es-MX"/>
        </w:rPr>
        <w:tab/>
        <w:t xml:space="preserve">En caso de que una factura presentada por el </w:t>
      </w:r>
      <w:r w:rsidR="008C36F1" w:rsidRPr="009261A8">
        <w:rPr>
          <w:rFonts w:ascii="Calibri" w:eastAsia="Calibri" w:hAnsi="Calibri" w:cs="Calibri"/>
          <w:bdr w:val="nil"/>
          <w:lang w:val="es-MX"/>
        </w:rPr>
        <w:t>CONTRATISTA presentara</w:t>
      </w:r>
      <w:r w:rsidRPr="009261A8">
        <w:rPr>
          <w:rFonts w:ascii="Calibri" w:eastAsia="Calibri" w:hAnsi="Calibri" w:cs="Calibri"/>
          <w:bdr w:val="nil"/>
          <w:lang w:val="es-MX"/>
        </w:rPr>
        <w:t xml:space="preserve"> un error o defecto, la SOCIEDAD notificará al CONTRATISTA respecto de las correcciones necesarias a realizarse antes de autorizar el pago de dicha factura.  La SOCIEDAD tiene el derecho de solicitar modificaciones a las facturas, documentos y/o información proporcionada por el CONTRATISTA, o de solicitar documentos e información adicionales.  Las condiciones de pago especificadas en la Cláusula 5.3.1 no aplicarán hasta que el error o defecto haya sido rectificado.</w:t>
      </w:r>
    </w:p>
    <w:p w:rsidR="00266A5A" w:rsidRPr="009261A8" w:rsidRDefault="00266A5A" w:rsidP="00266A5A">
      <w:pPr>
        <w:suppressAutoHyphens/>
        <w:rPr>
          <w:rFonts w:ascii="Calibri" w:hAnsi="Calibri" w:cs="Calibri"/>
          <w:lang w:val="es-MX"/>
        </w:rPr>
      </w:pPr>
    </w:p>
    <w:p w:rsidR="00266A5A" w:rsidRPr="009261A8" w:rsidRDefault="00266A5A" w:rsidP="00266A5A">
      <w:pPr>
        <w:pStyle w:val="Ttulo4"/>
        <w:tabs>
          <w:tab w:val="left" w:pos="709"/>
        </w:tabs>
        <w:ind w:left="709" w:hanging="709"/>
        <w:rPr>
          <w:rStyle w:val="Ttulo4Car"/>
          <w:rFonts w:ascii="Calibri" w:hAnsi="Calibri" w:cs="Calibri"/>
          <w:szCs w:val="21"/>
          <w:lang w:val="es-MX"/>
        </w:rPr>
      </w:pPr>
      <w:bookmarkStart w:id="25" w:name="_Toc510691393"/>
      <w:bookmarkStart w:id="26" w:name="_Toc514759333"/>
      <w:r w:rsidRPr="009261A8">
        <w:rPr>
          <w:rFonts w:ascii="Calibri" w:eastAsia="Calibri" w:hAnsi="Calibri" w:cs="Calibri"/>
          <w:szCs w:val="21"/>
          <w:bdr w:val="nil"/>
          <w:lang w:val="es-MX"/>
        </w:rPr>
        <w:t xml:space="preserve">5.3 </w:t>
      </w:r>
      <w:r w:rsidRPr="009261A8">
        <w:rPr>
          <w:rFonts w:ascii="Calibri" w:eastAsia="Calibri" w:hAnsi="Calibri" w:cs="Calibri"/>
          <w:szCs w:val="21"/>
          <w:bdr w:val="nil"/>
          <w:lang w:val="es-MX"/>
        </w:rPr>
        <w:tab/>
        <w:t>Pago</w:t>
      </w:r>
      <w:bookmarkEnd w:id="25"/>
      <w:bookmarkEnd w:id="26"/>
    </w:p>
    <w:p w:rsidR="00266A5A" w:rsidRPr="009261A8" w:rsidRDefault="00266A5A" w:rsidP="00266A5A">
      <w:pPr>
        <w:pStyle w:val="Sangradetextonormal"/>
        <w:tabs>
          <w:tab w:val="left" w:pos="1418"/>
        </w:tabs>
        <w:ind w:left="1418" w:hanging="709"/>
        <w:rPr>
          <w:rFonts w:ascii="Calibri" w:hAnsi="Calibri" w:cs="Calibri"/>
          <w:lang w:val="es-MX"/>
        </w:rPr>
      </w:pPr>
      <w:r w:rsidRPr="009261A8">
        <w:rPr>
          <w:rFonts w:ascii="Calibri" w:eastAsia="Calibri" w:hAnsi="Calibri" w:cs="Calibri"/>
          <w:bdr w:val="nil"/>
          <w:lang w:val="es-MX"/>
        </w:rPr>
        <w:lastRenderedPageBreak/>
        <w:t xml:space="preserve">5.3.1 </w:t>
      </w:r>
      <w:r w:rsidRPr="009261A8">
        <w:rPr>
          <w:rFonts w:ascii="Calibri" w:eastAsia="Calibri" w:hAnsi="Calibri" w:cs="Calibri"/>
          <w:bdr w:val="nil"/>
          <w:lang w:val="es-MX"/>
        </w:rPr>
        <w:tab/>
        <w:t>Las facturas correctamente elaboradas, sustentadas y entregadas se pagarán y serán pagaderas al CONTRATISTA noventa (90) días después de la aceptación de la factura por parte de la SOCIEDAD.  La SOCIEDAD efectuará el pago al CONTRATISTA en la cuenta bancaria establecida en la Orden de Trabajo.</w:t>
      </w:r>
    </w:p>
    <w:p w:rsidR="00266A5A" w:rsidRPr="009261A8" w:rsidRDefault="00266A5A" w:rsidP="00266A5A">
      <w:pPr>
        <w:pStyle w:val="Sangradetextonormal"/>
        <w:ind w:left="1418" w:hanging="709"/>
        <w:rPr>
          <w:rFonts w:ascii="Calibri" w:hAnsi="Calibri" w:cs="Calibri"/>
          <w:lang w:val="es-MX"/>
        </w:rPr>
      </w:pPr>
      <w:r w:rsidRPr="009261A8">
        <w:rPr>
          <w:rFonts w:ascii="Calibri" w:eastAsia="Calibri" w:hAnsi="Calibri" w:cs="Calibri"/>
          <w:bdr w:val="nil"/>
          <w:lang w:val="es-MX"/>
        </w:rPr>
        <w:t xml:space="preserve">5.3.2 </w:t>
      </w:r>
      <w:r w:rsidRPr="009261A8">
        <w:rPr>
          <w:rFonts w:ascii="Calibri" w:eastAsia="Calibri" w:hAnsi="Calibri" w:cs="Calibri"/>
          <w:bdr w:val="nil"/>
          <w:lang w:val="es-MX"/>
        </w:rPr>
        <w:tab/>
        <w:t>Salvo que la Orden de Trabajo lo dispusiera de otra manera, la SOCIEDAD efectuará los pagos en Pesos de los Estados Unidos Mexicanos.  Las obligaciones y compromisos de pago denominados en moneda extranjera podrán pagarse, a elección de la SOCIEDAD, en moneda de curso legal en México al tipo de cambio aplicable publicado por el Banco de México en el Diario Oficial de la Federación el día anterior a la fecha en que se efectúe dicho pago.</w:t>
      </w:r>
    </w:p>
    <w:p w:rsidR="00266A5A" w:rsidRPr="009261A8" w:rsidRDefault="00266A5A" w:rsidP="00266A5A">
      <w:pPr>
        <w:pStyle w:val="Ttulo4"/>
        <w:ind w:left="709" w:hanging="709"/>
        <w:rPr>
          <w:rFonts w:ascii="Calibri" w:hAnsi="Calibri" w:cs="Calibri"/>
          <w:lang w:val="es-MX"/>
        </w:rPr>
      </w:pPr>
      <w:bookmarkStart w:id="27" w:name="_Toc510691394"/>
      <w:bookmarkStart w:id="28" w:name="_Toc514759334"/>
      <w:r w:rsidRPr="009261A8">
        <w:rPr>
          <w:rFonts w:ascii="Calibri" w:eastAsia="Calibri" w:hAnsi="Calibri" w:cs="Calibri"/>
          <w:szCs w:val="21"/>
          <w:bdr w:val="nil"/>
          <w:lang w:val="es-MX"/>
        </w:rPr>
        <w:t>5.4</w:t>
      </w:r>
      <w:r w:rsidRPr="009261A8">
        <w:rPr>
          <w:rFonts w:ascii="Calibri" w:eastAsia="Calibri" w:hAnsi="Calibri" w:cs="Calibri"/>
          <w:szCs w:val="21"/>
          <w:bdr w:val="nil"/>
          <w:lang w:val="es-MX"/>
        </w:rPr>
        <w:tab/>
        <w:t xml:space="preserve"> Anticipo</w:t>
      </w:r>
      <w:bookmarkEnd w:id="27"/>
      <w:bookmarkEnd w:id="28"/>
    </w:p>
    <w:p w:rsidR="00266A5A" w:rsidRPr="009261A8" w:rsidRDefault="00266A5A" w:rsidP="00266A5A">
      <w:pPr>
        <w:suppressAutoHyphens/>
        <w:ind w:left="709"/>
        <w:rPr>
          <w:rFonts w:ascii="Calibri" w:hAnsi="Calibri" w:cs="Calibri"/>
          <w:lang w:val="es-MX"/>
        </w:rPr>
      </w:pPr>
      <w:r w:rsidRPr="009261A8">
        <w:rPr>
          <w:rFonts w:ascii="Calibri" w:eastAsia="Calibri" w:hAnsi="Calibri" w:cs="Calibri"/>
          <w:bdr w:val="nil"/>
          <w:lang w:val="es-MX"/>
        </w:rPr>
        <w:t>Una Orden de Trabajo podría estipular el pago de cualquier monto como anticipo al momento del inicio del Trabajo; en el entendido de que:</w:t>
      </w:r>
    </w:p>
    <w:p w:rsidR="00266A5A" w:rsidRPr="009261A8" w:rsidRDefault="00266A5A" w:rsidP="00266A5A">
      <w:pPr>
        <w:suppressAutoHyphens/>
        <w:ind w:left="1418" w:hanging="709"/>
        <w:rPr>
          <w:rFonts w:ascii="Calibri" w:hAnsi="Calibri" w:cs="Calibri"/>
          <w:lang w:val="es-MX"/>
        </w:rPr>
      </w:pPr>
    </w:p>
    <w:p w:rsidR="00266A5A" w:rsidRPr="009261A8" w:rsidRDefault="00266A5A" w:rsidP="00266A5A">
      <w:pPr>
        <w:suppressAutoHyphens/>
        <w:ind w:left="1440" w:hanging="720"/>
        <w:rPr>
          <w:rFonts w:ascii="Calibri" w:hAnsi="Calibri" w:cs="Calibri"/>
          <w:lang w:val="es-MX"/>
        </w:rPr>
      </w:pPr>
      <w:r w:rsidRPr="009261A8">
        <w:rPr>
          <w:rFonts w:ascii="Calibri" w:eastAsia="Calibri" w:hAnsi="Calibri" w:cs="Calibri"/>
          <w:bdr w:val="nil"/>
          <w:lang w:val="es-MX"/>
        </w:rPr>
        <w:t>5.4.1</w:t>
      </w:r>
      <w:r w:rsidRPr="009261A8">
        <w:rPr>
          <w:rFonts w:ascii="Calibri" w:eastAsia="Calibri" w:hAnsi="Calibri" w:cs="Calibri"/>
          <w:bdr w:val="nil"/>
          <w:lang w:val="es-MX"/>
        </w:rPr>
        <w:tab/>
        <w:t xml:space="preserve">dicho anticipo deberá facturarse y expedirse a la SOCIEDAD por parte del CONTRATISTA, y deberá ser pagado por la SOCIEDAD, de conformidad con los términos y condiciones expuestos para tal efecto en el Contrato; y </w:t>
      </w:r>
    </w:p>
    <w:p w:rsidR="00266A5A" w:rsidRPr="009261A8" w:rsidRDefault="00266A5A" w:rsidP="00266A5A">
      <w:pPr>
        <w:suppressAutoHyphens/>
        <w:ind w:left="1287"/>
        <w:rPr>
          <w:rFonts w:ascii="Calibri" w:hAnsi="Calibri" w:cs="Calibri"/>
          <w:lang w:val="es-MX"/>
        </w:rPr>
      </w:pPr>
    </w:p>
    <w:p w:rsidR="00266A5A" w:rsidRPr="009261A8" w:rsidRDefault="00266A5A" w:rsidP="00266A5A">
      <w:pPr>
        <w:suppressAutoHyphens/>
        <w:ind w:left="1440" w:hanging="720"/>
        <w:rPr>
          <w:rFonts w:ascii="Calibri" w:hAnsi="Calibri" w:cs="Calibri"/>
          <w:lang w:val="es-MX"/>
        </w:rPr>
      </w:pPr>
      <w:r w:rsidRPr="009261A8">
        <w:rPr>
          <w:rFonts w:ascii="Calibri" w:eastAsia="Calibri" w:hAnsi="Calibri" w:cs="Calibri"/>
          <w:bdr w:val="nil"/>
          <w:lang w:val="es-MX"/>
        </w:rPr>
        <w:t>5.4.2</w:t>
      </w:r>
      <w:r w:rsidRPr="009261A8">
        <w:rPr>
          <w:rFonts w:ascii="Calibri" w:eastAsia="Calibri" w:hAnsi="Calibri" w:cs="Calibri"/>
          <w:bdr w:val="nil"/>
          <w:lang w:val="es-MX"/>
        </w:rPr>
        <w:tab/>
        <w:t xml:space="preserve">el CONTRATISTA otorgará </w:t>
      </w:r>
      <w:r w:rsidR="00AC0D3B">
        <w:rPr>
          <w:rFonts w:ascii="Calibri" w:eastAsia="Calibri" w:hAnsi="Calibri" w:cs="Calibri"/>
          <w:bdr w:val="nil"/>
          <w:lang w:val="es-MX"/>
        </w:rPr>
        <w:t>una fianza</w:t>
      </w:r>
      <w:r w:rsidRPr="009261A8">
        <w:rPr>
          <w:rFonts w:ascii="Calibri" w:eastAsia="Calibri" w:hAnsi="Calibri" w:cs="Calibri"/>
          <w:bdr w:val="nil"/>
          <w:lang w:val="es-MX"/>
        </w:rPr>
        <w:t xml:space="preserve"> en una forma aceptable para la SOCIEDAD, el cual garantice la correcta aplicación del anticipo en su totalidad para el cumplimiento de la Orden de Trabajo.</w:t>
      </w:r>
    </w:p>
    <w:p w:rsidR="00266A5A" w:rsidRPr="009261A8" w:rsidRDefault="00266A5A" w:rsidP="00266A5A">
      <w:pPr>
        <w:suppressAutoHyphens/>
        <w:rPr>
          <w:rFonts w:ascii="Calibri" w:hAnsi="Calibri" w:cs="Calibri"/>
          <w:lang w:val="es-MX"/>
        </w:rPr>
      </w:pPr>
    </w:p>
    <w:p w:rsidR="00266A5A" w:rsidRPr="009261A8" w:rsidRDefault="00266A5A" w:rsidP="00266A5A">
      <w:pPr>
        <w:pStyle w:val="Ttulo4"/>
        <w:tabs>
          <w:tab w:val="left" w:pos="709"/>
        </w:tabs>
        <w:ind w:left="0"/>
        <w:rPr>
          <w:rFonts w:ascii="Calibri" w:hAnsi="Calibri" w:cs="Calibri"/>
          <w:lang w:val="es-MX"/>
        </w:rPr>
      </w:pPr>
      <w:bookmarkStart w:id="29" w:name="_Toc510691395"/>
      <w:bookmarkStart w:id="30" w:name="_Toc514759335"/>
      <w:r w:rsidRPr="009261A8">
        <w:rPr>
          <w:rFonts w:ascii="Calibri" w:eastAsia="Calibri" w:hAnsi="Calibri" w:cs="Calibri"/>
          <w:szCs w:val="21"/>
          <w:bdr w:val="nil"/>
          <w:lang w:val="es-MX"/>
        </w:rPr>
        <w:t xml:space="preserve">5.5 </w:t>
      </w:r>
      <w:r w:rsidRPr="009261A8">
        <w:rPr>
          <w:rFonts w:ascii="Calibri" w:eastAsia="Calibri" w:hAnsi="Calibri" w:cs="Calibri"/>
          <w:szCs w:val="21"/>
          <w:bdr w:val="nil"/>
          <w:lang w:val="es-MX"/>
        </w:rPr>
        <w:tab/>
        <w:t>Controversias en torno a los Pagos</w:t>
      </w:r>
      <w:bookmarkEnd w:id="29"/>
      <w:bookmarkEnd w:id="30"/>
    </w:p>
    <w:p w:rsidR="00266A5A" w:rsidRPr="009261A8" w:rsidRDefault="00266A5A" w:rsidP="00266A5A">
      <w:pPr>
        <w:tabs>
          <w:tab w:val="left" w:pos="709"/>
        </w:tabs>
        <w:suppressAutoHyphens/>
        <w:ind w:left="709"/>
        <w:rPr>
          <w:rFonts w:ascii="Calibri" w:hAnsi="Calibri" w:cs="Calibri"/>
          <w:b/>
          <w:lang w:val="es-MX"/>
        </w:rPr>
      </w:pPr>
      <w:r w:rsidRPr="009261A8">
        <w:rPr>
          <w:rFonts w:ascii="Calibri" w:eastAsia="Calibri" w:hAnsi="Calibri" w:cs="Calibri"/>
          <w:bdr w:val="nil"/>
          <w:lang w:val="es-MX"/>
        </w:rPr>
        <w:t xml:space="preserve">En caso de que la SOCIEDAD impugnara cualquiera de los cargos incluidos en una factura, la SOCIEDAD notificará por escrito al CONTRATISTA respecto de los motivos, y solicitará al CONTRATISTA la emisión de una nota de crédito por la parte impugnada o por la totalidad de la factura.  Tras la recepción de dicha nota de crédito, la SOCIEDAD pagará la parte no controvertida de dicha factura dentro del plazo de pago establecido en la Cláusula 5.3.1.  El plazo de pago que aparece en la Cláusula 5.3.1 quedará suspendido con respecto a los montos impugnados hasta que las partes hayan resuelto la controversia. </w:t>
      </w:r>
    </w:p>
    <w:p w:rsidR="00266A5A" w:rsidRPr="009261A8" w:rsidRDefault="00266A5A" w:rsidP="00266A5A">
      <w:pPr>
        <w:suppressAutoHyphens/>
        <w:rPr>
          <w:rFonts w:ascii="Calibri" w:hAnsi="Calibri" w:cs="Calibri"/>
          <w:lang w:val="es-MX"/>
        </w:rPr>
      </w:pPr>
    </w:p>
    <w:p w:rsidR="00266A5A" w:rsidRPr="009261A8" w:rsidRDefault="00266A5A" w:rsidP="00266A5A">
      <w:pPr>
        <w:pStyle w:val="Ttulo4"/>
        <w:ind w:left="0"/>
        <w:rPr>
          <w:rFonts w:ascii="Calibri" w:hAnsi="Calibri" w:cs="Calibri"/>
          <w:lang w:val="es-MX"/>
        </w:rPr>
      </w:pPr>
      <w:bookmarkStart w:id="31" w:name="_Toc510691396"/>
      <w:bookmarkStart w:id="32" w:name="_Toc514759336"/>
      <w:r w:rsidRPr="009261A8">
        <w:rPr>
          <w:rFonts w:ascii="Calibri" w:eastAsia="Calibri" w:hAnsi="Calibri" w:cs="Calibri"/>
          <w:szCs w:val="21"/>
          <w:bdr w:val="nil"/>
          <w:lang w:val="es-MX"/>
        </w:rPr>
        <w:t xml:space="preserve">5.6 </w:t>
      </w:r>
      <w:r w:rsidRPr="009261A8">
        <w:rPr>
          <w:rFonts w:ascii="Calibri" w:eastAsia="Calibri" w:hAnsi="Calibri" w:cs="Calibri"/>
          <w:szCs w:val="21"/>
          <w:bdr w:val="nil"/>
          <w:lang w:val="es-MX"/>
        </w:rPr>
        <w:tab/>
        <w:t>Impuestos y Certificados de Exención Tributaria</w:t>
      </w:r>
      <w:bookmarkEnd w:id="31"/>
      <w:bookmarkEnd w:id="32"/>
      <w:r w:rsidRPr="009261A8">
        <w:rPr>
          <w:rFonts w:ascii="Calibri" w:eastAsia="Calibri" w:hAnsi="Calibri" w:cs="Calibri"/>
          <w:szCs w:val="21"/>
          <w:bdr w:val="nil"/>
          <w:lang w:val="es-MX"/>
        </w:rPr>
        <w:t xml:space="preserve"> </w:t>
      </w: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5.6.1</w:t>
      </w:r>
      <w:r w:rsidRPr="009261A8">
        <w:rPr>
          <w:rFonts w:ascii="Calibri" w:eastAsia="Calibri" w:hAnsi="Calibri" w:cs="Calibri"/>
          <w:bdr w:val="nil"/>
          <w:lang w:val="es-MX"/>
        </w:rPr>
        <w:tab/>
        <w:t xml:space="preserve">El CONTRATISTA será responsable de: </w:t>
      </w:r>
    </w:p>
    <w:p w:rsidR="00266A5A" w:rsidRPr="009261A8" w:rsidRDefault="00266A5A" w:rsidP="00266A5A">
      <w:pPr>
        <w:suppressAutoHyphens/>
        <w:rPr>
          <w:rFonts w:ascii="Calibri" w:hAnsi="Calibri" w:cs="Calibri"/>
          <w:lang w:val="es-MX"/>
        </w:rPr>
      </w:pPr>
    </w:p>
    <w:p w:rsidR="00266A5A" w:rsidRPr="009261A8" w:rsidRDefault="00266A5A" w:rsidP="00266A5A">
      <w:pPr>
        <w:numPr>
          <w:ilvl w:val="0"/>
          <w:numId w:val="33"/>
        </w:numPr>
        <w:suppressAutoHyphens/>
        <w:rPr>
          <w:rFonts w:ascii="Calibri" w:hAnsi="Calibri" w:cs="Calibri"/>
          <w:lang w:val="es-MX"/>
        </w:rPr>
      </w:pPr>
      <w:r w:rsidRPr="009261A8">
        <w:rPr>
          <w:rFonts w:ascii="Calibri" w:eastAsia="Calibri" w:hAnsi="Calibri" w:cs="Calibri"/>
          <w:bdr w:val="nil"/>
          <w:lang w:val="es-MX"/>
        </w:rPr>
        <w:t xml:space="preserve">el pago de todos los impuestos, derechos, gravámenes, cargos y contribuciones (así como cualquier interés o sanción a partir de los mismos) de los cuales sea responsable el CONTRATISTA conforme a lo exigido por cualquier autoridad gubernamental pertinente, ya sea de México o de cualquier otro lugar, hayan sido o no calculados haciendo referencia a los sueldos, salarios, beneficios o gastos y demás remuneraciones pagadas directa o indirectamente a las personas involucradas o contratadas por el CONTRATISTA; </w:t>
      </w:r>
    </w:p>
    <w:p w:rsidR="00266A5A" w:rsidRPr="009261A8" w:rsidRDefault="00266A5A" w:rsidP="00266A5A">
      <w:pPr>
        <w:suppressAutoHyphens/>
        <w:ind w:left="1985"/>
        <w:rPr>
          <w:rFonts w:ascii="Calibri" w:hAnsi="Calibri" w:cs="Calibri"/>
          <w:lang w:val="es-MX"/>
        </w:rPr>
      </w:pPr>
    </w:p>
    <w:p w:rsidR="00266A5A" w:rsidRPr="009261A8" w:rsidRDefault="00266A5A" w:rsidP="00266A5A">
      <w:pPr>
        <w:numPr>
          <w:ilvl w:val="0"/>
          <w:numId w:val="33"/>
        </w:numPr>
        <w:suppressAutoHyphens/>
        <w:ind w:left="1985" w:hanging="567"/>
        <w:rPr>
          <w:rFonts w:ascii="Calibri" w:hAnsi="Calibri" w:cs="Calibri"/>
          <w:lang w:val="es-MX"/>
        </w:rPr>
      </w:pPr>
      <w:r w:rsidRPr="009261A8">
        <w:rPr>
          <w:rFonts w:ascii="Calibri" w:eastAsia="Calibri" w:hAnsi="Calibri" w:cs="Calibri"/>
          <w:bdr w:val="nil"/>
          <w:lang w:val="es-MX"/>
        </w:rPr>
        <w:t xml:space="preserve">el pago de todos los impuestos, derechos, gravámenes, cargos y contribuciones (así como cualquier interés o sanción a partir de los mismos), incluyendo ingresos, utilidades, impuestos sobre la renta estatales e impuestos sobre las ganancias de </w:t>
      </w:r>
      <w:r w:rsidRPr="009261A8">
        <w:rPr>
          <w:rFonts w:ascii="Calibri" w:eastAsia="Calibri" w:hAnsi="Calibri" w:cs="Calibri"/>
          <w:bdr w:val="nil"/>
          <w:lang w:val="es-MX"/>
        </w:rPr>
        <w:lastRenderedPageBreak/>
        <w:t xml:space="preserve">capital, facturación total, impuestos sobre ventas e impuestos al valor agregado de los cuales sea responsable el CONTRATISTA, ya sea que surjan en México, sus aguas territoriales, su plataforma continental o en cualquier otro lugar, gravados o impuestos ahora o en lo sucesivo por cualquier autoridad gubernamental pertinente, ya sea de México o de cualquier otro lugar, los cuales se deriven a partir del Contrato;  </w:t>
      </w:r>
    </w:p>
    <w:p w:rsidR="00266A5A" w:rsidRPr="009261A8" w:rsidRDefault="00266A5A" w:rsidP="00266A5A">
      <w:pPr>
        <w:suppressAutoHyphens/>
        <w:ind w:left="1985"/>
        <w:rPr>
          <w:rFonts w:ascii="Calibri" w:hAnsi="Calibri" w:cs="Calibri"/>
          <w:lang w:val="es-MX"/>
        </w:rPr>
      </w:pPr>
    </w:p>
    <w:p w:rsidR="00266A5A" w:rsidRPr="009261A8" w:rsidRDefault="00266A5A" w:rsidP="00266A5A">
      <w:pPr>
        <w:numPr>
          <w:ilvl w:val="0"/>
          <w:numId w:val="33"/>
        </w:numPr>
        <w:suppressAutoHyphens/>
        <w:ind w:left="1985" w:hanging="567"/>
        <w:rPr>
          <w:rFonts w:ascii="Calibri" w:hAnsi="Calibri" w:cs="Calibri"/>
          <w:lang w:val="es-MX"/>
        </w:rPr>
      </w:pPr>
      <w:r w:rsidRPr="009261A8">
        <w:rPr>
          <w:rFonts w:ascii="Calibri" w:eastAsia="Calibri" w:hAnsi="Calibri" w:cs="Calibri"/>
          <w:bdr w:val="nil"/>
          <w:lang w:val="es-MX"/>
        </w:rPr>
        <w:t xml:space="preserve">cumplimiento con todas las obligaciones establecidas por la ley para realizar deducciones a cuenta de, y remitir los montos solicitados a cualquier autoridad gubernamental pertinente, ya sea de México o de cualquier otro lugar, incluyendo impuesto sobre la renta de personas físicas, cuota de la seguridad social, otros impuestos laborales, cargos, costos de seguridad social, gravámenes y contribuciones estén o no determinadas por los sueldos, salarios y demás remuneraciones o beneficios pagados a las personas contratadas por el CONTRATISTA, o personas que presten servicios al CONTRATISTA en relación con el Contrato, así como la imposición de una obligación similar sobre todos los Subcontratistas o cualquier otra persona empleada por ellos o que les preste servicios en relación con el CONTRATO; y </w:t>
      </w:r>
    </w:p>
    <w:p w:rsidR="00266A5A" w:rsidRPr="009261A8" w:rsidRDefault="00266A5A" w:rsidP="00266A5A">
      <w:pPr>
        <w:suppressAutoHyphens/>
        <w:ind w:left="1985"/>
        <w:rPr>
          <w:rFonts w:ascii="Calibri" w:hAnsi="Calibri" w:cs="Calibri"/>
          <w:lang w:val="es-MX"/>
        </w:rPr>
      </w:pPr>
    </w:p>
    <w:p w:rsidR="00266A5A" w:rsidRPr="009261A8" w:rsidRDefault="00266A5A" w:rsidP="00266A5A">
      <w:pPr>
        <w:numPr>
          <w:ilvl w:val="0"/>
          <w:numId w:val="33"/>
        </w:numPr>
        <w:suppressAutoHyphens/>
        <w:ind w:left="1985" w:hanging="567"/>
        <w:rPr>
          <w:rFonts w:ascii="Calibri" w:hAnsi="Calibri" w:cs="Calibri"/>
          <w:lang w:val="es-MX"/>
        </w:rPr>
      </w:pPr>
      <w:r w:rsidRPr="009261A8">
        <w:rPr>
          <w:rFonts w:ascii="Calibri" w:eastAsia="Calibri" w:hAnsi="Calibri" w:cs="Calibri"/>
          <w:bdr w:val="nil"/>
          <w:lang w:val="es-MX"/>
        </w:rPr>
        <w:t xml:space="preserve">garantizar que cualquier Subcontratista o cualquier otra persona contratada, o que preste servicios para o en relación con el Contrato cumplirá con las Cláusulas 5.6 y 5.7. </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5.6.2</w:t>
      </w:r>
      <w:r w:rsidRPr="009261A8">
        <w:rPr>
          <w:rFonts w:ascii="Calibri" w:eastAsia="Calibri" w:hAnsi="Calibri" w:cs="Calibri"/>
          <w:bdr w:val="nil"/>
          <w:lang w:val="es-MX"/>
        </w:rPr>
        <w:tab/>
        <w:t xml:space="preserve">El CONTRATISTA proporcionará a la SOCIEDAD toda aquella información en relación con las actividades conforme al Contrato según sea necesario para permitirle a la SOCIEDAD cumplir con los requerimientos legales para dicha información por parte de cualquier autoridad gubernamental pertinente, sea de México o de cualquier otro lugar. </w:t>
      </w:r>
    </w:p>
    <w:p w:rsidR="00266A5A" w:rsidRPr="009261A8" w:rsidRDefault="00266A5A" w:rsidP="00266A5A">
      <w:pPr>
        <w:suppressAutoHyphens/>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5.6.3</w:t>
      </w:r>
      <w:r w:rsidRPr="009261A8">
        <w:rPr>
          <w:rFonts w:ascii="Calibri" w:eastAsia="Calibri" w:hAnsi="Calibri" w:cs="Calibri"/>
          <w:bdr w:val="nil"/>
          <w:lang w:val="es-MX"/>
        </w:rPr>
        <w:tab/>
        <w:t>La SOCIEDAD deducirá, en caso de así exigirlo el derecho o la regulación local, los impuestos retenidos de los pagos adeudados por la SOCIEDAD al CONTRATISTA en virtud del Contrato. La SOCIEDAD presentará al CONTRATISTA un certificado fiscal y pagará el impuesto retenido a la Autoridad Fiscal correspondiente.</w:t>
      </w:r>
    </w:p>
    <w:p w:rsidR="00266A5A" w:rsidRPr="009261A8" w:rsidRDefault="00266A5A" w:rsidP="00266A5A">
      <w:pPr>
        <w:suppressAutoHyphens/>
        <w:ind w:left="1418" w:hanging="709"/>
        <w:rPr>
          <w:rFonts w:ascii="Calibri" w:hAnsi="Calibri" w:cs="Calibri"/>
          <w:lang w:val="es-MX"/>
        </w:rPr>
      </w:pP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5.6.4 </w:t>
      </w:r>
      <w:r w:rsidRPr="009261A8">
        <w:rPr>
          <w:rFonts w:ascii="Calibri" w:eastAsia="Calibri" w:hAnsi="Calibri" w:cs="Calibri"/>
          <w:bdr w:val="nil"/>
          <w:lang w:val="es-MX"/>
        </w:rPr>
        <w:tab/>
        <w:t>El CONTRATISTA resarcirá, indemnizará, defenderá y sacará en paz y a salvo a la SOCIEDAD contra todos los gravámenes, cargos, contribuciones e impuestos del carácter al que se hace referencia en la presente Cláusula 5, así como de cualquier interés o sanción que pudiera imponerse a partir de los mismos, y que podría valorarse por parte de cualquier autoridad gubernamental pertinente, ya sea de México o de otro lugar, sobre el CONTRATISTA, sus Filiales o Subcontratistas en relación con el Contrato y de cualesquier costos razonablemente incurridos en relación con los mismos.</w:t>
      </w:r>
    </w:p>
    <w:p w:rsidR="00266A5A" w:rsidRPr="009261A8" w:rsidRDefault="00266A5A" w:rsidP="00266A5A">
      <w:pPr>
        <w:suppressAutoHyphens/>
        <w:ind w:left="1418" w:hanging="709"/>
        <w:rPr>
          <w:rFonts w:ascii="Calibri" w:hAnsi="Calibri" w:cs="Calibri"/>
          <w:lang w:val="es-MX"/>
        </w:rPr>
      </w:pPr>
      <w:r w:rsidRPr="009261A8">
        <w:rPr>
          <w:rFonts w:ascii="Calibri" w:hAnsi="Calibri" w:cs="Calibri"/>
          <w:lang w:val="es-MX"/>
        </w:rPr>
        <w:t xml:space="preserve"> </w:t>
      </w: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5.6.5</w:t>
      </w:r>
      <w:r w:rsidRPr="009261A8">
        <w:rPr>
          <w:rFonts w:ascii="Calibri" w:eastAsia="Calibri" w:hAnsi="Calibri" w:cs="Calibri"/>
          <w:bdr w:val="nil"/>
          <w:lang w:val="es-MX"/>
        </w:rPr>
        <w:tab/>
        <w:t xml:space="preserve">En caso de que la SOCIEDAD recibiera una notificación en la que se le exija el pago de cualesquier gravámenes, cargos, contribuciones o impuestos del carácter al que se hace referencia en la presente Cláusula 5 y/o cualquier interés o sanción derivado de los mismos, ya sea con respecto al CONTRATISTA, cualquier Subcontratista, sus respectivas Filiales o cualquier otra persona contratada por el CONTRATISTA o por cualquier Subcontratista, o que se encuentre prestando servicios al CONTRATISTA o a cualquier Subcontratista para o con respecto al Contrato, la SOCIEDAD notificará inmediatamente al CONTRATISTA, quien trabajará con la SOCIEDAD para hacer todos los esfuerzos razonables para realizar cualquier </w:t>
      </w:r>
      <w:r w:rsidRPr="009261A8">
        <w:rPr>
          <w:rFonts w:ascii="Calibri" w:eastAsia="Calibri" w:hAnsi="Calibri" w:cs="Calibri"/>
          <w:bdr w:val="nil"/>
          <w:lang w:val="es-MX"/>
        </w:rPr>
        <w:lastRenderedPageBreak/>
        <w:t>impugnación válida contra dicho pago. En caso de que se exigiera en última instancia a la SOCIEDAD que efectuara dicho pago, la SOCIEDAD podrá recuperar del CONTRATISTA cualesquier sumas y todos los costos en los que haya incurrido de manera razonable en relación con los mismos, y el CONTRATISTA pagará a la SOCIEDAD en el transcurso de catorce (14) días a partir de la recepción de la notificación por escrito por parte de la SOCIEDAD cualquier importe, o la SOCIEDAD tendrá derecho a deducir dichos importes de cualesquier cantidades adeudadas, o las cuales pudieran adeudarse en lo sucesivo, al CONTRATISTA.</w:t>
      </w:r>
    </w:p>
    <w:p w:rsidR="00266A5A" w:rsidRPr="009261A8" w:rsidRDefault="00266A5A" w:rsidP="00266A5A">
      <w:pPr>
        <w:suppressAutoHyphens/>
        <w:ind w:left="1418" w:hanging="709"/>
        <w:rPr>
          <w:rFonts w:ascii="Calibri" w:hAnsi="Calibri" w:cs="Calibri"/>
          <w:lang w:val="es-MX"/>
        </w:rPr>
      </w:pPr>
      <w:r w:rsidRPr="009261A8">
        <w:rPr>
          <w:rFonts w:ascii="Calibri" w:hAnsi="Calibri" w:cs="Calibri"/>
          <w:lang w:val="es-MX"/>
        </w:rPr>
        <w:t xml:space="preserve"> </w:t>
      </w:r>
    </w:p>
    <w:p w:rsidR="00266A5A" w:rsidRPr="009261A8" w:rsidRDefault="00266A5A" w:rsidP="00266A5A">
      <w:pPr>
        <w:suppressAutoHyphens/>
        <w:ind w:left="1418" w:hanging="709"/>
        <w:rPr>
          <w:rFonts w:ascii="Calibri" w:hAnsi="Calibri" w:cs="Calibri"/>
          <w:lang w:val="es-MX"/>
        </w:rPr>
      </w:pPr>
      <w:r w:rsidRPr="009261A8">
        <w:rPr>
          <w:rFonts w:ascii="Calibri" w:eastAsia="Calibri" w:hAnsi="Calibri" w:cs="Calibri"/>
          <w:bdr w:val="nil"/>
          <w:lang w:val="es-MX"/>
        </w:rPr>
        <w:t xml:space="preserve">5.6.6 </w:t>
      </w:r>
      <w:r w:rsidRPr="009261A8">
        <w:rPr>
          <w:rFonts w:ascii="Calibri" w:eastAsia="Calibri" w:hAnsi="Calibri" w:cs="Calibri"/>
          <w:bdr w:val="nil"/>
          <w:lang w:val="es-MX"/>
        </w:rPr>
        <w:tab/>
        <w:t>La SOCIEDAD resarcirá, indemnizará, defenderá y sacará en paz y a salvo al CONTRATISTA contra todos los gravámenes, cargos, contribuciones e impuestos del carácter al que se hace referencia en la presente Cláusula 5, así como de cualquier interés o sanción que pudiera imponerse a partir de los mismos por parte de cualquier autoridad gubernamental pertinente, ya sea de México o de otro lugar, sobre la SOCIEDAD en relación con el Contrato y de todos los costos incurridos en relación con el mismo, que sean distintos a dichos impuestos y a otros asuntos a los que se haga referencia anteriormente, que las disposiciones de la presente Cláusula 5 permitan a la SOCIEDAD recuperar del CONTRATISTA.</w:t>
      </w:r>
    </w:p>
    <w:p w:rsidR="00266A5A" w:rsidRPr="009261A8" w:rsidRDefault="00266A5A" w:rsidP="00266A5A">
      <w:pPr>
        <w:suppressAutoHyphens/>
        <w:rPr>
          <w:rFonts w:ascii="Calibri" w:hAnsi="Calibri" w:cs="Calibri"/>
          <w:lang w:val="es-MX"/>
        </w:rPr>
      </w:pPr>
    </w:p>
    <w:p w:rsidR="00266A5A" w:rsidRPr="009261A8" w:rsidRDefault="00266A5A" w:rsidP="00AC0D3B">
      <w:pPr>
        <w:pStyle w:val="Ttulo4"/>
        <w:ind w:left="0"/>
        <w:rPr>
          <w:rFonts w:ascii="Calibri" w:hAnsi="Calibri" w:cs="Calibri"/>
          <w:lang w:val="es-MX"/>
        </w:rPr>
      </w:pPr>
      <w:bookmarkStart w:id="33" w:name="_Toc510691397"/>
      <w:bookmarkStart w:id="34" w:name="_Toc514759337"/>
      <w:r w:rsidRPr="009261A8">
        <w:rPr>
          <w:rFonts w:ascii="Calibri" w:eastAsia="Calibri" w:hAnsi="Calibri" w:cs="Calibri"/>
          <w:szCs w:val="21"/>
          <w:bdr w:val="nil"/>
          <w:lang w:val="es-MX"/>
        </w:rPr>
        <w:t>5.7</w:t>
      </w:r>
      <w:r w:rsidRPr="009261A8">
        <w:rPr>
          <w:rFonts w:ascii="Calibri" w:eastAsia="Calibri" w:hAnsi="Calibri" w:cs="Calibri"/>
          <w:szCs w:val="21"/>
          <w:bdr w:val="nil"/>
          <w:lang w:val="es-MX"/>
        </w:rPr>
        <w:tab/>
        <w:t>Cláusula Contra la Evasión Fiscal</w:t>
      </w:r>
      <w:bookmarkEnd w:id="33"/>
      <w:bookmarkEnd w:id="34"/>
    </w:p>
    <w:p w:rsidR="00266A5A" w:rsidRPr="009261A8" w:rsidRDefault="00266A5A" w:rsidP="00266A5A">
      <w:pPr>
        <w:suppressAutoHyphens/>
        <w:ind w:left="1418" w:hanging="709"/>
        <w:rPr>
          <w:rFonts w:ascii="Calibri" w:hAnsi="Calibri" w:cs="Calibri"/>
          <w:noProof/>
          <w:lang w:val="es-MX"/>
        </w:rPr>
      </w:pPr>
      <w:r w:rsidRPr="009261A8">
        <w:rPr>
          <w:rFonts w:ascii="Calibri" w:hAnsi="Calibri" w:cs="Calibri"/>
          <w:noProof/>
          <w:lang w:val="es-MX"/>
        </w:rPr>
        <w:t xml:space="preserve"> </w:t>
      </w:r>
    </w:p>
    <w:p w:rsidR="00266A5A" w:rsidRPr="009261A8" w:rsidRDefault="00266A5A" w:rsidP="00266A5A">
      <w:pPr>
        <w:suppressAutoHyphens/>
        <w:ind w:left="1418" w:hanging="709"/>
        <w:rPr>
          <w:rFonts w:ascii="Calibri" w:hAnsi="Calibri" w:cs="Calibri"/>
          <w:noProof/>
          <w:lang w:val="es-MX"/>
        </w:rPr>
      </w:pPr>
      <w:r w:rsidRPr="009261A8">
        <w:rPr>
          <w:rFonts w:ascii="Calibri" w:eastAsia="Calibri" w:hAnsi="Calibri" w:cs="Calibri"/>
          <w:noProof/>
          <w:bdr w:val="nil"/>
          <w:lang w:val="es-MX"/>
        </w:rPr>
        <w:t>5.7.</w:t>
      </w:r>
      <w:r w:rsidR="00AC0D3B">
        <w:rPr>
          <w:rFonts w:ascii="Calibri" w:eastAsia="Calibri" w:hAnsi="Calibri" w:cs="Calibri"/>
          <w:noProof/>
          <w:bdr w:val="nil"/>
          <w:lang w:val="es-MX"/>
        </w:rPr>
        <w:t>1</w:t>
      </w:r>
      <w:r w:rsidRPr="009261A8">
        <w:rPr>
          <w:rFonts w:ascii="Calibri" w:eastAsia="Calibri" w:hAnsi="Calibri" w:cs="Calibri"/>
          <w:noProof/>
          <w:bdr w:val="nil"/>
          <w:lang w:val="es-MX"/>
        </w:rPr>
        <w:t xml:space="preserve"> </w:t>
      </w:r>
      <w:r w:rsidR="006E1126" w:rsidRPr="009261A8">
        <w:rPr>
          <w:rFonts w:ascii="Calibri" w:eastAsia="Calibri" w:hAnsi="Calibri" w:cs="Calibri"/>
          <w:noProof/>
          <w:bdr w:val="nil"/>
          <w:lang w:val="es-MX"/>
        </w:rPr>
        <w:tab/>
      </w:r>
      <w:r w:rsidRPr="009261A8">
        <w:rPr>
          <w:rFonts w:ascii="Calibri" w:eastAsia="Calibri" w:hAnsi="Calibri" w:cs="Calibri"/>
          <w:noProof/>
          <w:bdr w:val="nil"/>
          <w:lang w:val="es-MX"/>
        </w:rPr>
        <w:t xml:space="preserve">El CONTRATISTA declara, garantiza y asume, para sí mismo y en representación del Grupo del Contratista, que ni el CONTRATISTA ni ninguno de los miembros del Grupo del Contratista colocará, por cualquier acción u omisión, a la SOCIEDAD en incumplimiento o violación de cualesquier </w:t>
      </w:r>
      <w:r w:rsidR="00AC0D3B">
        <w:rPr>
          <w:rFonts w:ascii="Calibri" w:eastAsia="Calibri" w:hAnsi="Calibri" w:cs="Calibri"/>
          <w:noProof/>
          <w:bdr w:val="nil"/>
          <w:lang w:val="es-MX"/>
        </w:rPr>
        <w:t>l</w:t>
      </w:r>
      <w:r w:rsidRPr="009261A8">
        <w:rPr>
          <w:rFonts w:ascii="Calibri" w:eastAsia="Calibri" w:hAnsi="Calibri" w:cs="Calibri"/>
          <w:noProof/>
          <w:bdr w:val="nil"/>
          <w:lang w:val="es-MX"/>
        </w:rPr>
        <w:t xml:space="preserve">eyes para la </w:t>
      </w:r>
      <w:r w:rsidR="00AC0D3B">
        <w:rPr>
          <w:rFonts w:ascii="Calibri" w:eastAsia="Calibri" w:hAnsi="Calibri" w:cs="Calibri"/>
          <w:noProof/>
          <w:bdr w:val="nil"/>
          <w:lang w:val="es-MX"/>
        </w:rPr>
        <w:t>p</w:t>
      </w:r>
      <w:r w:rsidRPr="009261A8">
        <w:rPr>
          <w:rFonts w:ascii="Calibri" w:eastAsia="Calibri" w:hAnsi="Calibri" w:cs="Calibri"/>
          <w:noProof/>
          <w:bdr w:val="nil"/>
          <w:lang w:val="es-MX"/>
        </w:rPr>
        <w:t xml:space="preserve">revención de la </w:t>
      </w:r>
      <w:r w:rsidR="00AC0D3B">
        <w:rPr>
          <w:rFonts w:ascii="Calibri" w:eastAsia="Calibri" w:hAnsi="Calibri" w:cs="Calibri"/>
          <w:noProof/>
          <w:bdr w:val="nil"/>
          <w:lang w:val="es-MX"/>
        </w:rPr>
        <w:t>e</w:t>
      </w:r>
      <w:r w:rsidRPr="009261A8">
        <w:rPr>
          <w:rFonts w:ascii="Calibri" w:eastAsia="Calibri" w:hAnsi="Calibri" w:cs="Calibri"/>
          <w:noProof/>
          <w:bdr w:val="nil"/>
          <w:lang w:val="es-MX"/>
        </w:rPr>
        <w:t xml:space="preserve">vasión </w:t>
      </w:r>
      <w:r w:rsidR="00AC0D3B">
        <w:rPr>
          <w:rFonts w:ascii="Calibri" w:eastAsia="Calibri" w:hAnsi="Calibri" w:cs="Calibri"/>
          <w:noProof/>
          <w:bdr w:val="nil"/>
          <w:lang w:val="es-MX"/>
        </w:rPr>
        <w:t>f</w:t>
      </w:r>
      <w:r w:rsidRPr="009261A8">
        <w:rPr>
          <w:rFonts w:ascii="Calibri" w:eastAsia="Calibri" w:hAnsi="Calibri" w:cs="Calibri"/>
          <w:noProof/>
          <w:bdr w:val="nil"/>
          <w:lang w:val="es-MX"/>
        </w:rPr>
        <w:t xml:space="preserve">iscal, ni ocasionará que la SOCIEDAD cometa un </w:t>
      </w:r>
      <w:r w:rsidR="00AC0D3B">
        <w:rPr>
          <w:rFonts w:ascii="Calibri" w:eastAsia="Calibri" w:hAnsi="Calibri" w:cs="Calibri"/>
          <w:noProof/>
          <w:bdr w:val="nil"/>
          <w:lang w:val="es-MX"/>
        </w:rPr>
        <w:t>d</w:t>
      </w:r>
      <w:r w:rsidRPr="009261A8">
        <w:rPr>
          <w:rFonts w:ascii="Calibri" w:eastAsia="Calibri" w:hAnsi="Calibri" w:cs="Calibri"/>
          <w:noProof/>
          <w:bdr w:val="nil"/>
          <w:lang w:val="es-MX"/>
        </w:rPr>
        <w:t xml:space="preserve">elito o un delito conforme a la </w:t>
      </w:r>
      <w:r w:rsidR="00AC0D3B">
        <w:rPr>
          <w:rFonts w:ascii="Calibri" w:eastAsia="Calibri" w:hAnsi="Calibri" w:cs="Calibri"/>
          <w:noProof/>
          <w:bdr w:val="nil"/>
          <w:lang w:val="es-MX"/>
        </w:rPr>
        <w:t>l</w:t>
      </w:r>
      <w:r w:rsidRPr="009261A8">
        <w:rPr>
          <w:rFonts w:ascii="Calibri" w:eastAsia="Calibri" w:hAnsi="Calibri" w:cs="Calibri"/>
          <w:noProof/>
          <w:bdr w:val="nil"/>
          <w:lang w:val="es-MX"/>
        </w:rPr>
        <w:t xml:space="preserve">ey. </w:t>
      </w:r>
    </w:p>
    <w:p w:rsidR="00266A5A" w:rsidRPr="009261A8" w:rsidRDefault="00266A5A" w:rsidP="00266A5A">
      <w:pPr>
        <w:suppressAutoHyphens/>
        <w:ind w:left="1418" w:hanging="709"/>
        <w:rPr>
          <w:rFonts w:ascii="Calibri" w:hAnsi="Calibri" w:cs="Calibri"/>
          <w:noProof/>
          <w:lang w:val="es-MX"/>
        </w:rPr>
      </w:pPr>
    </w:p>
    <w:p w:rsidR="00266A5A" w:rsidRPr="009261A8" w:rsidRDefault="00266A5A" w:rsidP="00266A5A">
      <w:pPr>
        <w:suppressAutoHyphens/>
        <w:ind w:left="1418" w:hanging="709"/>
        <w:rPr>
          <w:rFonts w:ascii="Calibri" w:hAnsi="Calibri" w:cs="Calibri"/>
          <w:noProof/>
          <w:lang w:val="es-MX"/>
        </w:rPr>
      </w:pPr>
      <w:r w:rsidRPr="009261A8">
        <w:rPr>
          <w:rFonts w:ascii="Calibri" w:eastAsia="Calibri" w:hAnsi="Calibri" w:cs="Calibri"/>
          <w:noProof/>
          <w:bdr w:val="nil"/>
          <w:lang w:val="es-MX"/>
        </w:rPr>
        <w:t xml:space="preserve">5.7.3 </w:t>
      </w:r>
      <w:r w:rsidRPr="009261A8">
        <w:rPr>
          <w:rFonts w:ascii="Calibri" w:eastAsia="Calibri" w:hAnsi="Calibri" w:cs="Calibri"/>
          <w:noProof/>
          <w:bdr w:val="nil"/>
          <w:lang w:val="es-MX"/>
        </w:rPr>
        <w:tab/>
        <w:t xml:space="preserve">El CONTRATISTA deberá cumplir con las </w:t>
      </w:r>
      <w:r w:rsidR="00AC0D3B">
        <w:rPr>
          <w:rFonts w:ascii="Calibri" w:eastAsia="Calibri" w:hAnsi="Calibri" w:cs="Calibri"/>
          <w:noProof/>
          <w:bdr w:val="nil"/>
          <w:lang w:val="es-MX"/>
        </w:rPr>
        <w:t>l</w:t>
      </w:r>
      <w:r w:rsidRPr="009261A8">
        <w:rPr>
          <w:rFonts w:ascii="Calibri" w:eastAsia="Calibri" w:hAnsi="Calibri" w:cs="Calibri"/>
          <w:noProof/>
          <w:bdr w:val="nil"/>
          <w:lang w:val="es-MX"/>
        </w:rPr>
        <w:t xml:space="preserve">eyes para la </w:t>
      </w:r>
      <w:r w:rsidR="00AC0D3B">
        <w:rPr>
          <w:rFonts w:ascii="Calibri" w:eastAsia="Calibri" w:hAnsi="Calibri" w:cs="Calibri"/>
          <w:noProof/>
          <w:bdr w:val="nil"/>
          <w:lang w:val="es-MX"/>
        </w:rPr>
        <w:t>p</w:t>
      </w:r>
      <w:r w:rsidRPr="009261A8">
        <w:rPr>
          <w:rFonts w:ascii="Calibri" w:eastAsia="Calibri" w:hAnsi="Calibri" w:cs="Calibri"/>
          <w:noProof/>
          <w:bdr w:val="nil"/>
          <w:lang w:val="es-MX"/>
        </w:rPr>
        <w:t xml:space="preserve">revención de la </w:t>
      </w:r>
      <w:r w:rsidR="00AC0D3B">
        <w:rPr>
          <w:rFonts w:ascii="Calibri" w:eastAsia="Calibri" w:hAnsi="Calibri" w:cs="Calibri"/>
          <w:noProof/>
          <w:bdr w:val="nil"/>
          <w:lang w:val="es-MX"/>
        </w:rPr>
        <w:t>e</w:t>
      </w:r>
      <w:r w:rsidRPr="009261A8">
        <w:rPr>
          <w:rFonts w:ascii="Calibri" w:eastAsia="Calibri" w:hAnsi="Calibri" w:cs="Calibri"/>
          <w:noProof/>
          <w:bdr w:val="nil"/>
          <w:lang w:val="es-MX"/>
        </w:rPr>
        <w:t xml:space="preserve">vasión </w:t>
      </w:r>
      <w:r w:rsidR="00AC0D3B">
        <w:rPr>
          <w:rFonts w:ascii="Calibri" w:eastAsia="Calibri" w:hAnsi="Calibri" w:cs="Calibri"/>
          <w:noProof/>
          <w:bdr w:val="nil"/>
          <w:lang w:val="es-MX"/>
        </w:rPr>
        <w:t>f</w:t>
      </w:r>
      <w:r w:rsidRPr="009261A8">
        <w:rPr>
          <w:rFonts w:ascii="Calibri" w:eastAsia="Calibri" w:hAnsi="Calibri" w:cs="Calibri"/>
          <w:noProof/>
          <w:bdr w:val="nil"/>
          <w:lang w:val="es-MX"/>
        </w:rPr>
        <w:t xml:space="preserve">iscal durante la ejecución del Contrato, y garantizará que cada miembro del Grupo del Contratista cumpla de igual manera con las mismas.  </w:t>
      </w:r>
    </w:p>
    <w:p w:rsidR="00266A5A" w:rsidRPr="009261A8" w:rsidRDefault="00266A5A" w:rsidP="00266A5A">
      <w:pPr>
        <w:suppressAutoHyphens/>
        <w:ind w:left="1418" w:hanging="709"/>
        <w:rPr>
          <w:rFonts w:ascii="Calibri" w:hAnsi="Calibri" w:cs="Calibri"/>
          <w:noProof/>
          <w:lang w:val="es-MX"/>
        </w:rPr>
      </w:pPr>
    </w:p>
    <w:p w:rsidR="00266A5A" w:rsidRPr="009261A8" w:rsidRDefault="00266A5A" w:rsidP="00266A5A">
      <w:pPr>
        <w:suppressAutoHyphens/>
        <w:ind w:left="1418" w:hanging="709"/>
        <w:rPr>
          <w:rFonts w:ascii="Calibri" w:hAnsi="Calibri" w:cs="Calibri"/>
          <w:noProof/>
          <w:lang w:val="es-MX"/>
        </w:rPr>
      </w:pPr>
      <w:r w:rsidRPr="009261A8">
        <w:rPr>
          <w:rFonts w:ascii="Calibri" w:eastAsia="Calibri" w:hAnsi="Calibri" w:cs="Calibri"/>
          <w:noProof/>
          <w:bdr w:val="nil"/>
          <w:lang w:val="es-MX"/>
        </w:rPr>
        <w:t xml:space="preserve">5.7.4 </w:t>
      </w:r>
      <w:r w:rsidRPr="009261A8">
        <w:rPr>
          <w:rFonts w:ascii="Calibri" w:eastAsia="Calibri" w:hAnsi="Calibri" w:cs="Calibri"/>
          <w:noProof/>
          <w:bdr w:val="nil"/>
          <w:lang w:val="es-MX"/>
        </w:rPr>
        <w:tab/>
        <w:t xml:space="preserve">Adicionalmente, el CONTRATISTA se asegurará de contar con Políticas y Procedimientos implementados para prevenir cualquier incumplimiento de la presente Cláusula 5.7 y garantizará que cualquier miembro del Grupo del Contratista involucrado en la ejecución del Contrato cumpla con dichas Políticas y Procedimientos. </w:t>
      </w:r>
    </w:p>
    <w:p w:rsidR="00266A5A" w:rsidRPr="009261A8" w:rsidRDefault="00266A5A" w:rsidP="00266A5A">
      <w:pPr>
        <w:suppressAutoHyphens/>
        <w:ind w:left="1418" w:hanging="709"/>
        <w:rPr>
          <w:rFonts w:ascii="Calibri" w:hAnsi="Calibri" w:cs="Calibri"/>
          <w:noProof/>
          <w:lang w:val="es-MX"/>
        </w:rPr>
      </w:pPr>
    </w:p>
    <w:p w:rsidR="00266A5A" w:rsidRPr="009261A8" w:rsidRDefault="00266A5A" w:rsidP="00266A5A">
      <w:pPr>
        <w:suppressAutoHyphens/>
        <w:ind w:left="1418" w:hanging="709"/>
        <w:rPr>
          <w:rFonts w:ascii="Calibri" w:hAnsi="Calibri" w:cs="Calibri"/>
          <w:noProof/>
          <w:lang w:val="es-MX"/>
        </w:rPr>
      </w:pPr>
      <w:r w:rsidRPr="009261A8">
        <w:rPr>
          <w:rFonts w:ascii="Calibri" w:eastAsia="Calibri" w:hAnsi="Calibri" w:cs="Calibri"/>
          <w:noProof/>
          <w:bdr w:val="nil"/>
          <w:lang w:val="es-MX"/>
        </w:rPr>
        <w:t xml:space="preserve">5.7.5 </w:t>
      </w:r>
      <w:r w:rsidRPr="009261A8">
        <w:rPr>
          <w:rFonts w:ascii="Calibri" w:eastAsia="Calibri" w:hAnsi="Calibri" w:cs="Calibri"/>
          <w:noProof/>
          <w:bdr w:val="nil"/>
          <w:lang w:val="es-MX"/>
        </w:rPr>
        <w:tab/>
        <w:t>Además de las disposiciones de la Cláusula 9.3, tras la presentación de una notificación por escrito con por lo menos treinta (30) días de anticipación, la SOCIEDAD o su representante autorizado tendrá el derecho a auditar, por su propia cuenta y gasto, la existencia, el contenido  y la implementación de dichas Políticas y Procedimientos.</w:t>
      </w:r>
    </w:p>
    <w:p w:rsidR="00266A5A" w:rsidRPr="009261A8" w:rsidRDefault="00266A5A" w:rsidP="00266A5A">
      <w:pPr>
        <w:rPr>
          <w:rFonts w:ascii="Calibri" w:hAnsi="Calibri" w:cs="Calibri"/>
          <w:lang w:val="es-MX"/>
        </w:rPr>
      </w:pPr>
    </w:p>
    <w:p w:rsidR="00266A5A" w:rsidRPr="009261A8" w:rsidRDefault="00266A5A" w:rsidP="00266A5A">
      <w:pPr>
        <w:pStyle w:val="Ttulo4"/>
        <w:tabs>
          <w:tab w:val="left" w:pos="709"/>
        </w:tabs>
        <w:ind w:left="0"/>
        <w:rPr>
          <w:rFonts w:ascii="Calibri" w:hAnsi="Calibri" w:cs="Calibri"/>
          <w:lang w:val="es-MX"/>
        </w:rPr>
      </w:pPr>
      <w:bookmarkStart w:id="35" w:name="_Toc510691398"/>
      <w:bookmarkStart w:id="36" w:name="_Toc514759338"/>
      <w:r w:rsidRPr="009261A8">
        <w:rPr>
          <w:rFonts w:ascii="Calibri" w:eastAsia="Calibri" w:hAnsi="Calibri" w:cs="Calibri"/>
          <w:szCs w:val="21"/>
          <w:bdr w:val="nil"/>
          <w:lang w:val="es-MX"/>
        </w:rPr>
        <w:t>5.8</w:t>
      </w:r>
      <w:r w:rsidRPr="009261A8">
        <w:rPr>
          <w:rFonts w:ascii="Calibri" w:eastAsia="Calibri" w:hAnsi="Calibri" w:cs="Calibri"/>
          <w:szCs w:val="21"/>
          <w:bdr w:val="nil"/>
          <w:lang w:val="es-MX"/>
        </w:rPr>
        <w:tab/>
        <w:t>Derecho de Compensación</w:t>
      </w:r>
      <w:bookmarkEnd w:id="35"/>
      <w:bookmarkEnd w:id="36"/>
      <w:r w:rsidRPr="009261A8">
        <w:rPr>
          <w:rFonts w:ascii="Calibri" w:eastAsia="Calibri" w:hAnsi="Calibri" w:cs="Calibri"/>
          <w:szCs w:val="21"/>
          <w:bdr w:val="nil"/>
          <w:lang w:val="es-MX"/>
        </w:rPr>
        <w:t xml:space="preserve"> </w:t>
      </w:r>
      <w:r w:rsidRPr="009261A8">
        <w:rPr>
          <w:rFonts w:ascii="Calibri" w:eastAsia="Calibri" w:hAnsi="Calibri" w:cs="Calibri"/>
          <w:b w:val="0"/>
          <w:bCs w:val="0"/>
          <w:szCs w:val="21"/>
          <w:bdr w:val="nil"/>
          <w:lang w:val="es-MX"/>
        </w:rPr>
        <w:t xml:space="preserve"> </w:t>
      </w:r>
    </w:p>
    <w:p w:rsidR="00266A5A" w:rsidRPr="009261A8" w:rsidRDefault="00266A5A" w:rsidP="00266A5A">
      <w:pPr>
        <w:suppressAutoHyphens/>
        <w:ind w:left="709"/>
        <w:rPr>
          <w:rFonts w:ascii="Calibri" w:hAnsi="Calibri" w:cs="Calibri"/>
          <w:lang w:val="es-MX"/>
        </w:rPr>
      </w:pPr>
      <w:r w:rsidRPr="009261A8">
        <w:rPr>
          <w:rFonts w:ascii="Calibri" w:eastAsia="Calibri" w:hAnsi="Calibri" w:cs="Calibri"/>
          <w:bdr w:val="nil"/>
          <w:lang w:val="es-MX"/>
        </w:rPr>
        <w:t xml:space="preserve">La SOCIEDAD podrá ejercer, a su total discreción, el derecho a compensar cualquier monto pagadero a la Sociedad en virtud del Contrato contra cualquier monto pagadero al CONTRATISTA en virtud </w:t>
      </w:r>
      <w:proofErr w:type="gramStart"/>
      <w:r w:rsidRPr="009261A8">
        <w:rPr>
          <w:rFonts w:ascii="Calibri" w:eastAsia="Calibri" w:hAnsi="Calibri" w:cs="Calibri"/>
          <w:bdr w:val="nil"/>
          <w:lang w:val="es-MX"/>
        </w:rPr>
        <w:t>del mismo</w:t>
      </w:r>
      <w:proofErr w:type="gramEnd"/>
      <w:r w:rsidRPr="009261A8">
        <w:rPr>
          <w:rFonts w:ascii="Calibri" w:eastAsia="Calibri" w:hAnsi="Calibri" w:cs="Calibri"/>
          <w:bdr w:val="nil"/>
          <w:lang w:val="es-MX"/>
        </w:rPr>
        <w:t xml:space="preserve">. </w:t>
      </w:r>
    </w:p>
    <w:p w:rsidR="00266A5A" w:rsidRPr="009261A8" w:rsidRDefault="00266A5A" w:rsidP="00266A5A">
      <w:pPr>
        <w:suppressAutoHyphens/>
        <w:jc w:val="left"/>
        <w:rPr>
          <w:rFonts w:ascii="Calibri" w:hAnsi="Calibri" w:cs="Calibri"/>
          <w:lang w:val="es-MX"/>
        </w:rPr>
      </w:pPr>
    </w:p>
    <w:p w:rsidR="006E1126" w:rsidRPr="009261A8" w:rsidRDefault="006E1126" w:rsidP="006E1126">
      <w:pPr>
        <w:pStyle w:val="Ttulo3"/>
        <w:ind w:left="0"/>
        <w:jc w:val="left"/>
        <w:rPr>
          <w:rFonts w:ascii="Calibri" w:hAnsi="Calibri" w:cs="Calibri"/>
          <w:szCs w:val="21"/>
          <w:lang w:val="es-MX"/>
        </w:rPr>
      </w:pPr>
      <w:bookmarkStart w:id="37" w:name="_Toc456805934"/>
      <w:bookmarkStart w:id="38" w:name="_Toc456806119"/>
      <w:bookmarkStart w:id="39" w:name="_Toc514759339"/>
      <w:r w:rsidRPr="009261A8">
        <w:rPr>
          <w:rFonts w:ascii="Calibri" w:eastAsia="Calibri" w:hAnsi="Calibri" w:cs="Calibri"/>
          <w:szCs w:val="21"/>
          <w:bdr w:val="nil"/>
          <w:lang w:val="es-MX"/>
        </w:rPr>
        <w:lastRenderedPageBreak/>
        <w:t xml:space="preserve">CLÁUSULA </w:t>
      </w:r>
      <w:bookmarkEnd w:id="37"/>
      <w:bookmarkEnd w:id="38"/>
      <w:r w:rsidRPr="009261A8">
        <w:rPr>
          <w:rFonts w:ascii="Calibri" w:eastAsia="Calibri" w:hAnsi="Calibri" w:cs="Calibri"/>
          <w:szCs w:val="21"/>
          <w:bdr w:val="nil"/>
          <w:lang w:val="es-MX"/>
        </w:rPr>
        <w:t>6.  OBLIGACIONES Y COMPROMISOS DEL CONTRATISTA</w:t>
      </w:r>
      <w:bookmarkEnd w:id="39"/>
      <w:r w:rsidRPr="009261A8">
        <w:rPr>
          <w:rFonts w:ascii="Calibri" w:eastAsia="Calibri" w:hAnsi="Calibri" w:cs="Calibri"/>
          <w:szCs w:val="21"/>
          <w:bdr w:val="nil"/>
          <w:lang w:val="es-MX"/>
        </w:rPr>
        <w:t xml:space="preserve"> </w:t>
      </w:r>
    </w:p>
    <w:p w:rsidR="006E1126" w:rsidRPr="009261A8" w:rsidRDefault="006E1126" w:rsidP="006E1126">
      <w:pPr>
        <w:pStyle w:val="Ttulo5"/>
        <w:ind w:left="709" w:hanging="709"/>
        <w:rPr>
          <w:rFonts w:ascii="Calibri" w:hAnsi="Calibri" w:cs="Calibri"/>
          <w:lang w:val="es-MX"/>
        </w:rPr>
      </w:pPr>
      <w:bookmarkStart w:id="40" w:name="_Toc510691400"/>
      <w:bookmarkStart w:id="41" w:name="_Toc514759340"/>
      <w:r w:rsidRPr="009261A8">
        <w:rPr>
          <w:rFonts w:ascii="Calibri" w:eastAsia="Calibri" w:hAnsi="Calibri" w:cs="Calibri"/>
          <w:szCs w:val="21"/>
          <w:bdr w:val="nil"/>
          <w:lang w:val="es-MX"/>
        </w:rPr>
        <w:t xml:space="preserve">6.1 </w:t>
      </w:r>
      <w:r w:rsidRPr="009261A8">
        <w:rPr>
          <w:rFonts w:ascii="Calibri" w:eastAsia="Calibri" w:hAnsi="Calibri" w:cs="Calibri"/>
          <w:szCs w:val="21"/>
          <w:bdr w:val="nil"/>
          <w:lang w:val="es-MX"/>
        </w:rPr>
        <w:tab/>
      </w:r>
      <w:bookmarkEnd w:id="40"/>
      <w:r w:rsidRPr="009261A8">
        <w:rPr>
          <w:rFonts w:ascii="Calibri" w:eastAsia="Calibri" w:hAnsi="Calibri" w:cs="Calibri"/>
          <w:szCs w:val="21"/>
          <w:bdr w:val="nil"/>
          <w:lang w:val="es-MX"/>
        </w:rPr>
        <w:t xml:space="preserve"> Personal del CONTRATISTA</w:t>
      </w:r>
      <w:bookmarkEnd w:id="41"/>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6.1.1 </w:t>
      </w:r>
      <w:r w:rsidRPr="009261A8">
        <w:rPr>
          <w:rFonts w:ascii="Calibri" w:eastAsia="Calibri" w:hAnsi="Calibri" w:cs="Calibri"/>
          <w:bdr w:val="nil"/>
          <w:lang w:val="es-MX"/>
        </w:rPr>
        <w:tab/>
        <w:t xml:space="preserve">El CONTRATISTA dispondrá suficiente personal capacitado para realizar el Trabajo conforme a los requisitos y especificaciones expuestas en el Contrato. </w:t>
      </w:r>
    </w:p>
    <w:p w:rsidR="006E1126" w:rsidRPr="009261A8" w:rsidRDefault="006E1126" w:rsidP="006E1126">
      <w:pPr>
        <w:suppressAutoHyphens/>
        <w:rPr>
          <w:rFonts w:ascii="Calibri" w:hAnsi="Calibri" w:cs="Calibri"/>
          <w:lang w:val="es-MX"/>
        </w:rPr>
      </w:pPr>
    </w:p>
    <w:p w:rsidR="006E1126" w:rsidRPr="009261A8" w:rsidRDefault="006E1126" w:rsidP="006E1126">
      <w:p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 xml:space="preserve">6.1.2 </w:t>
      </w:r>
      <w:r w:rsidRPr="009261A8">
        <w:rPr>
          <w:rFonts w:ascii="Calibri" w:eastAsia="Calibri" w:hAnsi="Calibri" w:cs="Calibri"/>
          <w:bdr w:val="nil"/>
          <w:lang w:val="es-MX"/>
        </w:rPr>
        <w:tab/>
        <w:t xml:space="preserve">Todo el personal empleado para realizar el Trabajo deberá ser — para </w:t>
      </w:r>
      <w:r w:rsidR="009261A8">
        <w:rPr>
          <w:rFonts w:ascii="Calibri" w:eastAsia="Calibri" w:hAnsi="Calibri" w:cs="Calibri"/>
          <w:bdr w:val="nil"/>
          <w:lang w:val="es-MX"/>
        </w:rPr>
        <w:t>el trabajo</w:t>
      </w:r>
      <w:r w:rsidRPr="009261A8">
        <w:rPr>
          <w:rFonts w:ascii="Calibri" w:eastAsia="Calibri" w:hAnsi="Calibri" w:cs="Calibri"/>
          <w:bdr w:val="nil"/>
          <w:lang w:val="es-MX"/>
        </w:rPr>
        <w:t xml:space="preserve"> que tienen que realizar—competente, debidamente cualificado, con habilidades y experiencia de conformidad con las Prácticas Prudentes y de Experiencia en la Sector, así como con las leyes aplicables y con las especificaciones mencionadas en la Solicitud de Trabajo. El CONTRATISTA deberá verificar todas las calificaciones correspondientes a dicho personal. </w:t>
      </w:r>
    </w:p>
    <w:p w:rsidR="006E1126" w:rsidRPr="009261A8" w:rsidRDefault="006E1126" w:rsidP="006E1126">
      <w:pPr>
        <w:tabs>
          <w:tab w:val="left" w:pos="1418"/>
        </w:tabs>
        <w:suppressAutoHyphens/>
        <w:ind w:left="1418" w:hanging="709"/>
        <w:rPr>
          <w:rFonts w:ascii="Calibri" w:hAnsi="Calibri" w:cs="Calibri"/>
          <w:b/>
          <w:lang w:val="es-MX"/>
        </w:rPr>
      </w:pPr>
    </w:p>
    <w:p w:rsidR="006E1126" w:rsidRPr="009261A8" w:rsidRDefault="006E1126" w:rsidP="006E1126">
      <w:p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 xml:space="preserve">6.1.3 </w:t>
      </w:r>
      <w:r w:rsidRPr="009261A8">
        <w:rPr>
          <w:rFonts w:ascii="Calibri" w:eastAsia="Calibri" w:hAnsi="Calibri" w:cs="Calibri"/>
          <w:bdr w:val="nil"/>
          <w:lang w:val="es-MX"/>
        </w:rPr>
        <w:tab/>
        <w:t xml:space="preserve">El CONTRATISTA proporcionará al personal conforme a la clasificación, cantidades y otros requisitos expuestos en estos Términos y en la Solicitud de Trabajo. El CONTRATISTA determinará la selección y la remuneración de su personal. </w:t>
      </w:r>
    </w:p>
    <w:p w:rsidR="006E1126" w:rsidRPr="009261A8" w:rsidRDefault="006E1126" w:rsidP="006E1126">
      <w:pPr>
        <w:tabs>
          <w:tab w:val="left" w:pos="1418"/>
        </w:tabs>
        <w:suppressAutoHyphens/>
        <w:ind w:left="1418" w:hanging="709"/>
        <w:rPr>
          <w:rFonts w:ascii="Calibri" w:hAnsi="Calibri" w:cs="Calibri"/>
          <w:lang w:val="es-MX"/>
        </w:rPr>
      </w:pPr>
    </w:p>
    <w:p w:rsidR="006E1126" w:rsidRPr="009261A8" w:rsidRDefault="006E1126" w:rsidP="006E1126">
      <w:p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6.1.4</w:t>
      </w:r>
      <w:r w:rsidRPr="009261A8">
        <w:rPr>
          <w:rFonts w:ascii="Calibri" w:eastAsia="Calibri" w:hAnsi="Calibri" w:cs="Calibri"/>
          <w:bdr w:val="nil"/>
          <w:lang w:val="es-MX"/>
        </w:rPr>
        <w:tab/>
        <w:t>A solicitud de la SOCIEDAD y con el consentimiento del CONTRATISTA, el cual no se denegará de forma arbitraria, el CONTRATISTA proporcionará personal adicional según la SOCIEDAD lo requiera, en cuyo caso las tarifas expuestas en la Solicitud de Trabajo aplicarán para dicho personal adicional. El CONTRATISTA no tendrá derecho a un pago adicional respecto al uso del personal adicional para realizar el Trabajo que la SOCIEDAD no solicitó ni requirió de conformidad con esta Cláusula 6.1.4.</w:t>
      </w:r>
    </w:p>
    <w:p w:rsidR="006E1126" w:rsidRPr="009261A8" w:rsidRDefault="006E1126" w:rsidP="006E1126">
      <w:pPr>
        <w:tabs>
          <w:tab w:val="left" w:pos="1418"/>
        </w:tabs>
        <w:suppressAutoHyphens/>
        <w:ind w:left="1418" w:hanging="709"/>
        <w:rPr>
          <w:rFonts w:ascii="Calibri" w:hAnsi="Calibri" w:cs="Calibri"/>
          <w:lang w:val="es-MX"/>
        </w:rPr>
      </w:pPr>
    </w:p>
    <w:p w:rsidR="006E1126" w:rsidRPr="009261A8" w:rsidRDefault="006E1126" w:rsidP="006E1126">
      <w:p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6.1.5</w:t>
      </w:r>
      <w:r w:rsidRPr="009261A8">
        <w:rPr>
          <w:rFonts w:ascii="Calibri" w:eastAsia="Calibri" w:hAnsi="Calibri" w:cs="Calibri"/>
          <w:bdr w:val="nil"/>
          <w:lang w:val="es-MX"/>
        </w:rPr>
        <w:tab/>
        <w:t xml:space="preserve">Con sujeción a la Cláusula 6.3, cuando en la Solicitud de Trabajo se especifique al personal clave del CONTRATISTA, dicho personal no será reemplazado sin el consentimiento previo por escrito de la SOCIEDAD.  Cualquier reemplazo trabajará con la persona a reemplazar durante un periodo de traspaso razonable. </w:t>
      </w:r>
    </w:p>
    <w:p w:rsidR="006E1126" w:rsidRPr="009261A8" w:rsidRDefault="006E1126" w:rsidP="006E1126">
      <w:pPr>
        <w:tabs>
          <w:tab w:val="left" w:pos="1418"/>
        </w:tabs>
        <w:suppressAutoHyphens/>
        <w:ind w:left="1418" w:hanging="709"/>
        <w:rPr>
          <w:rFonts w:ascii="Calibri" w:hAnsi="Calibri" w:cs="Calibri"/>
          <w:lang w:val="es-MX"/>
        </w:rPr>
      </w:pPr>
    </w:p>
    <w:p w:rsidR="006E1126" w:rsidRPr="009261A8" w:rsidRDefault="006E1126" w:rsidP="006E1126">
      <w:p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6.1.6</w:t>
      </w:r>
      <w:r w:rsidRPr="009261A8">
        <w:rPr>
          <w:rFonts w:ascii="Calibri" w:eastAsia="Calibri" w:hAnsi="Calibri" w:cs="Calibri"/>
          <w:bdr w:val="nil"/>
          <w:lang w:val="es-MX"/>
        </w:rPr>
        <w:tab/>
        <w:t>El CONTRATISTA hará sus propios arreglos para la contratación del personal, local o de otra manera, así como de sus pagos y transportes, alojamiento, mantenimiento, hospedaje y comida.</w:t>
      </w:r>
    </w:p>
    <w:p w:rsidR="006E1126" w:rsidRPr="009261A8" w:rsidRDefault="006E1126" w:rsidP="006E1126">
      <w:pPr>
        <w:tabs>
          <w:tab w:val="left" w:pos="1418"/>
        </w:tabs>
        <w:suppressAutoHyphens/>
        <w:ind w:left="1418" w:hanging="709"/>
        <w:rPr>
          <w:rFonts w:ascii="Calibri" w:hAnsi="Calibri" w:cs="Calibri"/>
          <w:lang w:val="es-MX"/>
        </w:rPr>
      </w:pPr>
    </w:p>
    <w:p w:rsidR="006E1126" w:rsidRPr="009261A8" w:rsidRDefault="006E1126" w:rsidP="006E1126">
      <w:p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6.1.7</w:t>
      </w:r>
      <w:r w:rsidRPr="009261A8">
        <w:rPr>
          <w:rFonts w:ascii="Calibri" w:eastAsia="Calibri" w:hAnsi="Calibri" w:cs="Calibri"/>
          <w:bdr w:val="nil"/>
          <w:lang w:val="es-MX"/>
        </w:rPr>
        <w:tab/>
        <w:t>El CONTRATISTA será responsable de todo Trabajo realizado por personal de agencia y por cualquier otra persona proporcionada por el CONTRATISTA en relación con el Trabajo, como si el Trabajo hubiere sido realizado por los empleados del CONTRATISTA.</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5"/>
        <w:tabs>
          <w:tab w:val="left" w:pos="709"/>
        </w:tabs>
        <w:ind w:left="0"/>
        <w:rPr>
          <w:rFonts w:ascii="Calibri" w:hAnsi="Calibri" w:cs="Calibri"/>
          <w:lang w:val="es-MX"/>
        </w:rPr>
      </w:pPr>
      <w:bookmarkStart w:id="42" w:name="_Toc510691401"/>
      <w:bookmarkStart w:id="43" w:name="_Toc514759341"/>
      <w:r w:rsidRPr="009261A8">
        <w:rPr>
          <w:rFonts w:ascii="Calibri" w:eastAsia="Calibri" w:hAnsi="Calibri" w:cs="Calibri"/>
          <w:szCs w:val="21"/>
          <w:bdr w:val="nil"/>
          <w:lang w:val="es-MX"/>
        </w:rPr>
        <w:t>6.2</w:t>
      </w:r>
      <w:r w:rsidRPr="009261A8">
        <w:rPr>
          <w:rFonts w:ascii="Calibri" w:eastAsia="Calibri" w:hAnsi="Calibri" w:cs="Calibri"/>
          <w:szCs w:val="21"/>
          <w:bdr w:val="nil"/>
          <w:lang w:val="es-MX"/>
        </w:rPr>
        <w:tab/>
        <w:t>Responsabilidad Laboral</w:t>
      </w:r>
      <w:bookmarkEnd w:id="42"/>
      <w:bookmarkEnd w:id="43"/>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6.2.1</w:t>
      </w:r>
      <w:r w:rsidRPr="009261A8">
        <w:rPr>
          <w:rFonts w:ascii="Calibri" w:eastAsia="Calibri" w:hAnsi="Calibri" w:cs="Calibri"/>
          <w:bdr w:val="nil"/>
          <w:lang w:val="es-MX"/>
        </w:rPr>
        <w:tab/>
        <w:t xml:space="preserve">El CONTRATISTA reconoce y acepta expresamente que cuenta con recursos propios de manera suficiente tal como se requiere de conformidad con las disposiciones expuestas en el Artículo 13 de la Ley Federal del Trabajo y otras disposiciones legales sobre cuestiones de trabajo que son aplicables en los Estados Unidos Mexicanos, para cumplir con todas y cada una de las obligaciones y compromisos que surjan hacia él a partir de la firma del Contrato.  Por lo tanto, el CONTRATISTA se comprometerá a cualquier obligación relacionada con su labor, con la </w:t>
      </w:r>
      <w:r w:rsidRPr="009261A8">
        <w:rPr>
          <w:rFonts w:ascii="Calibri" w:eastAsia="Calibri" w:hAnsi="Calibri" w:cs="Calibri"/>
          <w:bdr w:val="nil"/>
          <w:lang w:val="es-MX"/>
        </w:rPr>
        <w:lastRenderedPageBreak/>
        <w:t>responsabilidad de seguridad social y/o de cualquier otra clase en relación con sus empleados y toda persona que participe en la prestación de los Servicios.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6.2.2</w:t>
      </w:r>
      <w:r w:rsidRPr="009261A8">
        <w:rPr>
          <w:rFonts w:ascii="Calibri" w:eastAsia="Calibri" w:hAnsi="Calibri" w:cs="Calibri"/>
          <w:bdr w:val="nil"/>
          <w:lang w:val="es-MX"/>
        </w:rPr>
        <w:tab/>
        <w:t>El CONTRATISTA cumplirá con las leyes, con las normas regulatorias y con cualesquier otras disposiciones sobre cuestiones laborales, incluyendo la Seguridad Social, el INFONAVIT y SAR, y sacará a la SOCIEDAD en paz y a salvo de cualquier reclamo relacionado con su personal, ya sea de naturaleza laboral, fiscal o administrativa, y le reembolsará a la SOCIEDAD cualquier monto que la misma haya pagado en relación con dichos casos, incluyendo honorarios legales. El CONTRATISTA acepta expresamente que será responsable por el pago de salarios, beneficios, impuestos, tarifas, derechos y otro tipo de obligaciones expuestas en la ley o por cualquier otra razón, que se generen en relación con el personal que distribuye o contrata para prestar los Servicios.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6.2.3</w:t>
      </w:r>
      <w:r w:rsidRPr="009261A8">
        <w:rPr>
          <w:rFonts w:ascii="Calibri" w:eastAsia="Calibri" w:hAnsi="Calibri" w:cs="Calibri"/>
          <w:bdr w:val="nil"/>
          <w:lang w:val="es-MX"/>
        </w:rPr>
        <w:tab/>
        <w:t>Si existiere algún reclamo en contra de la SOCIEDAD por parte del personal del CONTRATISTA o por cualquier autoridad, el CONTRATISTA le proporcionará a la SOCIEDAD, a solicitud, los documentos solicitados en relación con su defensa y/o comprensión y/o aclaración de dicho reclamo.</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6.2.4</w:t>
      </w:r>
      <w:r w:rsidRPr="009261A8">
        <w:rPr>
          <w:rFonts w:ascii="Calibri" w:eastAsia="Calibri" w:hAnsi="Calibri" w:cs="Calibri"/>
          <w:bdr w:val="nil"/>
          <w:lang w:val="es-MX"/>
        </w:rPr>
        <w:tab/>
        <w:t>El CONTRATISTA será la única parte responsable por el registro de todos los empleados que participen en la prestación de los Servicios conforme al Contrato ante el IMSS. De manera adicional y derivado de las obligaciones y compromisos del CONTRATISTA ante el IMSS, en caso de que dicho instituto considere que la SOCIEDAD es solidariamente responsable, responsable subsidiaria, empleado, beneficiario o cualquier otra figura análoga por la cual la SOCIEDAD tenga la obligación de pagar cuotas empleado-patrón, contribuciones, multas, recargos, actualizaciones o cualquier otra al IMSS, el CONTRATISTA le reembolsará a la SOCIEDAD  dichos montos que la misma haya tenido que pagar en relación con las obligaciones y compromisos del CONTRATISTA ante el IMSS o en relación con los trabajadores que el CONTRATISTA utilizó para prestar los Servicios.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6.2.5</w:t>
      </w:r>
      <w:r w:rsidRPr="009261A8">
        <w:rPr>
          <w:rFonts w:ascii="Calibri" w:eastAsia="Calibri" w:hAnsi="Calibri" w:cs="Calibri"/>
          <w:bdr w:val="nil"/>
          <w:lang w:val="es-MX"/>
        </w:rPr>
        <w:tab/>
        <w:t>El CONTRATISTA cumplirá con las obligaciones y compromisos que se puedan generar en relación con el Contrato de conformidad con las disposiciones del Artículo 15 A de la Ley de Seguridad Social. Si, por alguna razón, la SOCIEDAD debiere cumplir con dichas obligaciones y compromisos, el CONTRATISTA le reembolsará a la SOCIEDAD cualesquiera montos que la SOCIEDAD haya pagado en relación con dichos casos, incluyendo honorarios legales.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b/>
          <w:lang w:val="es-MX"/>
        </w:rPr>
      </w:pPr>
      <w:r w:rsidRPr="009261A8">
        <w:rPr>
          <w:rFonts w:ascii="Calibri" w:eastAsia="Calibri" w:hAnsi="Calibri" w:cs="Calibri"/>
          <w:bdr w:val="nil"/>
          <w:lang w:val="es-MX"/>
        </w:rPr>
        <w:t>6.2.6</w:t>
      </w:r>
      <w:r w:rsidRPr="009261A8">
        <w:rPr>
          <w:rFonts w:ascii="Calibri" w:eastAsia="Calibri" w:hAnsi="Calibri" w:cs="Calibri"/>
          <w:bdr w:val="nil"/>
          <w:lang w:val="es-MX"/>
        </w:rPr>
        <w:tab/>
        <w:t xml:space="preserve"> Las partes reconocen y aceptan que la SOCIEDAD puede, en cualquier momento durante la vigencia del Contrato, solicitarle al CONTRATISTA que le proporcione los documentos e información que pruebe el cumplimiento del CONTRATISTA con sus obligaciones y compromisos en cuestiones laborales y de seguridad social, respecto a los individuos que están realizando el Trabajo.</w:t>
      </w:r>
      <w:r w:rsidRPr="009261A8">
        <w:rPr>
          <w:rFonts w:ascii="Calibri" w:eastAsia="Calibri" w:hAnsi="Calibri" w:cs="Calibri"/>
          <w:b/>
          <w:bCs/>
          <w:bdr w:val="nil"/>
          <w:lang w:val="es-MX"/>
        </w:rPr>
        <w:t xml:space="preserve"> </w:t>
      </w:r>
    </w:p>
    <w:p w:rsidR="006E1126" w:rsidRPr="009261A8" w:rsidRDefault="006E1126" w:rsidP="006E1126">
      <w:pPr>
        <w:rPr>
          <w:rFonts w:ascii="Calibri" w:hAnsi="Calibri" w:cs="Calibri"/>
          <w:b/>
          <w:lang w:val="es-MX"/>
        </w:rPr>
      </w:pPr>
    </w:p>
    <w:p w:rsidR="006E1126" w:rsidRPr="009261A8" w:rsidRDefault="006E1126" w:rsidP="006E1126">
      <w:pPr>
        <w:pStyle w:val="Ttulo5"/>
        <w:tabs>
          <w:tab w:val="left" w:pos="851"/>
        </w:tabs>
        <w:ind w:left="709" w:hanging="709"/>
        <w:rPr>
          <w:rStyle w:val="Ttulo5Car"/>
          <w:rFonts w:ascii="Calibri" w:hAnsi="Calibri" w:cs="Calibri"/>
          <w:szCs w:val="21"/>
          <w:lang w:val="es-MX"/>
        </w:rPr>
      </w:pPr>
      <w:bookmarkStart w:id="44" w:name="_Toc510691402"/>
      <w:bookmarkStart w:id="45" w:name="_Toc514759342"/>
      <w:r w:rsidRPr="009261A8">
        <w:rPr>
          <w:rFonts w:ascii="Calibri" w:eastAsia="Calibri" w:hAnsi="Calibri" w:cs="Calibri"/>
          <w:szCs w:val="21"/>
          <w:bdr w:val="nil"/>
          <w:lang w:val="es-MX"/>
        </w:rPr>
        <w:t>6.3</w:t>
      </w:r>
      <w:r w:rsidRPr="009261A8">
        <w:rPr>
          <w:rFonts w:ascii="Calibri" w:eastAsia="Calibri" w:hAnsi="Calibri" w:cs="Calibri"/>
          <w:szCs w:val="21"/>
          <w:bdr w:val="nil"/>
          <w:lang w:val="es-MX"/>
        </w:rPr>
        <w:tab/>
        <w:t>Disciplina y Reemplazo del Personal del CONTRATISTA</w:t>
      </w:r>
      <w:bookmarkEnd w:id="44"/>
      <w:bookmarkEnd w:id="45"/>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6.3.1 </w:t>
      </w:r>
      <w:r w:rsidRPr="009261A8">
        <w:rPr>
          <w:rFonts w:ascii="Calibri" w:eastAsia="Calibri" w:hAnsi="Calibri" w:cs="Calibri"/>
          <w:bdr w:val="nil"/>
          <w:lang w:val="es-MX"/>
        </w:rPr>
        <w:tab/>
        <w:t xml:space="preserve"> El CONTRATISTA es responsable, en todo momento durante la realización del Trabajo, de la disciplina y orden entre sus empleados y Subcontratistas.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lastRenderedPageBreak/>
        <w:t>6.3.2</w:t>
      </w:r>
      <w:r w:rsidRPr="009261A8">
        <w:rPr>
          <w:rFonts w:ascii="Calibri" w:eastAsia="Calibri" w:hAnsi="Calibri" w:cs="Calibri"/>
          <w:bdr w:val="nil"/>
          <w:lang w:val="es-MX"/>
        </w:rPr>
        <w:tab/>
        <w:t xml:space="preserve">El CONTRATISTA se asegurará de que su personal cumpla, en todo momento con el Código, con la Política de Medio Ambiente, Salud y Seguridad (HSE), con las políticas de la SOCIEDAD, con las políticas del CONTRATISTA y con las leyes aplicables sobre portación de armas, consumo de bebidas alcohólicas y sustancias ilegales y consumo de medicamentos controlados. En el caso de un conflicto entre las políticas y las leyes aplicables de la SOCIEDAD y del CONTRATISTA, el CONTRATISTA se asegurará de cumplir con las disposiciones más estrictas.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bookmarkStart w:id="46" w:name="_Hlk536156103"/>
      <w:r w:rsidRPr="009261A8">
        <w:rPr>
          <w:rFonts w:ascii="Calibri" w:eastAsia="Calibri" w:hAnsi="Calibri" w:cs="Calibri"/>
          <w:bdr w:val="nil"/>
          <w:lang w:val="es-MX"/>
        </w:rPr>
        <w:t>6.3.3</w:t>
      </w:r>
      <w:r w:rsidRPr="009261A8">
        <w:rPr>
          <w:rFonts w:ascii="Calibri" w:eastAsia="Calibri" w:hAnsi="Calibri" w:cs="Calibri"/>
          <w:bdr w:val="nil"/>
          <w:lang w:val="es-MX"/>
        </w:rPr>
        <w:tab/>
        <w:t xml:space="preserve">En el caso de situaciones de Conducta Ilícita Intencional, conducta irresponsable, negligencia, incumplimiento grave, incompetencia profesional evidente o violación (según lo determine la SOCIEDAD a su exclusiva discreción) de (1) las leyes aplicables, (2) Regulaciones Ambientales, (3) la Política HSE de la SOCIEDAD o (4) del Código por cualquier personal contratado directa o indirectamente por el CONTRATISTA para realizar el Trabajo, el CONTRATISTA, inmediatamente y por su cuenta, se lo haya requerido la SOCIEDAD o no, deberá reemplazar al personal involucrado por personal de reemplazo competente, dentro de las siguientes veinticuatro (24) horas o en cualquier otro momento como la SOCIEDAD lo haya convenido. El personal que se reemplace será retirado del Sitio a coste del CONTRATISTA.  Cualquier personal que haya sido reemplazado no se deberá emplear de nuevo para la realización del Trabajo sin el consentimiento previo por escrito de la SOCIEDAD. </w:t>
      </w:r>
    </w:p>
    <w:bookmarkEnd w:id="46"/>
    <w:p w:rsidR="006E1126" w:rsidRPr="009261A8" w:rsidRDefault="006E1126" w:rsidP="006E1126">
      <w:pPr>
        <w:rPr>
          <w:rFonts w:ascii="Calibri" w:hAnsi="Calibri" w:cs="Calibri"/>
          <w:lang w:val="es-MX"/>
        </w:rPr>
      </w:pPr>
    </w:p>
    <w:p w:rsidR="006E1126" w:rsidRPr="009261A8" w:rsidRDefault="006E1126" w:rsidP="006E1126">
      <w:pPr>
        <w:pStyle w:val="Ttulo5"/>
        <w:ind w:left="709" w:hanging="709"/>
        <w:rPr>
          <w:rFonts w:ascii="Calibri" w:hAnsi="Calibri" w:cs="Calibri"/>
          <w:lang w:val="es-MX"/>
        </w:rPr>
      </w:pPr>
      <w:bookmarkStart w:id="47" w:name="_Toc510691403"/>
      <w:bookmarkStart w:id="48" w:name="_Toc514759343"/>
      <w:r w:rsidRPr="009261A8">
        <w:rPr>
          <w:rFonts w:ascii="Calibri" w:eastAsia="Calibri" w:hAnsi="Calibri" w:cs="Calibri"/>
          <w:szCs w:val="21"/>
          <w:bdr w:val="nil"/>
          <w:lang w:val="es-MX"/>
        </w:rPr>
        <w:t xml:space="preserve">6.4 </w:t>
      </w:r>
      <w:r w:rsidRPr="009261A8">
        <w:rPr>
          <w:rFonts w:ascii="Calibri" w:eastAsia="Calibri" w:hAnsi="Calibri" w:cs="Calibri"/>
          <w:szCs w:val="21"/>
          <w:bdr w:val="nil"/>
          <w:lang w:val="es-MX"/>
        </w:rPr>
        <w:tab/>
        <w:t>Visas y Permisos Laborales</w:t>
      </w:r>
      <w:bookmarkEnd w:id="47"/>
      <w:bookmarkEnd w:id="48"/>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6.4.1</w:t>
      </w:r>
      <w:r w:rsidRPr="009261A8">
        <w:rPr>
          <w:rFonts w:ascii="Calibri" w:eastAsia="Calibri" w:hAnsi="Calibri" w:cs="Calibri"/>
          <w:bdr w:val="nil"/>
          <w:lang w:val="es-MX"/>
        </w:rPr>
        <w:tab/>
        <w:t xml:space="preserve">El CONTRATISTA se asegurará de que el personal del CONTRATISTA que participa en la prestación de los Servicios cuente con las visas, permisos laborales, permisos de entrada y salida necesarios, así como con cualquier otra autorización o documento necesario en relación con la prestación de los Servicios en el Sitio durante el periodo del Contrato.  Cuando se solicite, se tendrán que enviar los datos de dichas visas o permisos laborales a la SOCIEDAD antes de que el personal realice </w:t>
      </w:r>
      <w:r w:rsidR="009261A8">
        <w:rPr>
          <w:rFonts w:ascii="Calibri" w:eastAsia="Calibri" w:hAnsi="Calibri" w:cs="Calibri"/>
          <w:bdr w:val="nil"/>
          <w:lang w:val="es-MX"/>
        </w:rPr>
        <w:t>el Trabajo</w:t>
      </w:r>
      <w:r w:rsidRPr="009261A8">
        <w:rPr>
          <w:rFonts w:ascii="Calibri" w:eastAsia="Calibri" w:hAnsi="Calibri" w:cs="Calibri"/>
          <w:bdr w:val="nil"/>
          <w:lang w:val="es-MX"/>
        </w:rPr>
        <w:t>.</w:t>
      </w:r>
    </w:p>
    <w:p w:rsidR="006E1126" w:rsidRPr="009261A8" w:rsidRDefault="006E1126" w:rsidP="006E1126">
      <w:pPr>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6.4.2 </w:t>
      </w:r>
      <w:r w:rsidRPr="009261A8">
        <w:rPr>
          <w:rFonts w:ascii="Calibri" w:eastAsia="Calibri" w:hAnsi="Calibri" w:cs="Calibri"/>
          <w:bdr w:val="nil"/>
          <w:lang w:val="es-MX"/>
        </w:rPr>
        <w:tab/>
        <w:t>El CONTRATISTA se asegurará de que todo su personal, así como el de su Subcontratista que participa en el cumplimiento del Trabajo cumplan con las leyes aplicables, incluyendo leyes de inmigración.</w:t>
      </w:r>
    </w:p>
    <w:p w:rsidR="006E1126" w:rsidRPr="009261A8" w:rsidRDefault="006E1126" w:rsidP="006E1126">
      <w:pPr>
        <w:rPr>
          <w:rFonts w:ascii="Calibri" w:hAnsi="Calibri" w:cs="Calibri"/>
          <w:b/>
          <w:lang w:val="es-MX"/>
        </w:rPr>
      </w:pPr>
    </w:p>
    <w:p w:rsidR="006E1126" w:rsidRPr="009261A8" w:rsidRDefault="006E1126" w:rsidP="006E1126">
      <w:pPr>
        <w:pStyle w:val="Ttulo3"/>
        <w:ind w:left="0"/>
        <w:jc w:val="left"/>
        <w:rPr>
          <w:rFonts w:ascii="Calibri" w:hAnsi="Calibri" w:cs="Calibri"/>
          <w:u w:val="single"/>
          <w:lang w:val="es-MX"/>
        </w:rPr>
      </w:pPr>
      <w:bookmarkStart w:id="49" w:name="_Toc510691404"/>
      <w:bookmarkStart w:id="50" w:name="_Toc514759344"/>
      <w:r w:rsidRPr="009261A8">
        <w:rPr>
          <w:rFonts w:ascii="Calibri" w:eastAsia="Calibri" w:hAnsi="Calibri" w:cs="Calibri"/>
          <w:szCs w:val="21"/>
          <w:bdr w:val="nil"/>
          <w:lang w:val="es-MX"/>
        </w:rPr>
        <w:t xml:space="preserve">6.5 </w:t>
      </w:r>
      <w:r w:rsidRPr="009261A8">
        <w:rPr>
          <w:rFonts w:ascii="Calibri" w:eastAsia="Calibri" w:hAnsi="Calibri" w:cs="Calibri"/>
          <w:szCs w:val="21"/>
          <w:bdr w:val="nil"/>
          <w:lang w:val="es-MX"/>
        </w:rPr>
        <w:tab/>
      </w:r>
      <w:bookmarkStart w:id="51" w:name="_Toc510691405"/>
      <w:bookmarkEnd w:id="49"/>
      <w:r w:rsidRPr="009261A8">
        <w:rPr>
          <w:rFonts w:ascii="Calibri" w:eastAsia="Calibri" w:hAnsi="Calibri" w:cs="Calibri"/>
          <w:szCs w:val="21"/>
          <w:bdr w:val="nil"/>
          <w:lang w:val="es-MX"/>
        </w:rPr>
        <w:t>Equipo del CONTRATISTA</w:t>
      </w:r>
      <w:bookmarkEnd w:id="50"/>
      <w:bookmarkEnd w:id="51"/>
    </w:p>
    <w:p w:rsidR="006E1126" w:rsidRPr="009261A8" w:rsidRDefault="006E1126" w:rsidP="006E1126">
      <w:pPr>
        <w:suppressAutoHyphens/>
        <w:ind w:left="1418" w:hanging="709"/>
        <w:rPr>
          <w:rFonts w:ascii="Calibri" w:hAnsi="Calibri" w:cs="Calibri"/>
          <w:b/>
          <w:u w:val="single"/>
          <w:lang w:val="es-MX"/>
        </w:rPr>
      </w:pPr>
      <w:r w:rsidRPr="009261A8">
        <w:rPr>
          <w:rFonts w:ascii="Calibri" w:eastAsia="Calibri" w:hAnsi="Calibri" w:cs="Calibri"/>
          <w:bdr w:val="nil"/>
          <w:lang w:val="es-MX"/>
        </w:rPr>
        <w:t xml:space="preserve">6.5.1 </w:t>
      </w:r>
      <w:r w:rsidRPr="009261A8">
        <w:rPr>
          <w:rFonts w:ascii="Calibri" w:eastAsia="Calibri" w:hAnsi="Calibri" w:cs="Calibri"/>
          <w:bdr w:val="nil"/>
          <w:lang w:val="es-MX"/>
        </w:rPr>
        <w:tab/>
        <w:t xml:space="preserve">Para realizar el Trabajo, el CONTRATISTA utilizará el Equipo. </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709"/>
        <w:rPr>
          <w:rFonts w:ascii="Calibri" w:hAnsi="Calibri" w:cs="Calibri"/>
          <w:b/>
          <w:lang w:val="es-MX"/>
        </w:rPr>
      </w:pPr>
      <w:r w:rsidRPr="009261A8">
        <w:rPr>
          <w:rFonts w:ascii="Calibri" w:eastAsia="Calibri" w:hAnsi="Calibri" w:cs="Calibri"/>
          <w:bdr w:val="nil"/>
          <w:lang w:val="es-MX"/>
        </w:rPr>
        <w:t>6.5.2</w:t>
      </w:r>
      <w:r w:rsidRPr="009261A8">
        <w:rPr>
          <w:rFonts w:ascii="Calibri" w:eastAsia="Calibri" w:hAnsi="Calibri" w:cs="Calibri"/>
          <w:bdr w:val="nil"/>
          <w:lang w:val="es-MX"/>
        </w:rPr>
        <w:tab/>
        <w:t xml:space="preserve">El CONTRATISTA será el único responsable de pagar cualquier monto en relación con el Equipo, incluyendo los montos correspondientes a su mantenimiento (correctivo y de preventivo), el cual no resultará en un costo adicional por el Trabajo. </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6.5.2 </w:t>
      </w:r>
      <w:r w:rsidRPr="009261A8">
        <w:rPr>
          <w:rFonts w:ascii="Calibri" w:eastAsia="Calibri" w:hAnsi="Calibri" w:cs="Calibri"/>
          <w:bdr w:val="nil"/>
          <w:lang w:val="es-MX"/>
        </w:rPr>
        <w:tab/>
        <w:t>Cualquier Equipo que el CONTRATISTA utilice deberá:</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numPr>
          <w:ilvl w:val="0"/>
          <w:numId w:val="8"/>
        </w:numPr>
        <w:suppressAutoHyphens/>
        <w:ind w:left="1985" w:hanging="567"/>
        <w:rPr>
          <w:rFonts w:ascii="Calibri" w:hAnsi="Calibri" w:cs="Calibri"/>
          <w:lang w:val="es-MX"/>
        </w:rPr>
      </w:pPr>
      <w:r w:rsidRPr="009261A8">
        <w:rPr>
          <w:rFonts w:ascii="Calibri" w:eastAsia="Calibri" w:hAnsi="Calibri" w:cs="Calibri"/>
          <w:bdr w:val="nil"/>
          <w:lang w:val="es-MX"/>
        </w:rPr>
        <w:t xml:space="preserve"> tener los mecanismos, dispositivos y medidas de seguridad industrial expuestos en la Solicitud de Trabajo, en estos Términos y en las regulaciones ambientales;</w:t>
      </w:r>
    </w:p>
    <w:p w:rsidR="006E1126" w:rsidRPr="009261A8" w:rsidRDefault="006E1126" w:rsidP="006E1126">
      <w:pPr>
        <w:suppressAutoHyphens/>
        <w:ind w:left="1985"/>
        <w:rPr>
          <w:rFonts w:ascii="Calibri" w:hAnsi="Calibri" w:cs="Calibri"/>
          <w:lang w:val="es-MX"/>
        </w:rPr>
      </w:pPr>
    </w:p>
    <w:p w:rsidR="006E1126" w:rsidRPr="009261A8" w:rsidRDefault="006E1126" w:rsidP="006E1126">
      <w:pPr>
        <w:numPr>
          <w:ilvl w:val="0"/>
          <w:numId w:val="8"/>
        </w:numPr>
        <w:suppressAutoHyphens/>
        <w:ind w:left="1985" w:hanging="567"/>
        <w:rPr>
          <w:rFonts w:ascii="Calibri" w:hAnsi="Calibri" w:cs="Calibri"/>
          <w:lang w:val="es-MX"/>
        </w:rPr>
      </w:pPr>
      <w:r w:rsidRPr="009261A8">
        <w:rPr>
          <w:rFonts w:ascii="Calibri" w:eastAsia="Calibri" w:hAnsi="Calibri" w:cs="Calibri"/>
          <w:bdr w:val="nil"/>
          <w:lang w:val="es-MX"/>
        </w:rPr>
        <w:lastRenderedPageBreak/>
        <w:t xml:space="preserve">cumplir y utilizarse de tal modo en cuanto al cumplimiento con las Solicitudes de Trabajo, con estos Términos y con las regulaciones ambientales; </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8"/>
        </w:numPr>
        <w:suppressAutoHyphens/>
        <w:ind w:left="1985" w:hanging="567"/>
        <w:rPr>
          <w:rFonts w:ascii="Calibri" w:hAnsi="Calibri" w:cs="Calibri"/>
          <w:lang w:val="es-MX"/>
        </w:rPr>
      </w:pPr>
      <w:r w:rsidRPr="009261A8">
        <w:rPr>
          <w:rFonts w:ascii="Calibri" w:eastAsia="Calibri" w:hAnsi="Calibri" w:cs="Calibri"/>
          <w:bdr w:val="nil"/>
          <w:lang w:val="es-MX"/>
        </w:rPr>
        <w:t>cumplir y utilizarse de conformidad con las Prácticas Prudentes y de Experiencia Industrial; y</w:t>
      </w:r>
    </w:p>
    <w:p w:rsidR="006E1126" w:rsidRPr="009261A8" w:rsidRDefault="006E1126" w:rsidP="006E1126">
      <w:pPr>
        <w:suppressAutoHyphens/>
        <w:ind w:left="1985"/>
        <w:rPr>
          <w:rFonts w:ascii="Calibri" w:hAnsi="Calibri" w:cs="Calibri"/>
          <w:lang w:val="es-MX"/>
        </w:rPr>
      </w:pPr>
    </w:p>
    <w:p w:rsidR="006E1126" w:rsidRPr="009261A8" w:rsidRDefault="006E1126" w:rsidP="006E1126">
      <w:pPr>
        <w:numPr>
          <w:ilvl w:val="0"/>
          <w:numId w:val="8"/>
        </w:numPr>
        <w:suppressAutoHyphens/>
        <w:ind w:left="1985" w:hanging="567"/>
        <w:rPr>
          <w:rFonts w:ascii="Calibri" w:hAnsi="Calibri" w:cs="Calibri"/>
          <w:lang w:val="es-MX"/>
        </w:rPr>
      </w:pPr>
      <w:r w:rsidRPr="009261A8">
        <w:rPr>
          <w:rFonts w:ascii="Calibri" w:eastAsia="Calibri" w:hAnsi="Calibri" w:cs="Calibri"/>
          <w:bdr w:val="nil"/>
          <w:lang w:val="es-MX"/>
        </w:rPr>
        <w:t>estar en un estado de funcionamiento pleno.</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5"/>
        <w:ind w:left="0"/>
        <w:rPr>
          <w:rFonts w:ascii="Calibri" w:hAnsi="Calibri" w:cs="Calibri"/>
          <w:lang w:val="es-MX"/>
        </w:rPr>
      </w:pPr>
      <w:bookmarkStart w:id="52" w:name="_Toc510691406"/>
      <w:bookmarkStart w:id="53" w:name="_Toc514759345"/>
      <w:r w:rsidRPr="009261A8">
        <w:rPr>
          <w:rFonts w:ascii="Calibri" w:eastAsia="Calibri" w:hAnsi="Calibri" w:cs="Calibri"/>
          <w:szCs w:val="21"/>
          <w:bdr w:val="nil"/>
          <w:lang w:val="es-MX"/>
        </w:rPr>
        <w:t xml:space="preserve">6.6 </w:t>
      </w:r>
      <w:r w:rsidRPr="009261A8">
        <w:rPr>
          <w:rFonts w:ascii="Calibri" w:eastAsia="Calibri" w:hAnsi="Calibri" w:cs="Calibri"/>
          <w:szCs w:val="21"/>
          <w:bdr w:val="nil"/>
          <w:lang w:val="es-MX"/>
        </w:rPr>
        <w:tab/>
        <w:t>Suministro de materiales para la SOCIEDAD</w:t>
      </w:r>
      <w:bookmarkEnd w:id="52"/>
      <w:bookmarkEnd w:id="53"/>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6.6.1</w:t>
      </w:r>
      <w:r w:rsidRPr="009261A8">
        <w:rPr>
          <w:rFonts w:ascii="Calibri" w:eastAsia="Calibri" w:hAnsi="Calibri" w:cs="Calibri"/>
          <w:bdr w:val="nil"/>
          <w:lang w:val="es-MX"/>
        </w:rPr>
        <w:tab/>
        <w:t xml:space="preserve">Salvo en el caso de Equipo Arrendado, donde el Trabajo a realizar conforme a la Solicitud de Trabajo incluya el suministro de cualesquier Materiales cuya propiedad se deba transmitir a la SOCIEDAD o que se deba incorporar en pozos o en otras estructuras de instalaciones que el CONTRATISTA construya en el Sitio, el CONTRATISTA garantiza que dichos Materiales cumplirán con las especificaciones expuestas en la Solicitud de Trabajo, que serán nuevos (o como nuevos, si la SOCIEDAD lo autorizare por escrito), que serán de buena calidad y mano de obra profesional, que estarán libres de defectos de fabricación o de material y que cumplirán con las especificaciones técnicas expuestas en las leyes, regulaciones y estándares aplicables para dichos Materiales.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6.6.2</w:t>
      </w:r>
      <w:r w:rsidRPr="009261A8">
        <w:rPr>
          <w:rFonts w:ascii="Calibri" w:eastAsia="Calibri" w:hAnsi="Calibri" w:cs="Calibri"/>
          <w:bdr w:val="nil"/>
          <w:lang w:val="es-MX"/>
        </w:rPr>
        <w:tab/>
        <w:t xml:space="preserve">La vigencia de la garantía para dichos Materiales se especificará en la Solicitud de Trabajo, a partir de la fecha de su instalación.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6.6.3</w:t>
      </w:r>
      <w:r w:rsidRPr="009261A8">
        <w:rPr>
          <w:rFonts w:ascii="Calibri" w:eastAsia="Calibri" w:hAnsi="Calibri" w:cs="Calibri"/>
          <w:bdr w:val="nil"/>
          <w:lang w:val="es-MX"/>
        </w:rPr>
        <w:tab/>
        <w:t>Si dichos Materiales no cumplen con las especificaciones expuestas en la Solicitud de Trabajo, la SOCIEDAD le notificará al CONTRATISTA por escrito, y el CONTRATISTA a su elección, deberá:</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numPr>
          <w:ilvl w:val="0"/>
          <w:numId w:val="14"/>
        </w:numPr>
        <w:suppressAutoHyphens/>
        <w:ind w:left="1985" w:hanging="567"/>
        <w:rPr>
          <w:rFonts w:ascii="Calibri" w:hAnsi="Calibri" w:cs="Calibri"/>
          <w:lang w:val="es-MX"/>
        </w:rPr>
      </w:pPr>
      <w:r w:rsidRPr="009261A8">
        <w:rPr>
          <w:rFonts w:ascii="Calibri" w:eastAsia="Calibri" w:hAnsi="Calibri" w:cs="Calibri"/>
          <w:bdr w:val="nil"/>
          <w:lang w:val="es-MX"/>
        </w:rPr>
        <w:t>reemplazar o reparar los Materiales que no cumplan con las especificaciones, para satisfacción plena de la SOCIEDAD; o</w:t>
      </w:r>
    </w:p>
    <w:p w:rsidR="006E1126" w:rsidRPr="009261A8" w:rsidRDefault="006E1126" w:rsidP="006E1126">
      <w:pPr>
        <w:suppressAutoHyphens/>
        <w:ind w:left="1985"/>
        <w:rPr>
          <w:rFonts w:ascii="Calibri" w:hAnsi="Calibri" w:cs="Calibri"/>
          <w:lang w:val="es-MX"/>
        </w:rPr>
      </w:pPr>
    </w:p>
    <w:p w:rsidR="006E1126" w:rsidRPr="009261A8" w:rsidRDefault="006E1126" w:rsidP="006E1126">
      <w:pPr>
        <w:numPr>
          <w:ilvl w:val="0"/>
          <w:numId w:val="14"/>
        </w:numPr>
        <w:suppressAutoHyphens/>
        <w:ind w:left="1985" w:hanging="567"/>
        <w:rPr>
          <w:rFonts w:ascii="Calibri" w:hAnsi="Calibri" w:cs="Calibri"/>
          <w:lang w:val="es-MX"/>
        </w:rPr>
      </w:pPr>
      <w:r w:rsidRPr="009261A8">
        <w:rPr>
          <w:rFonts w:ascii="Calibri" w:eastAsia="Calibri" w:hAnsi="Calibri" w:cs="Calibri"/>
          <w:bdr w:val="nil"/>
          <w:lang w:val="es-MX"/>
        </w:rPr>
        <w:t xml:space="preserve">reembolsarle a la SOCIEDAD la parte de la Contraprestación correspondiente a los Materiales que no cumplan con las especificaciones.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6.6.4</w:t>
      </w:r>
      <w:r w:rsidRPr="009261A8">
        <w:rPr>
          <w:rFonts w:ascii="Calibri" w:eastAsia="Calibri" w:hAnsi="Calibri" w:cs="Calibri"/>
          <w:bdr w:val="nil"/>
          <w:lang w:val="es-MX"/>
        </w:rPr>
        <w:tab/>
        <w:t>El CONTRATISTA será responsable de todos los costos que resulten de la remoción y reinstalación de los Materiales que no cumplan con las especificaciones.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6.6.5</w:t>
      </w:r>
      <w:r w:rsidRPr="009261A8">
        <w:rPr>
          <w:rFonts w:ascii="Calibri" w:eastAsia="Calibri" w:hAnsi="Calibri" w:cs="Calibri"/>
          <w:bdr w:val="nil"/>
          <w:lang w:val="es-MX"/>
        </w:rPr>
        <w:tab/>
        <w:t xml:space="preserve">Si el CONTRATISTA no repara o no sustituye los Materiales que no cumplan con las especificaciones dentro de un plazo de cinco (5) días a partir de la notificación de la SOCIEDAD, la SOCIEDAD tendrá derecho a reparar o reemplazar dicho Material por su cuenta o a contratar a un tercero, y el CONTRATISTA será responsable de pagar cualesquier costos incurridos por la SOCIEDAD en relación con dicha reparación o sustitución. </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5"/>
        <w:ind w:left="709" w:hanging="709"/>
        <w:rPr>
          <w:rFonts w:ascii="Calibri" w:hAnsi="Calibri" w:cs="Calibri"/>
          <w:lang w:val="es-MX"/>
        </w:rPr>
      </w:pPr>
      <w:bookmarkStart w:id="54" w:name="_Toc510691407"/>
      <w:bookmarkStart w:id="55" w:name="_Toc514759346"/>
      <w:r w:rsidRPr="009261A8">
        <w:rPr>
          <w:rFonts w:ascii="Calibri" w:eastAsia="Calibri" w:hAnsi="Calibri" w:cs="Calibri"/>
          <w:szCs w:val="21"/>
          <w:bdr w:val="nil"/>
          <w:lang w:val="es-MX"/>
        </w:rPr>
        <w:t xml:space="preserve">6.7 </w:t>
      </w:r>
      <w:r w:rsidRPr="009261A8">
        <w:rPr>
          <w:rFonts w:ascii="Calibri" w:eastAsia="Calibri" w:hAnsi="Calibri" w:cs="Calibri"/>
          <w:szCs w:val="21"/>
          <w:bdr w:val="nil"/>
          <w:lang w:val="es-MX"/>
        </w:rPr>
        <w:tab/>
        <w:t>Consumibles</w:t>
      </w:r>
      <w:bookmarkEnd w:id="54"/>
      <w:bookmarkEnd w:id="55"/>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6.7.1 </w:t>
      </w:r>
      <w:r w:rsidRPr="009261A8">
        <w:rPr>
          <w:rFonts w:ascii="Calibri" w:eastAsia="Calibri" w:hAnsi="Calibri" w:cs="Calibri"/>
          <w:bdr w:val="nil"/>
          <w:lang w:val="es-MX"/>
        </w:rPr>
        <w:tab/>
        <w:t xml:space="preserve">El CONTRATISTA garantiza que cualesquier Consumibles cumplirán con las especificaciones acordadas en su entrega y hasta su vencimiento. El CONTRATISTA garantiza que, hasta la fecha de vencimiento, el monto, composición y efectividad de los Consumibles no se puede reducir </w:t>
      </w:r>
      <w:r w:rsidRPr="009261A8">
        <w:rPr>
          <w:rFonts w:ascii="Calibri" w:eastAsia="Calibri" w:hAnsi="Calibri" w:cs="Calibri"/>
          <w:bdr w:val="nil"/>
          <w:lang w:val="es-MX"/>
        </w:rPr>
        <w:lastRenderedPageBreak/>
        <w:t xml:space="preserve">durante su almacenamiento, y el CONTRATISTA almacenará los Consumibles de conformidad con las condiciones de almacenamiento sugeridas por el fabricante o por el proveedor. La duración de la garantía de los Consumibles vencerá una vez que se hayan consumido o en su fecha de caducidad, lo que ocurra primero.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6.7.2 </w:t>
      </w:r>
      <w:r w:rsidRPr="009261A8">
        <w:rPr>
          <w:rFonts w:ascii="Calibri" w:eastAsia="Calibri" w:hAnsi="Calibri" w:cs="Calibri"/>
          <w:bdr w:val="nil"/>
          <w:lang w:val="es-MX"/>
        </w:rPr>
        <w:tab/>
        <w:t xml:space="preserve">En caso de que los Consumibles no cumplan con la garantía anterior, la SOCIEDAD notificará al CONTRATISTA por escrito, y el CONTRATISTA deberá, a su discreción, reemplazar los Consumibles que no cumplan para satisfacción de la SOCIEDAD o le reembolsará a esta la parte de la Contraprestación que aplique para dicho Consumible. </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5"/>
        <w:ind w:left="0"/>
        <w:rPr>
          <w:rStyle w:val="Ttulo5Car"/>
          <w:rFonts w:ascii="Calibri" w:hAnsi="Calibri" w:cs="Calibri"/>
          <w:b/>
          <w:bCs/>
          <w:iCs/>
          <w:lang w:val="es-MX"/>
        </w:rPr>
      </w:pPr>
      <w:bookmarkStart w:id="56" w:name="_Toc510691408"/>
      <w:bookmarkStart w:id="57" w:name="_Toc514759347"/>
      <w:r w:rsidRPr="009261A8">
        <w:rPr>
          <w:rFonts w:ascii="Calibri" w:eastAsia="Calibri" w:hAnsi="Calibri" w:cs="Calibri"/>
          <w:szCs w:val="21"/>
          <w:bdr w:val="nil"/>
          <w:lang w:val="es-MX"/>
        </w:rPr>
        <w:t xml:space="preserve">6.8 </w:t>
      </w:r>
      <w:r w:rsidRPr="009261A8">
        <w:rPr>
          <w:rFonts w:ascii="Calibri" w:eastAsia="Calibri" w:hAnsi="Calibri" w:cs="Calibri"/>
          <w:szCs w:val="21"/>
          <w:bdr w:val="nil"/>
          <w:lang w:val="es-MX"/>
        </w:rPr>
        <w:tab/>
        <w:t>Equipo Arrendado</w:t>
      </w:r>
      <w:bookmarkEnd w:id="56"/>
      <w:bookmarkEnd w:id="57"/>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6.8.1 </w:t>
      </w:r>
      <w:r w:rsidRPr="009261A8">
        <w:rPr>
          <w:rFonts w:ascii="Calibri" w:eastAsia="Calibri" w:hAnsi="Calibri" w:cs="Calibri"/>
          <w:bdr w:val="nil"/>
          <w:lang w:val="es-MX"/>
        </w:rPr>
        <w:tab/>
        <w:t xml:space="preserve">El CONTRATISTA garantiza que todo el Equipo Arrendado cumplirá con las especificaciones expuestas en el Contrato. </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6.8.2</w:t>
      </w:r>
      <w:r w:rsidRPr="009261A8">
        <w:rPr>
          <w:rFonts w:ascii="Calibri" w:eastAsia="Calibri" w:hAnsi="Calibri" w:cs="Calibri"/>
          <w:bdr w:val="nil"/>
          <w:lang w:val="es-MX"/>
        </w:rPr>
        <w:tab/>
        <w:t xml:space="preserve">El Equipo Arrendado deberá estar en buenas condiciones de funcionamiento durante la duración del arrendamiento (salvo por el uso y desgaste ordinario provocado por el uso que la SOCIEDAD le dé) y, cuando se determine en la Solicitud de Trabajo, incluirá manuales de operación, provisiones y piezas de repuesto. La SOCIEDAD devolverá el Equipo Arrendado en las mismas condiciones en la que lo recibió, salvo por el uso y desgaste ordinario provocado por el uso.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6.8.3</w:t>
      </w:r>
      <w:r w:rsidRPr="009261A8">
        <w:rPr>
          <w:rFonts w:ascii="Calibri" w:eastAsia="Calibri" w:hAnsi="Calibri" w:cs="Calibri"/>
          <w:bdr w:val="nil"/>
          <w:lang w:val="es-MX"/>
        </w:rPr>
        <w:tab/>
        <w:t xml:space="preserve">Si el Equipo Arrendado no cumple con las disposiciones expuestas en esta Cláusula 6.8, la SOCIEDAD le notificará al CONTRATISTA por escrito y el CONTRATISTA deberá, a su discreción, reemplazar o reparar el Equipo Arrendado para la satisfacción plena de la SOCIEDAD o le reembolsará a esta última la parte de la Contraprestación correspondiente a dicho Equipo Arrendado.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6.8.4</w:t>
      </w:r>
      <w:r w:rsidRPr="009261A8">
        <w:rPr>
          <w:rFonts w:ascii="Calibri" w:eastAsia="Calibri" w:hAnsi="Calibri" w:cs="Calibri"/>
          <w:bdr w:val="nil"/>
          <w:lang w:val="es-MX"/>
        </w:rPr>
        <w:tab/>
        <w:t xml:space="preserve">Si la SOCIEDAD no devolviere el Equipo Arrendado en las mismas condiciones como lo recibió por parte del CONTRATISTA (salvo por su uso y desgaste ordinarios provocados por el uso que le dio la SOCIEDAD), el CONTRATISTA inmediatamente deberá notificar a la SOCIEDAD por escrito, y esta última deberá, a su discreción, reemplazar o reparar dicho Equipo Arrendado para la satisfacción plena del CONTRATISTA. </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5"/>
        <w:ind w:left="709" w:hanging="709"/>
        <w:rPr>
          <w:rFonts w:ascii="Calibri" w:hAnsi="Calibri" w:cs="Calibri"/>
          <w:lang w:val="es-MX"/>
        </w:rPr>
      </w:pPr>
      <w:bookmarkStart w:id="58" w:name="_Toc510691409"/>
      <w:bookmarkStart w:id="59" w:name="_Toc514759348"/>
      <w:r w:rsidRPr="009261A8">
        <w:rPr>
          <w:rFonts w:ascii="Calibri" w:eastAsia="Calibri" w:hAnsi="Calibri" w:cs="Calibri"/>
          <w:szCs w:val="21"/>
          <w:bdr w:val="nil"/>
          <w:lang w:val="es-MX"/>
        </w:rPr>
        <w:t xml:space="preserve">6.9 </w:t>
      </w:r>
      <w:r w:rsidRPr="009261A8">
        <w:rPr>
          <w:rFonts w:ascii="Calibri" w:eastAsia="Calibri" w:hAnsi="Calibri" w:cs="Calibri"/>
          <w:szCs w:val="21"/>
          <w:bdr w:val="nil"/>
          <w:lang w:val="es-MX"/>
        </w:rPr>
        <w:tab/>
        <w:t>Excepciones a las Garantías</w:t>
      </w:r>
      <w:bookmarkEnd w:id="58"/>
      <w:bookmarkEnd w:id="59"/>
    </w:p>
    <w:p w:rsidR="006E1126" w:rsidRPr="009261A8" w:rsidRDefault="006E1126" w:rsidP="006E1126">
      <w:pPr>
        <w:suppressAutoHyphens/>
        <w:ind w:firstLine="709"/>
        <w:rPr>
          <w:rFonts w:ascii="Calibri" w:hAnsi="Calibri" w:cs="Calibri"/>
          <w:lang w:val="es-MX"/>
        </w:rPr>
      </w:pPr>
      <w:r w:rsidRPr="009261A8">
        <w:rPr>
          <w:rFonts w:ascii="Calibri" w:eastAsia="Calibri" w:hAnsi="Calibri" w:cs="Calibri"/>
          <w:bdr w:val="nil"/>
          <w:lang w:val="es-MX"/>
        </w:rPr>
        <w:t>Las garantías expuestas en las Cláusulas 6.6, 6.7 y 6.8 anteriores no aplicarán:</w:t>
      </w:r>
    </w:p>
    <w:p w:rsidR="006E1126" w:rsidRPr="009261A8" w:rsidRDefault="006E1126" w:rsidP="006E1126">
      <w:pPr>
        <w:suppressAutoHyphens/>
        <w:ind w:firstLine="709"/>
        <w:rPr>
          <w:rFonts w:ascii="Calibri" w:hAnsi="Calibri" w:cs="Calibri"/>
          <w:lang w:val="es-MX"/>
        </w:rPr>
      </w:pPr>
    </w:p>
    <w:p w:rsidR="006E1126" w:rsidRPr="009261A8" w:rsidRDefault="006E1126" w:rsidP="006E1126">
      <w:pPr>
        <w:numPr>
          <w:ilvl w:val="0"/>
          <w:numId w:val="4"/>
        </w:numPr>
        <w:suppressAutoHyphens/>
        <w:ind w:left="1418" w:hanging="709"/>
        <w:rPr>
          <w:rFonts w:ascii="Calibri" w:hAnsi="Calibri" w:cs="Calibri"/>
          <w:lang w:val="es-MX"/>
        </w:rPr>
      </w:pPr>
      <w:r w:rsidRPr="009261A8">
        <w:rPr>
          <w:rFonts w:ascii="Calibri" w:eastAsia="Calibri" w:hAnsi="Calibri" w:cs="Calibri"/>
          <w:bdr w:val="nil"/>
          <w:lang w:val="es-MX"/>
        </w:rPr>
        <w:t xml:space="preserve">cuando los productos fallen debido a la erosión, oxidación, temperatura, presión o a cualquier otra condición en exceso o condiciones operativas reales que sean diferentes de las especificaciones acordadas en la Solicitud de Trabajo (o si dichas especificaciones acordadas no existieren, en relación con el entorno operativo normal para dicho producto); </w:t>
      </w:r>
    </w:p>
    <w:p w:rsidR="006E1126" w:rsidRPr="009261A8" w:rsidRDefault="006E1126" w:rsidP="006E1126">
      <w:pPr>
        <w:suppressAutoHyphens/>
        <w:ind w:left="1418"/>
        <w:rPr>
          <w:rFonts w:ascii="Calibri" w:hAnsi="Calibri" w:cs="Calibri"/>
          <w:lang w:val="es-MX"/>
        </w:rPr>
      </w:pPr>
    </w:p>
    <w:p w:rsidR="006E1126" w:rsidRPr="009261A8" w:rsidRDefault="006E1126" w:rsidP="006E1126">
      <w:pPr>
        <w:numPr>
          <w:ilvl w:val="0"/>
          <w:numId w:val="4"/>
        </w:numPr>
        <w:suppressAutoHyphens/>
        <w:ind w:left="1418" w:hanging="709"/>
        <w:rPr>
          <w:rFonts w:ascii="Calibri" w:hAnsi="Calibri" w:cs="Calibri"/>
          <w:lang w:val="es-MX"/>
        </w:rPr>
      </w:pPr>
      <w:r w:rsidRPr="009261A8">
        <w:rPr>
          <w:rFonts w:ascii="Calibri" w:eastAsia="Calibri" w:hAnsi="Calibri" w:cs="Calibri"/>
          <w:bdr w:val="nil"/>
          <w:lang w:val="es-MX"/>
        </w:rPr>
        <w:t>en caso de que algún miembro del Grupo de la Sociedad reparare o refabricare el producto asegurado en cualquier aspecto sustancial;</w:t>
      </w:r>
    </w:p>
    <w:p w:rsidR="006E1126" w:rsidRPr="009261A8" w:rsidRDefault="006E1126" w:rsidP="006E1126">
      <w:pPr>
        <w:ind w:left="1418"/>
        <w:rPr>
          <w:rFonts w:ascii="Calibri" w:hAnsi="Calibri" w:cs="Calibri"/>
          <w:lang w:val="es-MX"/>
        </w:rPr>
      </w:pPr>
    </w:p>
    <w:p w:rsidR="006E1126" w:rsidRPr="009261A8" w:rsidRDefault="006E1126" w:rsidP="006E1126">
      <w:pPr>
        <w:numPr>
          <w:ilvl w:val="0"/>
          <w:numId w:val="4"/>
        </w:numPr>
        <w:suppressAutoHyphens/>
        <w:ind w:left="1418" w:hanging="709"/>
        <w:rPr>
          <w:rFonts w:ascii="Calibri" w:hAnsi="Calibri" w:cs="Calibri"/>
          <w:lang w:val="es-MX"/>
        </w:rPr>
      </w:pPr>
      <w:r w:rsidRPr="009261A8">
        <w:rPr>
          <w:rFonts w:ascii="Calibri" w:eastAsia="Calibri" w:hAnsi="Calibri" w:cs="Calibri"/>
          <w:bdr w:val="nil"/>
          <w:lang w:val="es-MX"/>
        </w:rPr>
        <w:lastRenderedPageBreak/>
        <w:t>en caso de que los productos garantizados que hayan sido modificados u operados, almacenados, instalados, reparados o manejados de manera incorrecta o se les haya dado un mantenimiento inadecuado, en cualquier aspecto sustancial por alguien ajeno al CONTRATISTA.</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5"/>
        <w:tabs>
          <w:tab w:val="left" w:pos="709"/>
        </w:tabs>
        <w:ind w:left="0"/>
        <w:rPr>
          <w:rFonts w:ascii="Calibri" w:hAnsi="Calibri" w:cs="Calibri"/>
          <w:lang w:val="es-MX"/>
        </w:rPr>
      </w:pPr>
      <w:bookmarkStart w:id="60" w:name="_Toc510691410"/>
      <w:bookmarkStart w:id="61" w:name="_Toc514759349"/>
      <w:r w:rsidRPr="009261A8">
        <w:rPr>
          <w:rFonts w:ascii="Calibri" w:eastAsia="Calibri" w:hAnsi="Calibri" w:cs="Calibri"/>
          <w:szCs w:val="21"/>
          <w:bdr w:val="nil"/>
          <w:lang w:val="es-MX"/>
        </w:rPr>
        <w:t>6.10</w:t>
      </w:r>
      <w:r w:rsidRPr="009261A8">
        <w:rPr>
          <w:rFonts w:ascii="Calibri" w:eastAsia="Calibri" w:hAnsi="Calibri" w:cs="Calibri"/>
          <w:szCs w:val="21"/>
          <w:bdr w:val="nil"/>
          <w:lang w:val="es-MX"/>
        </w:rPr>
        <w:tab/>
        <w:t>Equipo Adicional</w:t>
      </w:r>
      <w:bookmarkEnd w:id="60"/>
      <w:bookmarkEnd w:id="61"/>
    </w:p>
    <w:p w:rsidR="006E1126" w:rsidRPr="009261A8" w:rsidRDefault="006E1126" w:rsidP="006E1126">
      <w:pPr>
        <w:suppressAutoHyphens/>
        <w:ind w:left="709"/>
        <w:rPr>
          <w:rFonts w:ascii="Calibri" w:hAnsi="Calibri" w:cs="Calibri"/>
          <w:lang w:val="es-MX"/>
        </w:rPr>
      </w:pPr>
      <w:r w:rsidRPr="009261A8">
        <w:rPr>
          <w:rFonts w:ascii="Calibri" w:eastAsia="Calibri" w:hAnsi="Calibri" w:cs="Calibri"/>
          <w:bdr w:val="nil"/>
          <w:lang w:val="es-MX"/>
        </w:rPr>
        <w:t>Si la SOCIEDAD le solicitare al CONTRATISTA que le suministre herramientas, materiales, aparatos o servicios diferentes o adicionales a aquellos expuestos en la Solicitud de Trabajo, la manera en la que se tienen que proveer, así como su costo, se tendrá que acordar de manera previa y por escrito entre la SOCIEDAD y el CONTRATISTA.</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5"/>
        <w:ind w:left="0"/>
        <w:rPr>
          <w:rFonts w:ascii="Calibri" w:hAnsi="Calibri" w:cs="Calibri"/>
          <w:lang w:val="es-MX"/>
        </w:rPr>
      </w:pPr>
      <w:bookmarkStart w:id="62" w:name="_Toc510691411"/>
      <w:bookmarkStart w:id="63" w:name="_Toc514759350"/>
      <w:bookmarkStart w:id="64" w:name="_Hlk536156745"/>
      <w:r w:rsidRPr="009261A8">
        <w:rPr>
          <w:rFonts w:ascii="Calibri" w:eastAsia="Calibri" w:hAnsi="Calibri" w:cs="Calibri"/>
          <w:szCs w:val="21"/>
          <w:bdr w:val="nil"/>
          <w:lang w:val="es-MX"/>
        </w:rPr>
        <w:t>6.11</w:t>
      </w:r>
      <w:r w:rsidRPr="009261A8">
        <w:rPr>
          <w:rFonts w:ascii="Calibri" w:eastAsia="Calibri" w:hAnsi="Calibri" w:cs="Calibri"/>
          <w:szCs w:val="21"/>
          <w:bdr w:val="nil"/>
          <w:lang w:val="es-MX"/>
        </w:rPr>
        <w:tab/>
        <w:t>Inspecciones</w:t>
      </w:r>
      <w:bookmarkEnd w:id="62"/>
      <w:bookmarkEnd w:id="63"/>
    </w:p>
    <w:p w:rsidR="006E1126" w:rsidRPr="009261A8" w:rsidRDefault="006E1126" w:rsidP="006E1126">
      <w:pPr>
        <w:suppressAutoHyphens/>
        <w:ind w:left="709"/>
        <w:rPr>
          <w:rFonts w:ascii="Calibri" w:hAnsi="Calibri" w:cs="Calibri"/>
          <w:lang w:val="es-MX"/>
        </w:rPr>
      </w:pPr>
      <w:r w:rsidRPr="009261A8">
        <w:rPr>
          <w:rFonts w:ascii="Calibri" w:eastAsia="Calibri" w:hAnsi="Calibri" w:cs="Calibri"/>
          <w:bdr w:val="nil"/>
          <w:lang w:val="es-MX"/>
        </w:rPr>
        <w:t xml:space="preserve">La SOCIEDAD puede inspeccionar, por su cuenta o mediante terceros, cualquier parte del Equipo del CONTRATISTA que se utilice para llevar a cabo el Trabajo. El CONTRATISTA debe corregir cualquier avería o deficiencia que la SOCIEDAD haya detectado para satisfacción de la SOCIEDAD antes de que comience la prestación de cualquier Servicio que utilice dicho Equipo. El CONTRATISTA proporcionará evidencia satisfactoria a la SOCIEDAD de que se corrigieron dichas averías o deficiencias antes de utilizar el Equipo para prestar cualquier Servicio.  Cualquier costo relacionado con dicha inspección será sufragado por la SOCIEDAD, a menos que se haya encontrado un defecto o imperfección en el Equipo del Contratista, en cuyo caso, el CONTRATISTA pagará los costos de inspección.  </w:t>
      </w:r>
    </w:p>
    <w:p w:rsidR="006E1126" w:rsidRPr="009261A8" w:rsidRDefault="006E1126" w:rsidP="006E1126">
      <w:pPr>
        <w:pStyle w:val="Ttulo5"/>
        <w:tabs>
          <w:tab w:val="left" w:pos="709"/>
        </w:tabs>
        <w:ind w:left="0"/>
        <w:rPr>
          <w:rFonts w:ascii="Calibri" w:hAnsi="Calibri" w:cs="Calibri"/>
          <w:lang w:val="es-MX"/>
        </w:rPr>
      </w:pPr>
      <w:bookmarkStart w:id="65" w:name="_Toc510691412"/>
      <w:bookmarkStart w:id="66" w:name="_Toc514759351"/>
      <w:bookmarkEnd w:id="64"/>
      <w:r w:rsidRPr="009261A8">
        <w:rPr>
          <w:rFonts w:ascii="Calibri" w:eastAsia="Calibri" w:hAnsi="Calibri" w:cs="Calibri"/>
          <w:szCs w:val="21"/>
          <w:bdr w:val="nil"/>
          <w:lang w:val="es-MX"/>
        </w:rPr>
        <w:t>6.12</w:t>
      </w:r>
      <w:r w:rsidRPr="009261A8">
        <w:rPr>
          <w:rFonts w:ascii="Calibri" w:eastAsia="Calibri" w:hAnsi="Calibri" w:cs="Calibri"/>
          <w:szCs w:val="21"/>
          <w:bdr w:val="nil"/>
          <w:lang w:val="es-MX"/>
        </w:rPr>
        <w:tab/>
        <w:t>Realización de los Servicios</w:t>
      </w:r>
      <w:bookmarkEnd w:id="65"/>
      <w:bookmarkEnd w:id="66"/>
    </w:p>
    <w:p w:rsidR="006E1126" w:rsidRPr="009261A8" w:rsidRDefault="006E1126" w:rsidP="006E1126">
      <w:pPr>
        <w:suppressAutoHyphens/>
        <w:ind w:left="1418" w:hanging="698"/>
        <w:rPr>
          <w:rFonts w:ascii="Calibri" w:hAnsi="Calibri" w:cs="Calibri"/>
          <w:lang w:val="es-MX"/>
        </w:rPr>
      </w:pPr>
      <w:r w:rsidRPr="009261A8">
        <w:rPr>
          <w:rFonts w:ascii="Calibri" w:eastAsia="Calibri" w:hAnsi="Calibri" w:cs="Calibri"/>
          <w:bdr w:val="nil"/>
          <w:lang w:val="es-MX"/>
        </w:rPr>
        <w:t>6.12.1</w:t>
      </w:r>
      <w:r w:rsidRPr="009261A8">
        <w:rPr>
          <w:rFonts w:ascii="Calibri" w:eastAsia="Calibri" w:hAnsi="Calibri" w:cs="Calibri"/>
          <w:bdr w:val="nil"/>
          <w:lang w:val="es-MX"/>
        </w:rPr>
        <w:tab/>
        <w:t xml:space="preserve">El CONTRATISTA realizará los Servicios de una manera que se considere profesional por aquellos que tienen conocimiento, capacitación y habilidades especiales en los servicios de la naturaleza como los expuestos en el Contrato. </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698"/>
        <w:rPr>
          <w:rFonts w:ascii="Calibri" w:hAnsi="Calibri" w:cs="Calibri"/>
          <w:lang w:val="es-MX"/>
        </w:rPr>
      </w:pPr>
      <w:r w:rsidRPr="009261A8">
        <w:rPr>
          <w:rFonts w:ascii="Calibri" w:eastAsia="Calibri" w:hAnsi="Calibri" w:cs="Calibri"/>
          <w:bdr w:val="nil"/>
          <w:lang w:val="es-MX"/>
        </w:rPr>
        <w:t>6.12.2</w:t>
      </w:r>
      <w:r w:rsidRPr="009261A8">
        <w:rPr>
          <w:rFonts w:ascii="Calibri" w:eastAsia="Calibri" w:hAnsi="Calibri" w:cs="Calibri"/>
          <w:bdr w:val="nil"/>
          <w:lang w:val="es-MX"/>
        </w:rPr>
        <w:tab/>
        <w:t xml:space="preserve">La vigencia de la garantía para los Servicios que el CONTRATISTA realizará conforme al Contrato se establecerá en la Solicitud de Trabajo y comenzará a partir de la fecha en que el CONTRATISTA termine los Servicios y éstos hayan sido recibidos satisfactoriamente por la SOCIEDAD y se dará por terminada a la media noche del último día de la vigencia de la garantía. </w:t>
      </w:r>
    </w:p>
    <w:p w:rsidR="006E1126" w:rsidRPr="009261A8" w:rsidRDefault="006E1126" w:rsidP="006E1126">
      <w:pPr>
        <w:suppressAutoHyphens/>
        <w:rPr>
          <w:rFonts w:ascii="Calibri" w:hAnsi="Calibri" w:cs="Calibri"/>
          <w:b/>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6.12.3 </w:t>
      </w:r>
      <w:r w:rsidRPr="009261A8">
        <w:rPr>
          <w:rFonts w:ascii="Calibri" w:eastAsia="Calibri" w:hAnsi="Calibri" w:cs="Calibri"/>
          <w:bdr w:val="nil"/>
          <w:lang w:val="es-MX"/>
        </w:rPr>
        <w:tab/>
        <w:t>Cuando, a opinión de la SOCIEDAD, el CONTRATISTA incumpla en realizar los Servicios o cualquier trabajo de conformidad con los términos y condiciones expuestas en el Contrato, la SOCIEDAD le notificará al CONTRATISTA dicha situación por escrito, indicando los detalles de la naturaleza del defecto y de la sección correspondiente del Contrato que contenga la obligación que el CONTRATISTA no haya cumplido.  Una vez que el CONTRATISTA haya recibido la notificación, deberá, a opción de la SOCIEDAD:</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3"/>
        </w:numPr>
        <w:suppressAutoHyphens/>
        <w:ind w:left="1985" w:hanging="567"/>
        <w:rPr>
          <w:rFonts w:ascii="Calibri" w:hAnsi="Calibri" w:cs="Calibri"/>
          <w:lang w:val="es-MX"/>
        </w:rPr>
      </w:pPr>
      <w:r w:rsidRPr="009261A8">
        <w:rPr>
          <w:rFonts w:ascii="Calibri" w:eastAsia="Calibri" w:hAnsi="Calibri" w:cs="Calibri"/>
          <w:bdr w:val="nil"/>
          <w:lang w:val="es-MX"/>
        </w:rPr>
        <w:t xml:space="preserve">a su cuenta y riesgo, corregir y/o realizar de nuevo los Servicios o la parte que no se haya realizado de conformidad con el Contrato, dentro de un plazo de diez (10) días luego de haber sido notificado o en cualquier otro momento acordado por la SOCIEDAD por escrito; o </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numPr>
          <w:ilvl w:val="0"/>
          <w:numId w:val="3"/>
        </w:numPr>
        <w:suppressAutoHyphens/>
        <w:ind w:left="1985" w:hanging="567"/>
        <w:rPr>
          <w:rFonts w:ascii="Calibri" w:hAnsi="Calibri" w:cs="Calibri"/>
          <w:lang w:val="es-MX"/>
        </w:rPr>
      </w:pPr>
      <w:r w:rsidRPr="009261A8">
        <w:rPr>
          <w:rFonts w:ascii="Calibri" w:eastAsia="Calibri" w:hAnsi="Calibri" w:cs="Calibri"/>
          <w:bdr w:val="nil"/>
          <w:lang w:val="es-MX"/>
        </w:rPr>
        <w:lastRenderedPageBreak/>
        <w:t xml:space="preserve">reembolsar a la SOCIEDAD la parte de la Contraprestación correspondiente a los Servicios defectuosos. </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bookmarkStart w:id="67" w:name="_Hlk536157205"/>
      <w:r w:rsidRPr="009261A8">
        <w:rPr>
          <w:rFonts w:ascii="Calibri" w:eastAsia="Calibri" w:hAnsi="Calibri" w:cs="Calibri"/>
          <w:bdr w:val="nil"/>
          <w:lang w:val="es-MX"/>
        </w:rPr>
        <w:t>6.12.4</w:t>
      </w:r>
      <w:r w:rsidRPr="009261A8">
        <w:rPr>
          <w:rFonts w:ascii="Calibri" w:eastAsia="Calibri" w:hAnsi="Calibri" w:cs="Calibri"/>
          <w:bdr w:val="nil"/>
          <w:lang w:val="es-MX"/>
        </w:rPr>
        <w:tab/>
        <w:t>Si la SOCIEDAD eligiere que el CONTRATISTA tiene que realizar de nuevo los Servicios defectuosos y el CONTRATISTA incumple en realizar o corregir dichos Servicios para satisfacción de la SOCIEDAD de conformidad con los términos del párrafo anterior, la SOCIEDAD puede, a su exclusiva discreción:</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numPr>
          <w:ilvl w:val="0"/>
          <w:numId w:val="18"/>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 xml:space="preserve">contratar a un tercero para realizar los Servicios o cualquier parte de </w:t>
      </w:r>
      <w:proofErr w:type="gramStart"/>
      <w:r w:rsidRPr="009261A8">
        <w:rPr>
          <w:rFonts w:ascii="Calibri" w:eastAsia="Calibri" w:hAnsi="Calibri" w:cs="Calibri"/>
          <w:bdr w:val="nil"/>
          <w:lang w:val="es-MX"/>
        </w:rPr>
        <w:t>los mismos</w:t>
      </w:r>
      <w:proofErr w:type="gramEnd"/>
      <w:r w:rsidRPr="009261A8">
        <w:rPr>
          <w:rFonts w:ascii="Calibri" w:eastAsia="Calibri" w:hAnsi="Calibri" w:cs="Calibri"/>
          <w:bdr w:val="nil"/>
          <w:lang w:val="es-MX"/>
        </w:rPr>
        <w:t xml:space="preserve"> que el CONTRATISTA no haya realizado de nuevo o corregido, en cuyo caso, el CONTRATISTA será responsable de cualesquier costos y gastos adicionales incurridos por la SOCIEDAD como resultado del cumplimiento o realización defectuosa de los Servicios por parte del CONTRATISTA; y/o</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numPr>
          <w:ilvl w:val="0"/>
          <w:numId w:val="18"/>
        </w:numPr>
        <w:suppressAutoHyphens/>
        <w:ind w:left="1985" w:hanging="567"/>
        <w:rPr>
          <w:rFonts w:ascii="Calibri" w:hAnsi="Calibri" w:cs="Calibri"/>
          <w:lang w:val="es-MX"/>
        </w:rPr>
      </w:pPr>
      <w:r w:rsidRPr="009261A8">
        <w:rPr>
          <w:rFonts w:ascii="Calibri" w:eastAsia="Calibri" w:hAnsi="Calibri" w:cs="Calibri"/>
          <w:bdr w:val="nil"/>
          <w:lang w:val="es-MX"/>
        </w:rPr>
        <w:t xml:space="preserve">dar por terminado el Contrato de conformidad con la Cláusula 3.1.2.  </w:t>
      </w:r>
      <w:bookmarkEnd w:id="67"/>
    </w:p>
    <w:p w:rsidR="006E1126" w:rsidRPr="009261A8" w:rsidRDefault="006E1126" w:rsidP="006E1126">
      <w:pPr>
        <w:suppressAutoHyphens/>
        <w:rPr>
          <w:rFonts w:ascii="Calibri" w:hAnsi="Calibri" w:cs="Calibri"/>
          <w:lang w:val="es-MX"/>
        </w:rPr>
      </w:pPr>
    </w:p>
    <w:p w:rsidR="006E1126" w:rsidRPr="009261A8" w:rsidRDefault="006E1126" w:rsidP="006E1126">
      <w:pPr>
        <w:pStyle w:val="Ttulo4"/>
        <w:tabs>
          <w:tab w:val="left" w:pos="709"/>
        </w:tabs>
        <w:ind w:left="0"/>
        <w:rPr>
          <w:rFonts w:ascii="Calibri" w:hAnsi="Calibri" w:cs="Calibri"/>
          <w:lang w:val="es-MX"/>
        </w:rPr>
      </w:pPr>
      <w:bookmarkStart w:id="68" w:name="_Toc510691413"/>
      <w:bookmarkStart w:id="69" w:name="_Toc514759352"/>
      <w:r w:rsidRPr="009261A8">
        <w:rPr>
          <w:rFonts w:ascii="Calibri" w:eastAsia="Calibri" w:hAnsi="Calibri" w:cs="Calibri"/>
          <w:szCs w:val="21"/>
          <w:bdr w:val="nil"/>
          <w:lang w:val="es-MX"/>
        </w:rPr>
        <w:t xml:space="preserve">6.13 </w:t>
      </w:r>
      <w:r w:rsidRPr="009261A8">
        <w:rPr>
          <w:rFonts w:ascii="Calibri" w:eastAsia="Calibri" w:hAnsi="Calibri" w:cs="Calibri"/>
          <w:szCs w:val="21"/>
          <w:bdr w:val="nil"/>
          <w:lang w:val="es-MX"/>
        </w:rPr>
        <w:tab/>
        <w:t>Acceso al Sitio y Tiempos de Espera</w:t>
      </w:r>
      <w:bookmarkEnd w:id="68"/>
      <w:bookmarkEnd w:id="69"/>
      <w:r w:rsidRPr="009261A8">
        <w:rPr>
          <w:rFonts w:ascii="Calibri" w:eastAsia="Calibri" w:hAnsi="Calibri" w:cs="Calibri"/>
          <w:szCs w:val="21"/>
          <w:bdr w:val="nil"/>
          <w:lang w:val="es-MX"/>
        </w:rPr>
        <w:t xml:space="preserve"> </w:t>
      </w:r>
    </w:p>
    <w:p w:rsidR="006E1126" w:rsidRDefault="006E1126" w:rsidP="006E1126">
      <w:pPr>
        <w:suppressAutoHyphens/>
        <w:ind w:left="709"/>
        <w:rPr>
          <w:rFonts w:ascii="Calibri" w:eastAsia="Calibri" w:hAnsi="Calibri" w:cs="Calibri"/>
          <w:bdr w:val="nil"/>
          <w:lang w:val="es-MX"/>
        </w:rPr>
      </w:pPr>
      <w:r w:rsidRPr="009261A8">
        <w:rPr>
          <w:rFonts w:ascii="Calibri" w:eastAsia="Calibri" w:hAnsi="Calibri" w:cs="Calibri"/>
          <w:bdr w:val="nil"/>
          <w:lang w:val="es-MX"/>
        </w:rPr>
        <w:t>La SOCIEDAD no será responsable por gastos de espera incurridos por el CONTRATISTA respecto al Equipo y a su personal cuando el retraso en la realización del Trabajo sea provocado por la intervención de un Tercero que impida el acceso al Sitio (excepto por la intervención de los propietarios del Sitio).  El CONTRATISTA deberá notificar sin dilación y por escrito a la SOCIEDAD, dando los detalles completos, una vez que tenga conocimiento que sufrirá una demora — o es probable que se demore— o que le impidan realizar el Trabajo debido a la intervención de dicho Tercero.</w:t>
      </w:r>
    </w:p>
    <w:p w:rsidR="006E1126" w:rsidRPr="009261A8" w:rsidRDefault="006E1126" w:rsidP="006E1126">
      <w:pPr>
        <w:rPr>
          <w:rFonts w:ascii="Calibri" w:hAnsi="Calibri" w:cs="Calibri"/>
          <w:lang w:val="es-MX"/>
        </w:rPr>
      </w:pPr>
    </w:p>
    <w:p w:rsidR="006E1126" w:rsidRPr="009261A8" w:rsidRDefault="006E1126" w:rsidP="006E1126">
      <w:pPr>
        <w:pStyle w:val="Ttulo4"/>
        <w:tabs>
          <w:tab w:val="left" w:pos="709"/>
        </w:tabs>
        <w:ind w:left="0"/>
        <w:rPr>
          <w:rFonts w:ascii="Calibri" w:hAnsi="Calibri" w:cs="Calibri"/>
          <w:lang w:val="es-MX"/>
        </w:rPr>
      </w:pPr>
      <w:bookmarkStart w:id="70" w:name="_Toc510691414"/>
      <w:bookmarkStart w:id="71" w:name="_Toc514759353"/>
      <w:r w:rsidRPr="009261A8">
        <w:rPr>
          <w:rFonts w:ascii="Calibri" w:eastAsia="Calibri" w:hAnsi="Calibri" w:cs="Calibri"/>
          <w:szCs w:val="21"/>
          <w:bdr w:val="nil"/>
          <w:lang w:val="es-MX"/>
        </w:rPr>
        <w:t xml:space="preserve">6.14 </w:t>
      </w:r>
      <w:r w:rsidRPr="009261A8">
        <w:rPr>
          <w:rFonts w:ascii="Calibri" w:eastAsia="Calibri" w:hAnsi="Calibri" w:cs="Calibri"/>
          <w:szCs w:val="21"/>
          <w:bdr w:val="nil"/>
          <w:lang w:val="es-MX"/>
        </w:rPr>
        <w:tab/>
        <w:t>Informes y otros Resultados</w:t>
      </w:r>
      <w:bookmarkEnd w:id="70"/>
      <w:bookmarkEnd w:id="71"/>
    </w:p>
    <w:p w:rsidR="006E1126" w:rsidRPr="009261A8" w:rsidRDefault="006E1126" w:rsidP="006E1126">
      <w:pPr>
        <w:suppressAutoHyphens/>
        <w:ind w:left="709"/>
        <w:rPr>
          <w:rFonts w:ascii="Calibri" w:hAnsi="Calibri" w:cs="Calibri"/>
          <w:b/>
          <w:lang w:val="es-MX"/>
        </w:rPr>
      </w:pPr>
      <w:r w:rsidRPr="009261A8">
        <w:rPr>
          <w:rFonts w:ascii="Calibri" w:eastAsia="Calibri" w:hAnsi="Calibri" w:cs="Calibri"/>
          <w:bdr w:val="nil"/>
          <w:lang w:val="es-MX"/>
        </w:rPr>
        <w:t>6.14.1</w:t>
      </w:r>
      <w:r w:rsidRPr="009261A8">
        <w:rPr>
          <w:rFonts w:ascii="Calibri" w:eastAsia="Calibri" w:hAnsi="Calibri" w:cs="Calibri"/>
          <w:bdr w:val="nil"/>
          <w:lang w:val="es-MX"/>
        </w:rPr>
        <w:tab/>
        <w:t xml:space="preserve">Durante la realización </w:t>
      </w:r>
      <w:r w:rsidR="009261A8">
        <w:rPr>
          <w:rFonts w:ascii="Calibri" w:eastAsia="Calibri" w:hAnsi="Calibri" w:cs="Calibri"/>
          <w:bdr w:val="nil"/>
          <w:lang w:val="es-MX"/>
        </w:rPr>
        <w:t>del Trabajo</w:t>
      </w:r>
      <w:r w:rsidRPr="009261A8">
        <w:rPr>
          <w:rFonts w:ascii="Calibri" w:eastAsia="Calibri" w:hAnsi="Calibri" w:cs="Calibri"/>
          <w:bdr w:val="nil"/>
          <w:lang w:val="es-MX"/>
        </w:rPr>
        <w:t>, el CONTRATISTA deberá:</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1"/>
        </w:numPr>
        <w:suppressAutoHyphens/>
        <w:ind w:left="1985" w:hanging="567"/>
        <w:rPr>
          <w:rFonts w:ascii="Calibri" w:hAnsi="Calibri" w:cs="Calibri"/>
          <w:lang w:val="es-MX"/>
        </w:rPr>
      </w:pPr>
      <w:r w:rsidRPr="009261A8">
        <w:rPr>
          <w:rFonts w:ascii="Calibri" w:eastAsia="Calibri" w:hAnsi="Calibri" w:cs="Calibri"/>
          <w:bdr w:val="nil"/>
          <w:lang w:val="es-MX"/>
        </w:rPr>
        <w:t xml:space="preserve">Preparar y entregar a la SOCIEDAD los informes, registros, actas y/o resultados expuestos en estos Términos y en la Solicitud de Trabajo, con regularidad y cumplimiento con los requisitos expuestos para dicho objetivo. </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numPr>
          <w:ilvl w:val="0"/>
          <w:numId w:val="1"/>
        </w:numPr>
        <w:suppressAutoHyphens/>
        <w:ind w:left="1985" w:hanging="567"/>
        <w:rPr>
          <w:rFonts w:ascii="Calibri" w:hAnsi="Calibri" w:cs="Calibri"/>
          <w:lang w:val="es-MX"/>
        </w:rPr>
      </w:pPr>
      <w:r w:rsidRPr="009261A8">
        <w:rPr>
          <w:rFonts w:ascii="Calibri" w:eastAsia="Calibri" w:hAnsi="Calibri" w:cs="Calibri"/>
          <w:bdr w:val="nil"/>
          <w:lang w:val="es-MX"/>
        </w:rPr>
        <w:t xml:space="preserve">Entregar a la SOCIEDAD cualquier información necesaria relacionada con la realización del Trabajo por escrito, a más tardar veinticuatro (24) horas luego de la fecha de la solicitud o cualquier plazo más largo determinado por la SOCIEDAD. </w:t>
      </w:r>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1"/>
        </w:numPr>
        <w:suppressAutoHyphens/>
        <w:ind w:left="1985" w:hanging="567"/>
        <w:rPr>
          <w:rFonts w:ascii="Calibri" w:hAnsi="Calibri" w:cs="Calibri"/>
          <w:lang w:val="es-MX"/>
        </w:rPr>
      </w:pPr>
      <w:r w:rsidRPr="009261A8">
        <w:rPr>
          <w:rFonts w:ascii="Calibri" w:eastAsia="Calibri" w:hAnsi="Calibri" w:cs="Calibri"/>
          <w:bdr w:val="nil"/>
          <w:lang w:val="es-MX"/>
        </w:rPr>
        <w:t>Entregar directamente al Fondo Mexicano del Petróleo para la Estabilización y el Desarrollo, a la Secretaría de Hacienda y Crédito Público o a la Comisión Nacional de Hidrocarburos, la información solicitada respecto a las transacciones con la SOCIEDAD en relación con el Contrato.</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6.14.2</w:t>
      </w:r>
      <w:r w:rsidRPr="009261A8">
        <w:rPr>
          <w:rFonts w:ascii="Calibri" w:eastAsia="Calibri" w:hAnsi="Calibri" w:cs="Calibri"/>
          <w:bdr w:val="nil"/>
          <w:lang w:val="es-MX"/>
        </w:rPr>
        <w:tab/>
        <w:t xml:space="preserve"> Las partes acuerdan que cualquier información que se genere como resultado o derivado de la realización del Trabajo por parte del CONTRATISTA será propiedad del Consorcio y estará sujeta a las obligaciones y compromisos de confidencialidad expuestos en estos Términos. </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4"/>
        <w:tabs>
          <w:tab w:val="left" w:pos="709"/>
        </w:tabs>
        <w:ind w:left="0"/>
        <w:rPr>
          <w:rFonts w:ascii="Calibri" w:hAnsi="Calibri" w:cs="Calibri"/>
          <w:lang w:val="es-MX"/>
        </w:rPr>
      </w:pPr>
      <w:bookmarkStart w:id="72" w:name="_Toc510691415"/>
      <w:bookmarkStart w:id="73" w:name="_Toc514759354"/>
      <w:r w:rsidRPr="009261A8">
        <w:rPr>
          <w:rFonts w:ascii="Calibri" w:eastAsia="Calibri" w:hAnsi="Calibri" w:cs="Calibri"/>
          <w:szCs w:val="21"/>
          <w:bdr w:val="nil"/>
          <w:lang w:val="es-MX"/>
        </w:rPr>
        <w:lastRenderedPageBreak/>
        <w:t>6.15</w:t>
      </w:r>
      <w:r w:rsidRPr="009261A8">
        <w:rPr>
          <w:rFonts w:ascii="Calibri" w:eastAsia="Calibri" w:hAnsi="Calibri" w:cs="Calibri"/>
          <w:szCs w:val="21"/>
          <w:bdr w:val="nil"/>
          <w:lang w:val="es-MX"/>
        </w:rPr>
        <w:tab/>
        <w:t>Salud, Higiene, Seguridad y Protección Ambiental</w:t>
      </w:r>
      <w:bookmarkEnd w:id="72"/>
      <w:bookmarkEnd w:id="73"/>
    </w:p>
    <w:p w:rsidR="006E1126" w:rsidRPr="009261A8" w:rsidRDefault="006E1126" w:rsidP="006E1126">
      <w:pPr>
        <w:suppressAutoHyphens/>
        <w:ind w:left="709"/>
        <w:rPr>
          <w:rFonts w:ascii="Calibri" w:hAnsi="Calibri" w:cs="Calibri"/>
          <w:lang w:val="es-MX"/>
        </w:rPr>
      </w:pPr>
      <w:r w:rsidRPr="009261A8">
        <w:rPr>
          <w:rFonts w:ascii="Calibri" w:eastAsia="Calibri" w:hAnsi="Calibri" w:cs="Calibri"/>
          <w:bdr w:val="nil"/>
          <w:lang w:val="es-MX"/>
        </w:rPr>
        <w:t>6.15.1</w:t>
      </w:r>
      <w:r w:rsidRPr="009261A8">
        <w:rPr>
          <w:rFonts w:ascii="Calibri" w:eastAsia="Calibri" w:hAnsi="Calibri" w:cs="Calibri"/>
          <w:bdr w:val="nil"/>
          <w:lang w:val="es-MX"/>
        </w:rPr>
        <w:tab/>
        <w:t>Durante la realización del Trabajo, el CONTRATISTA cumplirá con:</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2"/>
        </w:numPr>
        <w:suppressAutoHyphens/>
        <w:ind w:left="1985" w:hanging="567"/>
        <w:rPr>
          <w:rFonts w:ascii="Calibri" w:hAnsi="Calibri" w:cs="Calibri"/>
          <w:lang w:val="es-MX"/>
        </w:rPr>
      </w:pPr>
      <w:r w:rsidRPr="009261A8">
        <w:rPr>
          <w:rFonts w:ascii="Calibri" w:eastAsia="Calibri" w:hAnsi="Calibri" w:cs="Calibri"/>
          <w:bdr w:val="nil"/>
          <w:lang w:val="es-MX"/>
        </w:rPr>
        <w:t xml:space="preserve"> Reglamentos Ambientales; </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numPr>
          <w:ilvl w:val="0"/>
          <w:numId w:val="2"/>
        </w:numPr>
        <w:suppressAutoHyphens/>
        <w:ind w:left="1985" w:hanging="567"/>
        <w:rPr>
          <w:rFonts w:ascii="Calibri" w:hAnsi="Calibri" w:cs="Calibri"/>
          <w:lang w:val="es-MX"/>
        </w:rPr>
      </w:pPr>
      <w:r w:rsidRPr="009261A8">
        <w:rPr>
          <w:rFonts w:ascii="Calibri" w:eastAsia="Calibri" w:hAnsi="Calibri" w:cs="Calibri"/>
          <w:bdr w:val="nil"/>
          <w:lang w:val="es-MX"/>
        </w:rPr>
        <w:t xml:space="preserve">la SOCIEDAD puede actualizar de vez en cuando y de forma unilateral la Política Ambiental de la SOCIEDAD y el CONTRATISTA la puede consultar en </w:t>
      </w:r>
      <w:bookmarkStart w:id="74" w:name="_Hlk509314887"/>
      <w:r w:rsidR="00AC0D3B" w:rsidRPr="00AC0D3B">
        <w:rPr>
          <w:rFonts w:ascii="Calibri" w:eastAsia="Calibri" w:hAnsi="Calibri" w:cs="Calibri"/>
          <w:color w:val="0000BF"/>
          <w:u w:val="single"/>
          <w:bdr w:val="nil"/>
          <w:lang w:val="es-MX"/>
        </w:rPr>
        <w:t>https://proveedores.mx.perenco.com</w:t>
      </w:r>
      <w:r w:rsidRPr="009261A8">
        <w:rPr>
          <w:rFonts w:ascii="Calibri" w:eastAsia="Calibri" w:hAnsi="Calibri" w:cs="Calibri"/>
          <w:color w:val="953735"/>
          <w:bdr w:val="nil"/>
          <w:lang w:val="es-MX"/>
        </w:rPr>
        <w:t>;</w:t>
      </w:r>
      <w:r w:rsidRPr="009261A8">
        <w:rPr>
          <w:rFonts w:ascii="Calibri" w:eastAsia="Calibri" w:hAnsi="Calibri" w:cs="Calibri"/>
          <w:b/>
          <w:bCs/>
          <w:color w:val="953735"/>
          <w:bdr w:val="nil"/>
          <w:lang w:val="es-MX"/>
        </w:rPr>
        <w:t xml:space="preserve"> </w:t>
      </w:r>
      <w:bookmarkEnd w:id="74"/>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2"/>
        </w:numPr>
        <w:suppressAutoHyphens/>
        <w:ind w:left="1985" w:hanging="567"/>
        <w:rPr>
          <w:rFonts w:ascii="Calibri" w:hAnsi="Calibri" w:cs="Calibri"/>
          <w:lang w:val="es-MX"/>
        </w:rPr>
      </w:pPr>
      <w:r w:rsidRPr="009261A8">
        <w:rPr>
          <w:rFonts w:ascii="Calibri" w:eastAsia="Calibri" w:hAnsi="Calibri" w:cs="Calibri"/>
          <w:bdr w:val="nil"/>
          <w:lang w:val="es-MX"/>
        </w:rPr>
        <w:t>la SOCIEDAD puede actualizar de vez en cuando y de forma unilateral la Política de HSE de la SOCIEDAD;</w:t>
      </w:r>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2"/>
        </w:numPr>
        <w:suppressAutoHyphens/>
        <w:ind w:left="1985" w:hanging="567"/>
        <w:rPr>
          <w:rFonts w:ascii="Calibri" w:hAnsi="Calibri" w:cs="Calibri"/>
          <w:lang w:val="es-MX"/>
        </w:rPr>
      </w:pPr>
      <w:r w:rsidRPr="009261A8">
        <w:rPr>
          <w:rFonts w:ascii="Calibri" w:eastAsia="Calibri" w:hAnsi="Calibri" w:cs="Calibri"/>
          <w:bdr w:val="nil"/>
          <w:lang w:val="es-MX"/>
        </w:rPr>
        <w:t xml:space="preserve">Prácticas Prudentes y Experiencia Industrial; y </w:t>
      </w:r>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2"/>
        </w:numPr>
        <w:suppressAutoHyphens/>
        <w:ind w:left="1985" w:hanging="567"/>
        <w:rPr>
          <w:rFonts w:ascii="Calibri" w:hAnsi="Calibri" w:cs="Calibri"/>
          <w:lang w:val="es-MX"/>
        </w:rPr>
      </w:pPr>
      <w:r w:rsidRPr="009261A8">
        <w:rPr>
          <w:rFonts w:ascii="Calibri" w:eastAsia="Calibri" w:hAnsi="Calibri" w:cs="Calibri"/>
          <w:bdr w:val="nil"/>
          <w:lang w:val="es-MX"/>
        </w:rPr>
        <w:t xml:space="preserve">cualquier instrucción por parte de la SOCIEDAD respecto a salud, higiene, seguridad y protección ambiental que se pueda enviar por escrito al CONTRATISTA de vez en cuando.  </w:t>
      </w:r>
    </w:p>
    <w:p w:rsidR="006E1126" w:rsidRPr="009261A8" w:rsidRDefault="006E1126" w:rsidP="006E1126">
      <w:pPr>
        <w:rPr>
          <w:rFonts w:ascii="Calibri" w:hAnsi="Calibri" w:cs="Calibri"/>
          <w:lang w:val="es-MX"/>
        </w:rPr>
      </w:pPr>
    </w:p>
    <w:p w:rsidR="006E1126" w:rsidRPr="009261A8" w:rsidRDefault="006E1126" w:rsidP="006E1126">
      <w:pPr>
        <w:ind w:left="1418" w:hanging="709"/>
        <w:jc w:val="left"/>
        <w:rPr>
          <w:rFonts w:ascii="Calibri" w:hAnsi="Calibri" w:cs="Calibri"/>
          <w:lang w:val="es-MX"/>
        </w:rPr>
      </w:pPr>
      <w:r w:rsidRPr="009261A8">
        <w:rPr>
          <w:rFonts w:ascii="Calibri" w:eastAsia="Calibri" w:hAnsi="Calibri" w:cs="Calibri"/>
          <w:bdr w:val="nil"/>
          <w:lang w:val="es-MX"/>
        </w:rPr>
        <w:t>6.15.2</w:t>
      </w:r>
      <w:r w:rsidRPr="009261A8">
        <w:rPr>
          <w:rFonts w:ascii="Calibri" w:eastAsia="Calibri" w:hAnsi="Calibri" w:cs="Calibri"/>
          <w:bdr w:val="nil"/>
          <w:lang w:val="es-MX"/>
        </w:rPr>
        <w:tab/>
        <w:t>Al firmar el Contrato Maestro de Prestación de Servicios, el CONTRATISTA confirma que ha leído y entendido la Política Ambiental y la Política HSE de la SOCIEDAD.  Y cada vez que la SOCIEDAD lo solicite, el CONTRATISTA confirmará su cumplimiento con la Política Ambiental y con la Política HSE de la SOCIEDAD.  El CONTRATISTA notificará a la SOCIEDAD sin dilación al tener conocimiento de cualquier violación o posible violación de la Política Ambiental o de la Política HSE de la SOCIEDAD.</w:t>
      </w:r>
    </w:p>
    <w:p w:rsidR="006E1126" w:rsidRPr="009261A8" w:rsidRDefault="006E1126" w:rsidP="006E1126">
      <w:pPr>
        <w:ind w:left="1418" w:hanging="709"/>
        <w:jc w:val="left"/>
        <w:rPr>
          <w:rFonts w:ascii="Calibri" w:hAnsi="Calibri" w:cs="Calibri"/>
          <w:lang w:val="es-MX"/>
        </w:rPr>
      </w:pPr>
    </w:p>
    <w:p w:rsidR="006E1126" w:rsidRPr="009261A8" w:rsidRDefault="006E1126" w:rsidP="001A5376">
      <w:pPr>
        <w:pStyle w:val="Ttulo4"/>
        <w:tabs>
          <w:tab w:val="left" w:pos="709"/>
        </w:tabs>
        <w:ind w:left="0"/>
        <w:rPr>
          <w:rFonts w:ascii="Calibri" w:hAnsi="Calibri" w:cs="Calibri"/>
          <w:lang w:val="es-MX"/>
        </w:rPr>
      </w:pPr>
      <w:bookmarkStart w:id="75" w:name="_Toc510691416"/>
      <w:bookmarkStart w:id="76" w:name="_Toc514759355"/>
      <w:r w:rsidRPr="009261A8">
        <w:rPr>
          <w:rFonts w:ascii="Calibri" w:eastAsia="Calibri" w:hAnsi="Calibri" w:cs="Calibri"/>
          <w:szCs w:val="21"/>
          <w:bdr w:val="nil"/>
          <w:lang w:val="es-MX"/>
        </w:rPr>
        <w:t>6.16</w:t>
      </w:r>
      <w:r w:rsidRPr="009261A8">
        <w:rPr>
          <w:rFonts w:ascii="Calibri" w:eastAsia="Calibri" w:hAnsi="Calibri" w:cs="Calibri"/>
          <w:szCs w:val="21"/>
          <w:bdr w:val="nil"/>
          <w:lang w:val="es-MX"/>
        </w:rPr>
        <w:tab/>
        <w:t>Permisos y cumplimiento de las Leyes Aplicables</w:t>
      </w:r>
      <w:bookmarkEnd w:id="75"/>
      <w:bookmarkEnd w:id="76"/>
    </w:p>
    <w:p w:rsidR="006E1126" w:rsidRPr="009261A8" w:rsidRDefault="006E1126" w:rsidP="006E1126">
      <w:pPr>
        <w:suppressAutoHyphens/>
        <w:ind w:left="1418" w:hanging="709"/>
        <w:rPr>
          <w:rFonts w:ascii="Calibri" w:hAnsi="Calibri" w:cs="Calibri"/>
          <w:b/>
          <w:lang w:val="es-MX"/>
        </w:rPr>
      </w:pPr>
      <w:r w:rsidRPr="009261A8">
        <w:rPr>
          <w:rFonts w:ascii="Calibri" w:eastAsia="Calibri" w:hAnsi="Calibri" w:cs="Calibri"/>
          <w:bdr w:val="nil"/>
          <w:lang w:val="es-MX"/>
        </w:rPr>
        <w:t xml:space="preserve">6.16.1 El CONTRATISTA obtendrá y mantendrá vigentes, por su cuenta y asumiendo los gastos, cualesquier permisos, autorizaciones y/o licencias, incluyendo Permisos Ambientales solicitados o necesarios para realizar el Trabajo, incluyendo aquellos expuestos en la Solicitud de Trabajo.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6.16.2 El CONTRATISTA deberá realizar, desarrollar y entregar el Trabajo en favor de la SOCIEDAD, en cumplimiento estricto y conforme al derecho aplicable (incluyendo las NOM correspondientes).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6.16.3 Las partes reconocen y aceptan que el CONTRATISTA será responsable y defenderá, indemnizará y sacará a la SOCIEDAD, a sus filiales</w:t>
      </w:r>
      <w:r w:rsidR="009261A8" w:rsidRPr="009261A8">
        <w:rPr>
          <w:rFonts w:ascii="Calibri" w:eastAsia="Calibri" w:hAnsi="Calibri" w:cs="Calibri"/>
          <w:bdr w:val="nil"/>
          <w:lang w:val="es-MX"/>
        </w:rPr>
        <w:t xml:space="preserve"> y a sus respectivos consejeros</w:t>
      </w:r>
      <w:r w:rsidRPr="009261A8">
        <w:rPr>
          <w:rFonts w:ascii="Calibri" w:eastAsia="Calibri" w:hAnsi="Calibri" w:cs="Calibri"/>
          <w:bdr w:val="nil"/>
          <w:lang w:val="es-MX"/>
        </w:rPr>
        <w:t xml:space="preserve">, funcionarios y empleados, en paz y a salvo por cualesquiera reclamos, sanciones, penalizaciones, multas, gastos o costos (incluyendo tarifas legales) que resulten de cualquier violación de las disposiciones expuestas en esta Cláusula 6.16. </w:t>
      </w:r>
    </w:p>
    <w:p w:rsidR="006E1126" w:rsidRPr="009261A8" w:rsidRDefault="006E1126" w:rsidP="006E1126">
      <w:pPr>
        <w:suppressAutoHyphens/>
        <w:ind w:left="851" w:hanging="851"/>
        <w:rPr>
          <w:rFonts w:ascii="Calibri" w:hAnsi="Calibri" w:cs="Calibri"/>
          <w:lang w:val="es-MX"/>
        </w:rPr>
      </w:pPr>
    </w:p>
    <w:p w:rsidR="006E1126" w:rsidRPr="009261A8" w:rsidRDefault="006E1126" w:rsidP="006E1126">
      <w:pPr>
        <w:pStyle w:val="Ttulo4"/>
        <w:ind w:left="709" w:hanging="709"/>
        <w:rPr>
          <w:rFonts w:ascii="Calibri" w:hAnsi="Calibri" w:cs="Calibri"/>
          <w:lang w:val="es-MX"/>
        </w:rPr>
      </w:pPr>
      <w:bookmarkStart w:id="77" w:name="_Toc510691417"/>
      <w:bookmarkStart w:id="78" w:name="_Toc514759356"/>
      <w:r w:rsidRPr="009261A8">
        <w:rPr>
          <w:rFonts w:ascii="Calibri" w:eastAsia="Calibri" w:hAnsi="Calibri" w:cs="Calibri"/>
          <w:szCs w:val="21"/>
          <w:bdr w:val="nil"/>
          <w:lang w:val="es-MX"/>
        </w:rPr>
        <w:t>6.17</w:t>
      </w:r>
      <w:r w:rsidRPr="009261A8">
        <w:rPr>
          <w:rFonts w:ascii="Calibri" w:eastAsia="Calibri" w:hAnsi="Calibri" w:cs="Calibri"/>
          <w:szCs w:val="21"/>
          <w:bdr w:val="nil"/>
          <w:lang w:val="es-MX"/>
        </w:rPr>
        <w:tab/>
        <w:t>Acceso y Regreso del Sitio</w:t>
      </w:r>
      <w:bookmarkEnd w:id="77"/>
      <w:bookmarkEnd w:id="78"/>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lastRenderedPageBreak/>
        <w:t xml:space="preserve">6.17.1 </w:t>
      </w:r>
      <w:r w:rsidRPr="009261A8">
        <w:rPr>
          <w:rFonts w:ascii="Calibri" w:eastAsia="Calibri" w:hAnsi="Calibri" w:cs="Calibri"/>
          <w:bdr w:val="nil"/>
          <w:lang w:val="es-MX"/>
        </w:rPr>
        <w:tab/>
        <w:t xml:space="preserve">El CONTRATISTA le permitirá el acceso razonable al Sitio a la SOCIEDAD y a otros contratistas y Subcontratistas de </w:t>
      </w:r>
      <w:proofErr w:type="gramStart"/>
      <w:r w:rsidRPr="009261A8">
        <w:rPr>
          <w:rFonts w:ascii="Calibri" w:eastAsia="Calibri" w:hAnsi="Calibri" w:cs="Calibri"/>
          <w:bdr w:val="nil"/>
          <w:lang w:val="es-MX"/>
        </w:rPr>
        <w:t>la misma</w:t>
      </w:r>
      <w:proofErr w:type="gramEnd"/>
      <w:r w:rsidRPr="009261A8">
        <w:rPr>
          <w:rFonts w:ascii="Calibri" w:eastAsia="Calibri" w:hAnsi="Calibri" w:cs="Calibri"/>
          <w:bdr w:val="nil"/>
          <w:lang w:val="es-MX"/>
        </w:rPr>
        <w:t xml:space="preserve"> y les dará la oportunidad de hacer su trabajo o cumplir los contratos y cooperará plenamente con dichas partes.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bookmarkStart w:id="79" w:name="_Hlk536169212"/>
      <w:r w:rsidRPr="009261A8">
        <w:rPr>
          <w:rFonts w:ascii="Calibri" w:eastAsia="Calibri" w:hAnsi="Calibri" w:cs="Calibri"/>
          <w:bdr w:val="nil"/>
          <w:lang w:val="es-MX"/>
        </w:rPr>
        <w:t>6.17.2</w:t>
      </w:r>
      <w:r w:rsidRPr="009261A8">
        <w:rPr>
          <w:rFonts w:ascii="Calibri" w:eastAsia="Calibri" w:hAnsi="Calibri" w:cs="Calibri"/>
          <w:bdr w:val="nil"/>
          <w:lang w:val="es-MX"/>
        </w:rPr>
        <w:tab/>
        <w:t xml:space="preserve">El CONTRATISTA será responsable de devolver el Sitio sin ningún daño ambiental y en las mismas condiciones de limpieza y orden en que lo encontró antes de que el CONTRATISTA, sus empleados y el Equipo tuvieran acceso al Sitio para realizar el Trabajo. El CONTRATISTA será responsable de quitar todo su Equipo del Sitio, y cualquier residuo de cualquier tipo derivado o resultante de la realización del Trabajo, y cumplirá en todo momento con las Normas Ambientales aplicables. </w:t>
      </w:r>
    </w:p>
    <w:bookmarkEnd w:id="79"/>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6.17.3</w:t>
      </w:r>
      <w:r w:rsidRPr="009261A8">
        <w:rPr>
          <w:rFonts w:ascii="Calibri" w:eastAsia="Calibri" w:hAnsi="Calibri" w:cs="Calibri"/>
          <w:bdr w:val="nil"/>
          <w:lang w:val="es-MX"/>
        </w:rPr>
        <w:tab/>
        <w:t xml:space="preserve">Si el CONTRATISTA no lograre devolver el Sitio o no quita cualquier activo, residuo o Equipo del Sitio de conformidad con las disposiciones expuestas en esta Cláusula 6.17 dentro de los quince (15) días después de la fecha en que la SOCIEDAD hiciera la solicitud correspondiente, la SOCIEDAD puede tomar posesión del Sitio y realizar los trabajos necesarios para eliminar cualquier activo, desperdicio o Equipo del Sitio en nombre del CONTRATISTA y por su cuenta, y se considerará que el CONTRATISTA dio su autorización expresa para dichos efectos.  Las partes acuerdan que la SOCIEDAD puede compensar cualquier costo incurrido en relación con </w:t>
      </w:r>
      <w:r w:rsidR="009261A8">
        <w:rPr>
          <w:rFonts w:ascii="Calibri" w:eastAsia="Calibri" w:hAnsi="Calibri" w:cs="Calibri"/>
          <w:bdr w:val="nil"/>
          <w:lang w:val="es-MX"/>
        </w:rPr>
        <w:t>dicho trabajo</w:t>
      </w:r>
      <w:r w:rsidRPr="009261A8">
        <w:rPr>
          <w:rFonts w:ascii="Calibri" w:eastAsia="Calibri" w:hAnsi="Calibri" w:cs="Calibri"/>
          <w:bdr w:val="nil"/>
          <w:lang w:val="es-MX"/>
        </w:rPr>
        <w:t xml:space="preserve"> de cualquier monto adeudado al CONTRATISTA por el Trabajo conforme al Contrato.</w:t>
      </w:r>
    </w:p>
    <w:p w:rsidR="006E1126" w:rsidRPr="009261A8" w:rsidRDefault="006E1126" w:rsidP="006E1126">
      <w:pPr>
        <w:suppressAutoHyphens/>
        <w:rPr>
          <w:rFonts w:ascii="Calibri" w:hAnsi="Calibri" w:cs="Calibri"/>
          <w:b/>
          <w:lang w:val="es-MX"/>
        </w:rPr>
      </w:pPr>
    </w:p>
    <w:p w:rsidR="006E1126" w:rsidRPr="009261A8" w:rsidRDefault="006E1126" w:rsidP="006E1126">
      <w:pPr>
        <w:pStyle w:val="Ttulo4"/>
        <w:ind w:left="709" w:hanging="709"/>
        <w:rPr>
          <w:rFonts w:ascii="Calibri" w:hAnsi="Calibri" w:cs="Calibri"/>
          <w:lang w:val="es-MX"/>
        </w:rPr>
      </w:pPr>
      <w:bookmarkStart w:id="80" w:name="_Toc510691418"/>
      <w:bookmarkStart w:id="81" w:name="_Toc514759357"/>
      <w:r w:rsidRPr="009261A8">
        <w:rPr>
          <w:rFonts w:ascii="Calibri" w:eastAsia="Calibri" w:hAnsi="Calibri" w:cs="Calibri"/>
          <w:szCs w:val="21"/>
          <w:bdr w:val="nil"/>
          <w:lang w:val="es-MX"/>
        </w:rPr>
        <w:t xml:space="preserve">6.18 </w:t>
      </w:r>
      <w:r w:rsidRPr="009261A8">
        <w:rPr>
          <w:rFonts w:ascii="Calibri" w:eastAsia="Calibri" w:hAnsi="Calibri" w:cs="Calibri"/>
          <w:szCs w:val="21"/>
          <w:bdr w:val="nil"/>
          <w:lang w:val="es-MX"/>
        </w:rPr>
        <w:tab/>
        <w:t>Comportamiento</w:t>
      </w:r>
      <w:bookmarkEnd w:id="80"/>
      <w:bookmarkEnd w:id="81"/>
    </w:p>
    <w:p w:rsidR="006E1126" w:rsidRPr="009261A8" w:rsidRDefault="006E1126" w:rsidP="006E1126">
      <w:pPr>
        <w:suppressAutoHyphens/>
        <w:ind w:left="1440" w:hanging="731"/>
        <w:rPr>
          <w:rFonts w:ascii="Calibri" w:hAnsi="Calibri" w:cs="Calibri"/>
          <w:lang w:val="es-MX"/>
        </w:rPr>
      </w:pPr>
      <w:r w:rsidRPr="009261A8">
        <w:rPr>
          <w:rFonts w:ascii="Calibri" w:eastAsia="Calibri" w:hAnsi="Calibri" w:cs="Calibri"/>
          <w:bdr w:val="nil"/>
          <w:lang w:val="es-MX"/>
        </w:rPr>
        <w:t>6.18.1</w:t>
      </w:r>
      <w:r w:rsidRPr="009261A8">
        <w:rPr>
          <w:rFonts w:ascii="Calibri" w:eastAsia="Calibri" w:hAnsi="Calibri" w:cs="Calibri"/>
          <w:bdr w:val="nil"/>
          <w:lang w:val="es-MX"/>
        </w:rPr>
        <w:tab/>
        <w:t>El CONTRATISTA, respecto a sus actividades conforme al Contrato y en nombre del Grupo Contratista:</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numPr>
          <w:ilvl w:val="0"/>
          <w:numId w:val="11"/>
        </w:numPr>
        <w:suppressAutoHyphens/>
        <w:ind w:left="1985" w:hanging="567"/>
        <w:rPr>
          <w:rFonts w:ascii="Calibri" w:hAnsi="Calibri" w:cs="Calibri"/>
          <w:lang w:val="es-MX"/>
        </w:rPr>
      </w:pPr>
      <w:r w:rsidRPr="009261A8">
        <w:rPr>
          <w:rFonts w:ascii="Calibri" w:eastAsia="Calibri" w:hAnsi="Calibri" w:cs="Calibri"/>
          <w:bdr w:val="nil"/>
          <w:lang w:val="es-MX"/>
        </w:rPr>
        <w:t xml:space="preserve">garantiza que no hizo, ofreció ni autorizó ningún pago, donación, promesa ni ningún otro beneficio; y </w:t>
      </w:r>
    </w:p>
    <w:p w:rsidR="006E1126" w:rsidRPr="009261A8" w:rsidRDefault="006E1126" w:rsidP="006E1126">
      <w:pPr>
        <w:suppressAutoHyphens/>
        <w:ind w:left="1985"/>
        <w:rPr>
          <w:rFonts w:ascii="Calibri" w:hAnsi="Calibri" w:cs="Calibri"/>
          <w:lang w:val="es-MX"/>
        </w:rPr>
      </w:pPr>
    </w:p>
    <w:p w:rsidR="006E1126" w:rsidRPr="009261A8" w:rsidRDefault="006E1126" w:rsidP="006E1126">
      <w:pPr>
        <w:numPr>
          <w:ilvl w:val="0"/>
          <w:numId w:val="11"/>
        </w:numPr>
        <w:suppressAutoHyphens/>
        <w:ind w:left="1985" w:hanging="567"/>
        <w:rPr>
          <w:rFonts w:ascii="Calibri" w:hAnsi="Calibri" w:cs="Calibri"/>
          <w:lang w:val="es-MX"/>
        </w:rPr>
      </w:pPr>
      <w:r w:rsidRPr="009261A8">
        <w:rPr>
          <w:rFonts w:ascii="Calibri" w:eastAsia="Calibri" w:hAnsi="Calibri" w:cs="Calibri"/>
          <w:bdr w:val="nil"/>
          <w:lang w:val="es-MX"/>
        </w:rPr>
        <w:t xml:space="preserve">se compromete a que no hará, ofrecerá o autorizará ningún pago, donación, promesa ni otro beneficio, </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rPr>
          <w:rFonts w:ascii="Calibri" w:hAnsi="Calibri" w:cs="Calibri"/>
          <w:lang w:val="es-MX"/>
        </w:rPr>
      </w:pPr>
      <w:r w:rsidRPr="009261A8">
        <w:rPr>
          <w:rFonts w:ascii="Calibri" w:eastAsia="Calibri" w:hAnsi="Calibri" w:cs="Calibri"/>
          <w:bdr w:val="nil"/>
          <w:lang w:val="es-MX"/>
        </w:rPr>
        <w:t xml:space="preserve">ya sea directamente o a través de otra persona o entidad, para cualquier Funcionario Público o para partido político, ejecutivo de cualquier partido político o candidato a un cargo público o a cualquier otro individuo o entidad con quienes dicho pago, donación, promesa o ventaja violaría las Obligaciones Anticorrupción aplicables a dicha parte o para el uso o beneficio de </w:t>
      </w:r>
      <w:proofErr w:type="gramStart"/>
      <w:r w:rsidRPr="009261A8">
        <w:rPr>
          <w:rFonts w:ascii="Calibri" w:eastAsia="Calibri" w:hAnsi="Calibri" w:cs="Calibri"/>
          <w:bdr w:val="nil"/>
          <w:lang w:val="es-MX"/>
        </w:rPr>
        <w:t>los mismos</w:t>
      </w:r>
      <w:proofErr w:type="gramEnd"/>
      <w:r w:rsidRPr="009261A8">
        <w:rPr>
          <w:rFonts w:ascii="Calibri" w:eastAsia="Calibri" w:hAnsi="Calibri" w:cs="Calibri"/>
          <w:bdr w:val="nil"/>
          <w:lang w:val="es-MX"/>
        </w:rPr>
        <w:t>.</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6.18.2 </w:t>
      </w:r>
      <w:r w:rsidRPr="009261A8">
        <w:rPr>
          <w:rFonts w:ascii="Calibri" w:eastAsia="Calibri" w:hAnsi="Calibri" w:cs="Calibri"/>
          <w:bdr w:val="nil"/>
          <w:lang w:val="es-MX"/>
        </w:rPr>
        <w:tab/>
        <w:t>El CONTRATISTA no aceptará ninguna donación, préstamo, remuneración o beneficios por parte de ningún tercero en violación de las Obligaciones Anticorrupción.</w:t>
      </w:r>
    </w:p>
    <w:p w:rsidR="006E1126" w:rsidRPr="009261A8" w:rsidRDefault="006E1126" w:rsidP="006E1126">
      <w:pPr>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6.18.3</w:t>
      </w:r>
      <w:r w:rsidRPr="009261A8">
        <w:rPr>
          <w:rFonts w:ascii="Calibri" w:eastAsia="Calibri" w:hAnsi="Calibri" w:cs="Calibri"/>
          <w:bdr w:val="nil"/>
          <w:lang w:val="es-MX"/>
        </w:rPr>
        <w:tab/>
        <w:t xml:space="preserve">El CONTRATISTA garantiza que, en relación con el cumplimiento del Contrato, sus Filiales, consejeros, funcionarios, empleados, Subcontratistas, representantes y consultores cumplieron en todo momento con las Obligaciones Anticorrupción, con el Código y con las políticas y procedimientos contra sobornos aplicables de la SOCIEDAD.  Si la SOCIEDAD lo requiriere, el personal del CONTRATISTA asistirá a sesiones de capacitación y educación </w:t>
      </w:r>
      <w:r w:rsidRPr="009261A8">
        <w:rPr>
          <w:rFonts w:ascii="Calibri" w:eastAsia="Calibri" w:hAnsi="Calibri" w:cs="Calibri"/>
          <w:bdr w:val="nil"/>
          <w:lang w:val="es-MX"/>
        </w:rPr>
        <w:lastRenderedPageBreak/>
        <w:t xml:space="preserve">respecto al cumplimiento de dichas políticas y procedimientos y no se le harán cobros adicionales a la SOCIEDAD.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6.18.4</w:t>
      </w:r>
      <w:r w:rsidRPr="009261A8">
        <w:rPr>
          <w:rFonts w:ascii="Calibri" w:eastAsia="Calibri" w:hAnsi="Calibri" w:cs="Calibri"/>
          <w:bdr w:val="nil"/>
          <w:lang w:val="es-MX"/>
        </w:rPr>
        <w:tab/>
        <w:t>El CONTRATISTA confirma que recibió y leyó una copia del Código y de las políticas contra sobornos y anticorrupción de la SOCIEDAD y que entendió y le ha señalado la importancia de sus disposiciones a sus consejeros, funcionarios, empleados, subcontratistas, agentes y consultores.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6.18.5</w:t>
      </w:r>
      <w:r w:rsidRPr="009261A8">
        <w:rPr>
          <w:rFonts w:ascii="Calibri" w:eastAsia="Calibri" w:hAnsi="Calibri" w:cs="Calibri"/>
          <w:bdr w:val="nil"/>
          <w:lang w:val="es-MX"/>
        </w:rPr>
        <w:tab/>
        <w:t>Siempre que sea necesario a solicitud de la SOCIEDAD, el CONTRATISTA confirmará su cumplimiento con esta Cláusula 6.18 por escrito y notificará sin dilación a la SOCIEDAD cuando tenga conocimiento de una violación — o posible violación —de esta Cláusula 6.18 o del Código. El CONTRATISTA empleará todos los esfuerzos razonables para mantener informada a la SOCIEDAD sobre el alcance y progreso de dicha investigación o procedimiento.</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6.18.6</w:t>
      </w:r>
      <w:r w:rsidRPr="009261A8">
        <w:rPr>
          <w:rFonts w:ascii="Calibri" w:eastAsia="Calibri" w:hAnsi="Calibri" w:cs="Calibri"/>
          <w:bdr w:val="nil"/>
          <w:lang w:val="es-MX"/>
        </w:rPr>
        <w:tab/>
        <w:t xml:space="preserve">El CONTRATISTA cumplirá con todas las leyes, regulaciones, normas, órdenes, decretos o disposiciones legales aplicables respecto a sobornos y anticorrupción, incluyendo la Ley </w:t>
      </w:r>
      <w:r w:rsidR="009261A8" w:rsidRPr="009261A8">
        <w:rPr>
          <w:rFonts w:ascii="Calibri" w:eastAsia="Calibri" w:hAnsi="Calibri" w:cs="Calibri"/>
          <w:bdr w:val="nil"/>
          <w:lang w:val="es-MX"/>
        </w:rPr>
        <w:t>Antisoborno</w:t>
      </w:r>
      <w:r w:rsidRPr="009261A8">
        <w:rPr>
          <w:rFonts w:ascii="Calibri" w:eastAsia="Calibri" w:hAnsi="Calibri" w:cs="Calibri"/>
          <w:bdr w:val="nil"/>
          <w:lang w:val="es-MX"/>
        </w:rPr>
        <w:t xml:space="preserve"> del 2010 del Reino Unido y la Ley de Contra las Prácticas de Corrupción en el Extranjero de 1977 de los Estados Unidos.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6.18.7</w:t>
      </w:r>
      <w:r w:rsidRPr="009261A8">
        <w:rPr>
          <w:rFonts w:ascii="Calibri" w:eastAsia="Calibri" w:hAnsi="Calibri" w:cs="Calibri"/>
          <w:bdr w:val="nil"/>
          <w:lang w:val="es-MX"/>
        </w:rPr>
        <w:tab/>
        <w:t>La SOCIEDAD puede (a) suspender el pago conforme al Contrato y/o (b) dar por terminado el mismo, sin ninguna responsabilidad, con efectos inmediatos de conformidad con las disposiciones expuestas en estos Términos y sin la necesidad de una declaración judicial o un laudo arbitral previos, luego de notificación escrita enviada al CONTRATISTA, en caso de violación por parte de este último de las disposiciones expuestas en esta Cláusula 6.18.  La SOCIEDAD tendrá el derecho a recuperar del CONTRATISTA el monto de cualquier pérdida o daño que resulte de dicha rescisión.</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6.18.8</w:t>
      </w:r>
      <w:r w:rsidRPr="009261A8">
        <w:rPr>
          <w:rFonts w:ascii="Calibri" w:eastAsia="Calibri" w:hAnsi="Calibri" w:cs="Calibri"/>
          <w:bdr w:val="nil"/>
          <w:lang w:val="es-MX"/>
        </w:rPr>
        <w:tab/>
        <w:t>El CONTRATISTA indemnizará a la SOCIEDAD por cualesquiera daños, pérdidas, penalizaciones o costos, incluyendo costos legales razonables y honorarios de abogados y responsabilidades derivadas de eventos, o relacionadas con los mismos, que hayan ocurrido en relación con:</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12"/>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la aceptación del CONTRATISTA de acusaciones hechas por una autoridad gubernamental respecto a una violación de las Obligaciones Anticorrupción aplicables a dicha parte; o</w:t>
      </w:r>
    </w:p>
    <w:p w:rsidR="006E1126" w:rsidRPr="009261A8" w:rsidRDefault="006E1126" w:rsidP="006E1126">
      <w:pPr>
        <w:tabs>
          <w:tab w:val="left" w:pos="1985"/>
        </w:tabs>
        <w:suppressAutoHyphens/>
        <w:ind w:left="1985" w:hanging="567"/>
        <w:rPr>
          <w:rFonts w:ascii="Calibri" w:hAnsi="Calibri" w:cs="Calibri"/>
          <w:lang w:val="es-MX"/>
        </w:rPr>
      </w:pPr>
    </w:p>
    <w:p w:rsidR="006E1126" w:rsidRPr="009261A8" w:rsidRDefault="006E1126" w:rsidP="006E1126">
      <w:pPr>
        <w:numPr>
          <w:ilvl w:val="0"/>
          <w:numId w:val="12"/>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una decisión judicial respecto a actividades conforme al Contrato que determine que cualquier miembro del Grupo Contratista violó las Obligaciones Anticorrupción aplicables a dicha parte.</w:t>
      </w:r>
    </w:p>
    <w:p w:rsidR="006E1126" w:rsidRPr="009261A8" w:rsidRDefault="006E1126" w:rsidP="006E1126">
      <w:pPr>
        <w:suppressAutoHyphens/>
        <w:ind w:left="1418"/>
        <w:rPr>
          <w:rFonts w:ascii="Calibri" w:hAnsi="Calibri" w:cs="Calibri"/>
          <w:lang w:val="es-MX"/>
        </w:rPr>
      </w:pPr>
    </w:p>
    <w:p w:rsidR="006E1126" w:rsidRPr="009261A8" w:rsidRDefault="006E1126" w:rsidP="006E1126">
      <w:pPr>
        <w:suppressAutoHyphens/>
        <w:ind w:left="1418"/>
        <w:rPr>
          <w:rFonts w:ascii="Calibri" w:hAnsi="Calibri" w:cs="Calibri"/>
          <w:lang w:val="es-MX"/>
        </w:rPr>
      </w:pPr>
      <w:r w:rsidRPr="009261A8">
        <w:rPr>
          <w:rFonts w:ascii="Calibri" w:eastAsia="Calibri" w:hAnsi="Calibri" w:cs="Calibri"/>
          <w:bdr w:val="nil"/>
          <w:lang w:val="es-MX"/>
        </w:rPr>
        <w:t>Dichas obligaciones de indemnización subsistirán a la terminación o vencimiento del Contrato</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6.18.9 </w:t>
      </w:r>
      <w:r w:rsidR="001A5376" w:rsidRPr="009261A8">
        <w:rPr>
          <w:rFonts w:ascii="Calibri" w:eastAsia="Calibri" w:hAnsi="Calibri" w:cs="Calibri"/>
          <w:bdr w:val="nil"/>
          <w:lang w:val="es-MX"/>
        </w:rPr>
        <w:tab/>
      </w:r>
      <w:r w:rsidRPr="009261A8">
        <w:rPr>
          <w:rFonts w:ascii="Calibri" w:eastAsia="Calibri" w:hAnsi="Calibri" w:cs="Calibri"/>
          <w:bdr w:val="nil"/>
          <w:lang w:val="es-MX"/>
        </w:rPr>
        <w:t xml:space="preserve">El CONTRATISTA acepta que, si alguna autoridad investigare a la SOCIEDAD como resultado de cualquier acusación o insinuación de prácticas inadecuadas por parte del CONTRATISTA, el CONTRATISTA cooperará plenamente con dicha investigación incluso después de la terminación del Contrato.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lastRenderedPageBreak/>
        <w:t xml:space="preserve">6.18.10 El CONTRATISTA notificará a la SOCIEDAD lo más pronto posible sobre cualquier investigación o procedimiento judicial que alguna autoridad gubernamental haya iniciado respecto a cualquier supuesta violación de las Obligaciones Anticorrupción aplicables por parte del Grupo Contratista respecto a las actividades conforme al Contrato.  El CONTRATISTA empleará los esfuerzos razonables para mantener informada a la SOCIEDAD sobre el progreso de dicha investigación o procedimiento. El CONTRATISTA responderá sin dilación y con datos satisfactorios a cualquier solicitud razonable que haya hecho la SOCIEDAD respecto a dicha investigación o procedimiento judicial, en el entendido, no obstante, que el CONTRATISTA no tendrá ninguna obligación para divulgar a la SOCIEDAD ninguna información que se considere como información legalmente privilegiada.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6.18.11 </w:t>
      </w:r>
      <w:r w:rsidR="001A5376" w:rsidRPr="009261A8">
        <w:rPr>
          <w:rFonts w:ascii="Calibri" w:eastAsia="Calibri" w:hAnsi="Calibri" w:cs="Calibri"/>
          <w:bdr w:val="nil"/>
          <w:lang w:val="es-MX"/>
        </w:rPr>
        <w:tab/>
      </w:r>
      <w:r w:rsidRPr="009261A8">
        <w:rPr>
          <w:rFonts w:ascii="Calibri" w:eastAsia="Calibri" w:hAnsi="Calibri" w:cs="Calibri"/>
          <w:bdr w:val="nil"/>
          <w:lang w:val="es-MX"/>
        </w:rPr>
        <w:t>El CONTRATISTA permitirá que la SOCIEDAD o sus representantes lleven a cabo auditorías, inspecciones, visitas y cualesquiera otros actos, en cualquier momento, con una notificación razonable y durante las horas laborales, según la SOCIEDAD lo considere conveniente para revisar los procesos y procedimientos anticorrupción del CONTRATISTA en lo que éstas se relacionen con el Trabajo previsto conforme al Contrato. El CONTRATISTA asistirá y facilitará la realización de dichas auditorías, inspecciones y visitas y pondrá a disposición de la SOCIEDAD cualesquier documentos, registros o información que pudiera ser relevante para dicha verificación</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6.18.12</w:t>
      </w:r>
      <w:r w:rsidRPr="009261A8">
        <w:rPr>
          <w:rFonts w:ascii="Calibri" w:eastAsia="Calibri" w:hAnsi="Calibri" w:cs="Calibri"/>
          <w:bdr w:val="nil"/>
          <w:lang w:val="es-MX"/>
        </w:rPr>
        <w:tab/>
        <w:t>El CONTRATISTA deberá:</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13"/>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diseñar y mantener controles internos adecuados respecto a sus compromisos conforme a la Cláusula 6.18;</w:t>
      </w:r>
    </w:p>
    <w:p w:rsidR="006E1126" w:rsidRPr="009261A8" w:rsidRDefault="006E1126" w:rsidP="006E1126">
      <w:pPr>
        <w:tabs>
          <w:tab w:val="left" w:pos="2127"/>
        </w:tabs>
        <w:suppressAutoHyphens/>
        <w:ind w:left="1985" w:hanging="567"/>
        <w:rPr>
          <w:rFonts w:ascii="Calibri" w:hAnsi="Calibri" w:cs="Calibri"/>
          <w:lang w:val="es-MX"/>
        </w:rPr>
      </w:pPr>
    </w:p>
    <w:p w:rsidR="006E1126" w:rsidRPr="009261A8" w:rsidRDefault="006E1126" w:rsidP="006E1126">
      <w:pPr>
        <w:numPr>
          <w:ilvl w:val="0"/>
          <w:numId w:val="13"/>
        </w:numPr>
        <w:suppressAutoHyphens/>
        <w:ind w:left="1985" w:hanging="567"/>
        <w:rPr>
          <w:rFonts w:ascii="Calibri" w:hAnsi="Calibri" w:cs="Calibri"/>
          <w:lang w:val="es-MX"/>
        </w:rPr>
      </w:pPr>
      <w:r w:rsidRPr="009261A8">
        <w:rPr>
          <w:rFonts w:ascii="Calibri" w:eastAsia="Calibri" w:hAnsi="Calibri" w:cs="Calibri"/>
          <w:bdr w:val="nil"/>
          <w:lang w:val="es-MX"/>
        </w:rPr>
        <w:t>establecer y preparar los libros y registros contables de conformidad con las prácticas contables generalmente aceptadas;</w:t>
      </w:r>
    </w:p>
    <w:p w:rsidR="006E1126" w:rsidRPr="009261A8" w:rsidRDefault="006E1126" w:rsidP="006E1126">
      <w:pPr>
        <w:tabs>
          <w:tab w:val="left" w:pos="2127"/>
        </w:tabs>
        <w:suppressAutoHyphens/>
        <w:ind w:left="1985" w:hanging="567"/>
        <w:rPr>
          <w:rFonts w:ascii="Calibri" w:hAnsi="Calibri" w:cs="Calibri"/>
          <w:lang w:val="es-MX"/>
        </w:rPr>
      </w:pPr>
    </w:p>
    <w:p w:rsidR="006E1126" w:rsidRPr="009261A8" w:rsidRDefault="006E1126" w:rsidP="006E1126">
      <w:pPr>
        <w:numPr>
          <w:ilvl w:val="0"/>
          <w:numId w:val="13"/>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documentar y notificar adecuadamente las transacciones en una forma que refleje con exactitud y de manera clara con detalles satisfactorios sus activos y pasivos;</w:t>
      </w:r>
    </w:p>
    <w:p w:rsidR="006E1126" w:rsidRPr="009261A8" w:rsidRDefault="006E1126" w:rsidP="006E1126">
      <w:pPr>
        <w:tabs>
          <w:tab w:val="left" w:pos="1985"/>
        </w:tabs>
        <w:suppressAutoHyphens/>
        <w:ind w:left="1985" w:hanging="567"/>
        <w:rPr>
          <w:rFonts w:ascii="Calibri" w:hAnsi="Calibri" w:cs="Calibri"/>
          <w:lang w:val="es-MX"/>
        </w:rPr>
      </w:pPr>
    </w:p>
    <w:p w:rsidR="006E1126" w:rsidRPr="009261A8" w:rsidRDefault="006E1126" w:rsidP="006E1126">
      <w:pPr>
        <w:numPr>
          <w:ilvl w:val="0"/>
          <w:numId w:val="13"/>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mantener los libros y registros contables durante un periodo de al menos cinco (5) años calendario; y</w:t>
      </w:r>
    </w:p>
    <w:p w:rsidR="006E1126" w:rsidRPr="009261A8" w:rsidRDefault="006E1126" w:rsidP="006E1126">
      <w:pPr>
        <w:tabs>
          <w:tab w:val="left" w:pos="1985"/>
        </w:tabs>
        <w:suppressAutoHyphens/>
        <w:ind w:left="1985" w:hanging="567"/>
        <w:rPr>
          <w:rFonts w:ascii="Calibri" w:hAnsi="Calibri" w:cs="Calibri"/>
          <w:lang w:val="es-MX"/>
        </w:rPr>
      </w:pPr>
    </w:p>
    <w:p w:rsidR="006E1126" w:rsidRPr="009261A8" w:rsidRDefault="006E1126" w:rsidP="006E1126">
      <w:pPr>
        <w:numPr>
          <w:ilvl w:val="0"/>
          <w:numId w:val="13"/>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cumplir con las leyes aplicables de dicha parte.</w:t>
      </w:r>
    </w:p>
    <w:p w:rsidR="006E1126" w:rsidRPr="009261A8" w:rsidRDefault="006E1126" w:rsidP="006E1126">
      <w:pPr>
        <w:suppressAutoHyphens/>
        <w:rPr>
          <w:rFonts w:ascii="Calibri" w:hAnsi="Calibri" w:cs="Calibri"/>
          <w:lang w:val="es-MX"/>
        </w:rPr>
      </w:pPr>
      <w:bookmarkStart w:id="82" w:name="_Hlk536169665"/>
    </w:p>
    <w:p w:rsidR="006E1126" w:rsidRPr="009261A8" w:rsidRDefault="006E1126" w:rsidP="006E1126">
      <w:pPr>
        <w:pStyle w:val="Ttulo4"/>
        <w:ind w:left="709" w:hanging="709"/>
        <w:rPr>
          <w:rFonts w:ascii="Calibri" w:hAnsi="Calibri" w:cs="Calibri"/>
          <w:lang w:val="es-MX"/>
        </w:rPr>
      </w:pPr>
      <w:bookmarkStart w:id="83" w:name="_Toc510691419"/>
      <w:bookmarkStart w:id="84" w:name="_Toc514759358"/>
      <w:r w:rsidRPr="009261A8">
        <w:rPr>
          <w:rFonts w:ascii="Calibri" w:eastAsia="Calibri" w:hAnsi="Calibri" w:cs="Calibri"/>
          <w:szCs w:val="21"/>
          <w:bdr w:val="nil"/>
          <w:lang w:val="es-MX"/>
        </w:rPr>
        <w:t>6.19</w:t>
      </w:r>
      <w:r w:rsidRPr="009261A8">
        <w:rPr>
          <w:rFonts w:ascii="Calibri" w:eastAsia="Calibri" w:hAnsi="Calibri" w:cs="Calibri"/>
          <w:szCs w:val="21"/>
          <w:bdr w:val="nil"/>
          <w:lang w:val="es-MX"/>
        </w:rPr>
        <w:tab/>
        <w:t>Confidencialidad</w:t>
      </w:r>
      <w:bookmarkEnd w:id="83"/>
      <w:bookmarkEnd w:id="84"/>
    </w:p>
    <w:bookmarkEnd w:id="82"/>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6.19.1 </w:t>
      </w:r>
      <w:r w:rsidRPr="009261A8">
        <w:rPr>
          <w:rFonts w:ascii="Calibri" w:eastAsia="Calibri" w:hAnsi="Calibri" w:cs="Calibri"/>
          <w:bdr w:val="nil"/>
          <w:lang w:val="es-MX"/>
        </w:rPr>
        <w:tab/>
        <w:t>El CONTRATISTA reconoce y acepta expresamente que la Información Confidencial le pertenece a la SOCIEDAD</w:t>
      </w:r>
      <w:r w:rsidRPr="009261A8">
        <w:rPr>
          <w:rFonts w:ascii="Calibri" w:eastAsia="Calibri" w:hAnsi="Calibri" w:cs="Calibri"/>
          <w:caps/>
          <w:bdr w:val="nil"/>
          <w:lang w:val="es-MX"/>
        </w:rPr>
        <w:t xml:space="preserve"> </w:t>
      </w:r>
      <w:r w:rsidRPr="009261A8">
        <w:rPr>
          <w:rFonts w:ascii="Calibri" w:eastAsia="Calibri" w:hAnsi="Calibri" w:cs="Calibri"/>
          <w:bdr w:val="nil"/>
          <w:lang w:val="es-MX"/>
        </w:rPr>
        <w:t>y</w:t>
      </w:r>
      <w:r w:rsidRPr="009261A8">
        <w:rPr>
          <w:rFonts w:ascii="Calibri" w:eastAsia="Calibri" w:hAnsi="Calibri" w:cs="Calibri"/>
          <w:caps/>
          <w:bdr w:val="nil"/>
          <w:lang w:val="es-MX"/>
        </w:rPr>
        <w:t xml:space="preserve"> </w:t>
      </w:r>
      <w:r w:rsidRPr="009261A8">
        <w:rPr>
          <w:rFonts w:ascii="Calibri" w:eastAsia="Calibri" w:hAnsi="Calibri" w:cs="Calibri"/>
          <w:bdr w:val="nil"/>
          <w:lang w:val="es-MX"/>
        </w:rPr>
        <w:t>que es de carácter confidencial.  Por lo tanto, el CONTRATISTA:</w:t>
      </w:r>
    </w:p>
    <w:p w:rsidR="006E1126" w:rsidRPr="009261A8" w:rsidRDefault="006E1126" w:rsidP="006E1126">
      <w:pPr>
        <w:rPr>
          <w:rFonts w:ascii="Calibri" w:hAnsi="Calibri" w:cs="Calibri"/>
          <w:lang w:val="es-MX"/>
        </w:rPr>
      </w:pPr>
    </w:p>
    <w:p w:rsidR="006E1126" w:rsidRPr="009261A8" w:rsidRDefault="006E1126" w:rsidP="006E1126">
      <w:pPr>
        <w:numPr>
          <w:ilvl w:val="0"/>
          <w:numId w:val="19"/>
        </w:numPr>
        <w:ind w:left="1985" w:hanging="567"/>
        <w:rPr>
          <w:rFonts w:ascii="Calibri" w:hAnsi="Calibri" w:cs="Calibri"/>
          <w:lang w:val="es-MX"/>
        </w:rPr>
      </w:pPr>
      <w:r w:rsidRPr="009261A8">
        <w:rPr>
          <w:rFonts w:ascii="Calibri" w:eastAsia="Calibri" w:hAnsi="Calibri" w:cs="Calibri"/>
          <w:bdr w:val="nil"/>
          <w:lang w:val="es-MX"/>
        </w:rPr>
        <w:t>no divulgará Información Confidencial a ningún tercero, sin el consentimiento previo por escrito de la SOCIEDAD;</w:t>
      </w:r>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19"/>
        </w:numPr>
        <w:ind w:left="1985" w:hanging="567"/>
        <w:rPr>
          <w:rFonts w:ascii="Calibri" w:hAnsi="Calibri" w:cs="Calibri"/>
          <w:lang w:val="es-MX"/>
        </w:rPr>
      </w:pPr>
      <w:r w:rsidRPr="009261A8">
        <w:rPr>
          <w:rFonts w:ascii="Calibri" w:eastAsia="Calibri" w:hAnsi="Calibri" w:cs="Calibri"/>
          <w:bdr w:val="nil"/>
          <w:lang w:val="es-MX"/>
        </w:rPr>
        <w:t>no utilizará la Información Confidencial para efectos diferentes del cumplimiento y aplicación del Contrato;</w:t>
      </w:r>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19"/>
        </w:numPr>
        <w:ind w:left="1985" w:hanging="567"/>
        <w:rPr>
          <w:rFonts w:ascii="Calibri" w:hAnsi="Calibri" w:cs="Calibri"/>
          <w:lang w:val="es-MX"/>
        </w:rPr>
      </w:pPr>
      <w:r w:rsidRPr="009261A8">
        <w:rPr>
          <w:rFonts w:ascii="Calibri" w:eastAsia="Calibri" w:hAnsi="Calibri" w:cs="Calibri"/>
          <w:bdr w:val="nil"/>
          <w:lang w:val="es-MX"/>
        </w:rPr>
        <w:t>tomará las medidas necesarias para proteger la Información Confidencial de divulgaciones no autorizadas;</w:t>
      </w:r>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19"/>
        </w:numPr>
        <w:ind w:left="1985" w:hanging="567"/>
        <w:rPr>
          <w:rFonts w:ascii="Calibri" w:hAnsi="Calibri" w:cs="Calibri"/>
          <w:lang w:val="es-MX"/>
        </w:rPr>
      </w:pPr>
      <w:r w:rsidRPr="009261A8">
        <w:rPr>
          <w:rFonts w:ascii="Calibri" w:eastAsia="Calibri" w:hAnsi="Calibri" w:cs="Calibri"/>
          <w:bdr w:val="nil"/>
          <w:lang w:val="es-MX"/>
        </w:rPr>
        <w:t xml:space="preserve">limitará el acceso a la Información Confidencial únicamente para aquellos individuos que necesitan conocerla a fin de cumplir con las obligaciones y compromisos del CONTRATISTA expuestos en el Contrato, en el entendido que dichas personas deberán firmar contratos de confidencialidad con el CONTRATISTA, los cuales contienen obligaciones y compromisos de confidencialidad que, al menos, sean tan estrictos como aquellos expuestos en estos Términos; y </w:t>
      </w:r>
    </w:p>
    <w:p w:rsidR="006E1126" w:rsidRPr="009261A8" w:rsidRDefault="006E1126" w:rsidP="006E1126">
      <w:pPr>
        <w:ind w:left="1985" w:hanging="567"/>
        <w:rPr>
          <w:rFonts w:ascii="Calibri" w:hAnsi="Calibri" w:cs="Calibri"/>
          <w:lang w:val="es-MX"/>
        </w:rPr>
      </w:pPr>
    </w:p>
    <w:p w:rsidR="006E1126" w:rsidRPr="009261A8" w:rsidRDefault="006E1126" w:rsidP="006E1126">
      <w:pPr>
        <w:numPr>
          <w:ilvl w:val="0"/>
          <w:numId w:val="19"/>
        </w:numPr>
        <w:ind w:left="1985" w:hanging="567"/>
        <w:rPr>
          <w:rFonts w:ascii="Calibri" w:hAnsi="Calibri" w:cs="Calibri"/>
          <w:lang w:val="es-MX"/>
        </w:rPr>
      </w:pPr>
      <w:r w:rsidRPr="009261A8">
        <w:rPr>
          <w:rFonts w:ascii="Calibri" w:eastAsia="Calibri" w:hAnsi="Calibri" w:cs="Calibri"/>
          <w:bdr w:val="nil"/>
          <w:lang w:val="es-MX"/>
        </w:rPr>
        <w:t>no hará ningún comunicado o anuncio de publicidad respecto al objeto del Contrato.</w:t>
      </w:r>
    </w:p>
    <w:p w:rsidR="006E1126" w:rsidRPr="009261A8" w:rsidRDefault="006E1126" w:rsidP="006E1126">
      <w:pPr>
        <w:pStyle w:val="CONTRATO"/>
        <w:tabs>
          <w:tab w:val="left" w:pos="567"/>
          <w:tab w:val="left" w:pos="720"/>
          <w:tab w:val="left" w:pos="1134"/>
        </w:tabs>
        <w:rPr>
          <w:rFonts w:ascii="Calibri" w:hAnsi="Calibri" w:cs="Calibri"/>
          <w:sz w:val="21"/>
          <w:lang w:val="es-MX"/>
        </w:rPr>
      </w:pPr>
    </w:p>
    <w:p w:rsidR="006E1126" w:rsidRPr="009261A8" w:rsidRDefault="006E1126" w:rsidP="006E1126">
      <w:pPr>
        <w:pStyle w:val="CARTAS"/>
        <w:tabs>
          <w:tab w:val="left" w:pos="720"/>
          <w:tab w:val="left" w:pos="1134"/>
        </w:tabs>
        <w:ind w:left="1418" w:right="0" w:hanging="709"/>
        <w:rPr>
          <w:rFonts w:ascii="Calibri" w:hAnsi="Calibri" w:cs="Calibri"/>
          <w:caps w:val="0"/>
          <w:sz w:val="21"/>
          <w:lang w:val="es-MX"/>
        </w:rPr>
      </w:pPr>
      <w:r w:rsidRPr="009261A8">
        <w:rPr>
          <w:rFonts w:ascii="Calibri" w:eastAsia="Calibri" w:hAnsi="Calibri" w:cs="Calibri"/>
          <w:caps w:val="0"/>
          <w:sz w:val="21"/>
          <w:bdr w:val="nil"/>
          <w:lang w:val="es-MX"/>
        </w:rPr>
        <w:t xml:space="preserve">6.19.2 </w:t>
      </w:r>
      <w:r w:rsidRPr="009261A8">
        <w:rPr>
          <w:rFonts w:ascii="Calibri" w:eastAsia="Calibri" w:hAnsi="Calibri" w:cs="Calibri"/>
          <w:caps w:val="0"/>
          <w:sz w:val="21"/>
          <w:bdr w:val="nil"/>
          <w:lang w:val="es-MX"/>
        </w:rPr>
        <w:tab/>
        <w:t xml:space="preserve">En caso de terminación del Contrato por cualquier razón o en cualquier momento a solicitud de la SOCIEDAD, el CONTRATISTA devolverá o destruirá la Información Confidencial a la SOCIEDAD, de manera inmediata conforme a los términos establecidos por la SOCIEDAD.  </w:t>
      </w:r>
    </w:p>
    <w:p w:rsidR="006E1126" w:rsidRPr="009261A8" w:rsidRDefault="006E1126" w:rsidP="006E1126">
      <w:pPr>
        <w:pStyle w:val="CARTAS"/>
        <w:tabs>
          <w:tab w:val="left" w:pos="720"/>
          <w:tab w:val="left" w:pos="1134"/>
        </w:tabs>
        <w:ind w:left="1418" w:right="0" w:hanging="709"/>
        <w:rPr>
          <w:rFonts w:ascii="Calibri" w:hAnsi="Calibri" w:cs="Calibri"/>
          <w:caps w:val="0"/>
          <w:sz w:val="21"/>
          <w:lang w:val="es-MX"/>
        </w:rPr>
      </w:pPr>
    </w:p>
    <w:p w:rsidR="006E1126" w:rsidRPr="009261A8" w:rsidRDefault="006E1126" w:rsidP="006E1126">
      <w:pPr>
        <w:pStyle w:val="CARTAS"/>
        <w:tabs>
          <w:tab w:val="left" w:pos="720"/>
          <w:tab w:val="left" w:pos="1134"/>
        </w:tabs>
        <w:ind w:left="1418" w:right="0" w:hanging="709"/>
        <w:rPr>
          <w:rFonts w:ascii="Calibri" w:hAnsi="Calibri" w:cs="Calibri"/>
          <w:caps w:val="0"/>
          <w:sz w:val="21"/>
          <w:lang w:val="es-MX"/>
        </w:rPr>
      </w:pPr>
      <w:r w:rsidRPr="009261A8">
        <w:rPr>
          <w:rFonts w:ascii="Calibri" w:eastAsia="Calibri" w:hAnsi="Calibri" w:cs="Calibri"/>
          <w:caps w:val="0"/>
          <w:sz w:val="21"/>
          <w:bdr w:val="nil"/>
          <w:lang w:val="es-MX"/>
        </w:rPr>
        <w:t xml:space="preserve">6.19.3 </w:t>
      </w:r>
      <w:r w:rsidRPr="009261A8">
        <w:rPr>
          <w:rFonts w:ascii="Calibri" w:eastAsia="Calibri" w:hAnsi="Calibri" w:cs="Calibri"/>
          <w:caps w:val="0"/>
          <w:sz w:val="21"/>
          <w:bdr w:val="nil"/>
          <w:lang w:val="es-MX"/>
        </w:rPr>
        <w:tab/>
        <w:t>El CONTRATISTA se asegurará que las disposiciones de esta Cláusula 6.19 se incorporen en cualquier subcontrato y que los funcionarios, empleados y representantes del CONTRATISTA y de los Subcontratistas cumplan con lo anterior.</w:t>
      </w:r>
    </w:p>
    <w:p w:rsidR="006E1126" w:rsidRPr="009261A8" w:rsidRDefault="006E1126" w:rsidP="006E1126">
      <w:pPr>
        <w:keepNext/>
        <w:suppressLineNumbers/>
        <w:tabs>
          <w:tab w:val="left" w:pos="-720"/>
          <w:tab w:val="left" w:pos="0"/>
        </w:tabs>
        <w:ind w:left="1418" w:hanging="709"/>
        <w:rPr>
          <w:rFonts w:ascii="Calibri" w:hAnsi="Calibri" w:cs="Calibri"/>
          <w:caps/>
          <w:lang w:val="es-MX"/>
        </w:rPr>
      </w:pPr>
    </w:p>
    <w:p w:rsidR="006E1126" w:rsidRPr="009261A8" w:rsidRDefault="006E1126" w:rsidP="006E1126">
      <w:pPr>
        <w:pStyle w:val="CONTRATOS"/>
        <w:ind w:left="1418" w:right="0" w:hanging="709"/>
        <w:rPr>
          <w:rFonts w:ascii="Calibri" w:hAnsi="Calibri" w:cs="Calibri"/>
          <w:b/>
          <w:i/>
          <w:caps w:val="0"/>
          <w:sz w:val="21"/>
          <w:lang w:val="es-MX"/>
        </w:rPr>
      </w:pPr>
      <w:r w:rsidRPr="009261A8">
        <w:rPr>
          <w:rFonts w:ascii="Calibri" w:eastAsia="Calibri" w:hAnsi="Calibri" w:cs="Calibri"/>
          <w:caps w:val="0"/>
          <w:sz w:val="21"/>
          <w:bdr w:val="nil"/>
          <w:lang w:val="es-MX"/>
        </w:rPr>
        <w:t xml:space="preserve">6.19.4 </w:t>
      </w:r>
      <w:r w:rsidRPr="009261A8">
        <w:rPr>
          <w:rFonts w:ascii="Calibri" w:eastAsia="Calibri" w:hAnsi="Calibri" w:cs="Calibri"/>
          <w:caps w:val="0"/>
          <w:sz w:val="21"/>
          <w:bdr w:val="nil"/>
          <w:lang w:val="es-MX"/>
        </w:rPr>
        <w:tab/>
        <w:t xml:space="preserve">Las partes acuerdan que las obligaciones y los compromisos de confidencialidad del CONTRATISTA expuestos en esta Cláusula 6.19 subsistirán y permanecerán en vigor incluso después de la terminación del Contrato por cualquier motivo. </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4"/>
        <w:ind w:left="0"/>
        <w:rPr>
          <w:rFonts w:ascii="Calibri" w:hAnsi="Calibri" w:cs="Calibri"/>
          <w:lang w:val="es-MX"/>
        </w:rPr>
      </w:pPr>
      <w:bookmarkStart w:id="85" w:name="_Toc510691420"/>
      <w:bookmarkStart w:id="86" w:name="_Toc514759359"/>
      <w:r w:rsidRPr="009261A8">
        <w:rPr>
          <w:rFonts w:ascii="Calibri" w:eastAsia="Calibri" w:hAnsi="Calibri" w:cs="Calibri"/>
          <w:szCs w:val="21"/>
          <w:bdr w:val="nil"/>
          <w:lang w:val="es-MX"/>
        </w:rPr>
        <w:t xml:space="preserve">6.20 </w:t>
      </w:r>
      <w:r w:rsidRPr="009261A8">
        <w:rPr>
          <w:rFonts w:ascii="Calibri" w:eastAsia="Calibri" w:hAnsi="Calibri" w:cs="Calibri"/>
          <w:szCs w:val="21"/>
          <w:bdr w:val="nil"/>
          <w:lang w:val="es-MX"/>
        </w:rPr>
        <w:tab/>
        <w:t>Seguro del CONTRATISTA</w:t>
      </w:r>
      <w:bookmarkEnd w:id="85"/>
      <w:bookmarkEnd w:id="86"/>
    </w:p>
    <w:p w:rsidR="006E1126" w:rsidRPr="009261A8" w:rsidRDefault="006E1126" w:rsidP="006E1126">
      <w:pPr>
        <w:suppressAutoHyphens/>
        <w:ind w:left="1418" w:hanging="709"/>
        <w:rPr>
          <w:rFonts w:ascii="Calibri" w:hAnsi="Calibri" w:cs="Calibri"/>
          <w:b/>
          <w:lang w:val="es-MX"/>
        </w:rPr>
      </w:pPr>
      <w:r w:rsidRPr="009261A8">
        <w:rPr>
          <w:rFonts w:ascii="Calibri" w:eastAsia="Calibri" w:hAnsi="Calibri" w:cs="Calibri"/>
          <w:bdr w:val="nil"/>
          <w:lang w:val="es-MX"/>
        </w:rPr>
        <w:t xml:space="preserve">6.20.1 </w:t>
      </w:r>
      <w:r w:rsidRPr="009261A8">
        <w:rPr>
          <w:rFonts w:ascii="Calibri" w:eastAsia="Calibri" w:hAnsi="Calibri" w:cs="Calibri"/>
          <w:bdr w:val="nil"/>
          <w:lang w:val="es-MX"/>
        </w:rPr>
        <w:tab/>
        <w:t>El CONTRATISTA conservará y mantendrá vigentes, al menos durante la vigencia del Contrato Maestro de Prestación de Servicios, las pólizas de seguro expuestas en la cláusula 4 del Contrato Maestro de Prestación de Servicios</w:t>
      </w:r>
      <w:r w:rsidR="001A5376" w:rsidRPr="009261A8">
        <w:rPr>
          <w:rFonts w:ascii="Calibri" w:eastAsia="Calibri" w:hAnsi="Calibri" w:cs="Calibri"/>
          <w:bdr w:val="nil"/>
          <w:lang w:val="es-MX"/>
        </w:rPr>
        <w:t xml:space="preserve"> y en la Solicitud de Trabajo. </w:t>
      </w:r>
      <w:r w:rsidRPr="009261A8">
        <w:rPr>
          <w:rFonts w:ascii="Calibri" w:eastAsia="Calibri" w:hAnsi="Calibri" w:cs="Calibri"/>
          <w:bdr w:val="nil"/>
          <w:lang w:val="es-MX"/>
        </w:rPr>
        <w:t>Todos estos seguros se colocarán con aseguradoras importantes y respetables.</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6.20.2 </w:t>
      </w:r>
      <w:r w:rsidRPr="009261A8">
        <w:rPr>
          <w:rFonts w:ascii="Calibri" w:eastAsia="Calibri" w:hAnsi="Calibri" w:cs="Calibri"/>
          <w:bdr w:val="nil"/>
          <w:lang w:val="es-MX"/>
        </w:rPr>
        <w:tab/>
        <w:t>El CONTRATISTA le proporcionará a la SOCIEDAD copias de las pólizas de seguro en vigor según se establece en esta Cláusula 6.20 antes de empezar con el Trabajo, treinta (30) días antes del vencimiento de cualquier póliza de seguro, o cuando la SOCIEDAD lo solicite por escrito.</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6.20.3 </w:t>
      </w:r>
      <w:r w:rsidRPr="009261A8">
        <w:rPr>
          <w:rFonts w:ascii="Calibri" w:eastAsia="Calibri" w:hAnsi="Calibri" w:cs="Calibri"/>
          <w:bdr w:val="nil"/>
          <w:lang w:val="es-MX"/>
        </w:rPr>
        <w:tab/>
        <w:t xml:space="preserve">La insolvencia, liquidación o bancarrota de cualquier compañía de seguros que le esté proporcionando un seguro al CONTRATISTA o a sus Subcontratistas, el incumplimiento de cualquier compañía de seguros de pagar cualquier reclamo que corresponda o el incumplimiento del CONTRATISTA para mantener el seguro no exentará al CONTRATISTA de cumplir con sus obligaciones y compromisos en virtud de este Contrato.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6.20.4 </w:t>
      </w:r>
      <w:r w:rsidRPr="009261A8">
        <w:rPr>
          <w:rFonts w:ascii="Calibri" w:eastAsia="Calibri" w:hAnsi="Calibri" w:cs="Calibri"/>
          <w:bdr w:val="nil"/>
          <w:lang w:val="es-MX"/>
        </w:rPr>
        <w:tab/>
        <w:t>Además, los montos requeridos de la cobertura de seguro que el CONTRATISTA deba retener no constituirán una limitación de la responsabilidad del CONTRATISTA.</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6.20.5 </w:t>
      </w:r>
      <w:r w:rsidRPr="009261A8">
        <w:rPr>
          <w:rFonts w:ascii="Calibri" w:eastAsia="Calibri" w:hAnsi="Calibri" w:cs="Calibri"/>
          <w:bdr w:val="nil"/>
          <w:lang w:val="es-MX"/>
        </w:rPr>
        <w:tab/>
        <w:t>Las pólizas de seguro requeridas que el CONTRATISTA debe retener deberán:</w:t>
      </w:r>
    </w:p>
    <w:p w:rsidR="006E1126" w:rsidRPr="009261A8" w:rsidRDefault="006E1126" w:rsidP="006E1126">
      <w:pPr>
        <w:tabs>
          <w:tab w:val="left" w:pos="1418"/>
        </w:tabs>
        <w:suppressAutoHyphens/>
        <w:rPr>
          <w:rFonts w:ascii="Calibri" w:hAnsi="Calibri" w:cs="Calibri"/>
          <w:lang w:val="es-MX"/>
        </w:rPr>
      </w:pPr>
    </w:p>
    <w:p w:rsidR="006E1126" w:rsidRPr="009261A8" w:rsidRDefault="006E1126" w:rsidP="006E1126">
      <w:pPr>
        <w:numPr>
          <w:ilvl w:val="0"/>
          <w:numId w:val="20"/>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nombrar al Grupo de la Sociedad como el asegurado adicional (pero únicamente en la medida de las responsabilidades a las que el CONTRATISTA se haya comprometido conforme al Contrato y sin incluir seguro de Responsabilidad de los Empleadores y/o el seguro de Accidentes del Trabajo del CONTRATISTA);</w:t>
      </w:r>
    </w:p>
    <w:p w:rsidR="006E1126" w:rsidRPr="009261A8" w:rsidRDefault="006E1126" w:rsidP="006E1126">
      <w:pPr>
        <w:tabs>
          <w:tab w:val="left" w:pos="1985"/>
        </w:tabs>
        <w:suppressAutoHyphens/>
        <w:ind w:left="1985"/>
        <w:rPr>
          <w:rFonts w:ascii="Calibri" w:hAnsi="Calibri" w:cs="Calibri"/>
          <w:lang w:val="es-MX"/>
        </w:rPr>
      </w:pPr>
    </w:p>
    <w:p w:rsidR="006E1126" w:rsidRPr="009261A8" w:rsidRDefault="006E1126" w:rsidP="006E1126">
      <w:pPr>
        <w:numPr>
          <w:ilvl w:val="0"/>
          <w:numId w:val="20"/>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ser principales en comparación con cualquier otra compañía de seguros del CONTRATISTA (pero únicamente en la medida de las responsabilidades a las que el CONTRATISTA se haya comprometido conforme al Contrato)</w:t>
      </w:r>
    </w:p>
    <w:p w:rsidR="006E1126" w:rsidRPr="009261A8" w:rsidRDefault="006E1126" w:rsidP="006E1126">
      <w:pPr>
        <w:tabs>
          <w:tab w:val="left" w:pos="1985"/>
        </w:tabs>
        <w:suppressAutoHyphens/>
        <w:rPr>
          <w:rFonts w:ascii="Calibri" w:hAnsi="Calibri" w:cs="Calibri"/>
          <w:lang w:val="es-MX"/>
        </w:rPr>
      </w:pPr>
    </w:p>
    <w:p w:rsidR="006E1126" w:rsidRPr="009261A8" w:rsidRDefault="006E1126" w:rsidP="006E1126">
      <w:pPr>
        <w:numPr>
          <w:ilvl w:val="0"/>
          <w:numId w:val="20"/>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estar en plena vigencia y efecto durante la vigencia del Contrato o de cualquiera de sus prórrogas; y</w:t>
      </w:r>
    </w:p>
    <w:p w:rsidR="006E1126" w:rsidRPr="009261A8" w:rsidRDefault="006E1126" w:rsidP="006E1126">
      <w:pPr>
        <w:tabs>
          <w:tab w:val="left" w:pos="1985"/>
        </w:tabs>
        <w:suppressAutoHyphens/>
        <w:rPr>
          <w:rFonts w:ascii="Calibri" w:hAnsi="Calibri" w:cs="Calibri"/>
          <w:lang w:val="es-MX"/>
        </w:rPr>
      </w:pPr>
    </w:p>
    <w:p w:rsidR="006E1126" w:rsidRPr="009261A8" w:rsidRDefault="006E1126" w:rsidP="006E1126">
      <w:pPr>
        <w:numPr>
          <w:ilvl w:val="0"/>
          <w:numId w:val="20"/>
        </w:numPr>
        <w:tabs>
          <w:tab w:val="left" w:pos="1985"/>
        </w:tabs>
        <w:suppressAutoHyphens/>
        <w:ind w:left="1985" w:hanging="567"/>
        <w:rPr>
          <w:rFonts w:ascii="Calibri" w:hAnsi="Calibri" w:cs="Calibri"/>
          <w:lang w:val="es-MX"/>
        </w:rPr>
      </w:pPr>
      <w:r w:rsidRPr="009261A8">
        <w:rPr>
          <w:rFonts w:ascii="Calibri" w:eastAsia="Calibri" w:hAnsi="Calibri" w:cs="Calibri"/>
          <w:bdr w:val="nil"/>
          <w:lang w:val="es-MX"/>
        </w:rPr>
        <w:t>tener una disposición que establezca que no se puedan cancelar o cambiar la cobertura de manera sustancial sin que se envíe una notificación a la SOCIEDAD con treinta (30) días de anticipación.</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 xml:space="preserve">6.20.6 </w:t>
      </w:r>
      <w:r w:rsidRPr="009261A8">
        <w:rPr>
          <w:rFonts w:ascii="Calibri" w:eastAsia="Calibri" w:hAnsi="Calibri" w:cs="Calibri"/>
          <w:bdr w:val="nil"/>
          <w:lang w:val="es-MX"/>
        </w:rPr>
        <w:tab/>
        <w:t>El CONTRATISTA procurará que los Subcontratistas estén asegurados en los niveles adecuados según sea pertinente para su trabajo en los mismos términos según se dispone en esta Cláusula 6.20, y el CONTRATISTA le proporcionará a la SOCIEDAD una copia de las pólizas de seguro correspondientes dentro de un periodo de diez (10) días después de la firma del subcontrato correspondiente.</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4"/>
        <w:tabs>
          <w:tab w:val="left" w:pos="709"/>
        </w:tabs>
        <w:ind w:left="709" w:hanging="709"/>
        <w:rPr>
          <w:rFonts w:ascii="Calibri" w:hAnsi="Calibri" w:cs="Calibri"/>
          <w:lang w:val="es-MX"/>
        </w:rPr>
      </w:pPr>
      <w:bookmarkStart w:id="87" w:name="_Toc510691421"/>
      <w:bookmarkStart w:id="88" w:name="_Toc514759360"/>
      <w:r w:rsidRPr="009261A8">
        <w:rPr>
          <w:rFonts w:ascii="Calibri" w:eastAsia="Calibri" w:hAnsi="Calibri" w:cs="Calibri"/>
          <w:szCs w:val="21"/>
          <w:bdr w:val="nil"/>
          <w:lang w:val="es-MX"/>
        </w:rPr>
        <w:t xml:space="preserve">6.21 </w:t>
      </w:r>
      <w:r w:rsidR="001A5376" w:rsidRPr="009261A8">
        <w:rPr>
          <w:rFonts w:ascii="Calibri" w:eastAsia="Calibri" w:hAnsi="Calibri" w:cs="Calibri"/>
          <w:szCs w:val="21"/>
          <w:bdr w:val="nil"/>
          <w:lang w:val="es-MX"/>
        </w:rPr>
        <w:tab/>
      </w:r>
      <w:r w:rsidRPr="009261A8">
        <w:rPr>
          <w:rFonts w:ascii="Calibri" w:eastAsia="Calibri" w:hAnsi="Calibri" w:cs="Calibri"/>
          <w:szCs w:val="21"/>
          <w:bdr w:val="nil"/>
          <w:lang w:val="es-MX"/>
        </w:rPr>
        <w:t>Garantía de Fiel Cumplimiento</w:t>
      </w:r>
      <w:bookmarkEnd w:id="87"/>
      <w:bookmarkEnd w:id="88"/>
    </w:p>
    <w:p w:rsidR="006E1126" w:rsidRPr="009261A8" w:rsidRDefault="006E1126" w:rsidP="006E1126">
      <w:pPr>
        <w:suppressAutoHyphens/>
        <w:ind w:left="1418" w:hanging="709"/>
        <w:rPr>
          <w:rFonts w:ascii="Calibri" w:hAnsi="Calibri" w:cs="Calibri"/>
          <w:noProof/>
          <w:lang w:val="es-MX"/>
        </w:rPr>
      </w:pPr>
      <w:r w:rsidRPr="009261A8">
        <w:rPr>
          <w:rFonts w:ascii="Calibri" w:eastAsia="Calibri" w:hAnsi="Calibri" w:cs="Calibri"/>
          <w:noProof/>
          <w:bdr w:val="nil"/>
          <w:lang w:val="es-MX"/>
        </w:rPr>
        <w:t xml:space="preserve">6.21.1 </w:t>
      </w:r>
      <w:r w:rsidRPr="009261A8">
        <w:rPr>
          <w:rFonts w:ascii="Calibri" w:eastAsia="Calibri" w:hAnsi="Calibri" w:cs="Calibri"/>
          <w:noProof/>
          <w:bdr w:val="nil"/>
          <w:lang w:val="es-MX"/>
        </w:rPr>
        <w:tab/>
        <w:t xml:space="preserve">Para poder garantizar el cumplimiento debido de las obligaciones y compromisos expuestos en la Solicitud de Trabajo, el CONTRATISTA deberá proporcionarle a la SOCIEDAD, en un plazo de diez (10) días después de la firma de la Solicitud de Trabajo, un endoso que se tiene que incluir en la Póliza de Garantía Núm. PETROFAC2017 por parte de Ace Fianzas Monterrey S.A.; Chubb de México S.A.; Afianzadora Aserta, grupo financiero Aserta, S.A. de C.V.; Afianzadora Insurgentes, grupo financiero Aserta S.A. de C.V., que garantice todas las secciones de la Solicitud de Trabajo en un monto equivalente al 10% del Presupuesto Calculado, conforme al contrato de garantía firmado entre la SOCIEDAD y la compañía de fianzas con fecha del 8 de junio de 2017. </w:t>
      </w:r>
    </w:p>
    <w:p w:rsidR="006E1126" w:rsidRPr="009261A8" w:rsidRDefault="006E1126" w:rsidP="006E1126">
      <w:pPr>
        <w:suppressAutoHyphens/>
        <w:rPr>
          <w:rFonts w:ascii="Calibri" w:hAnsi="Calibri" w:cs="Calibri"/>
          <w:noProof/>
          <w:lang w:val="es-MX"/>
        </w:rPr>
      </w:pPr>
    </w:p>
    <w:p w:rsidR="006E1126" w:rsidRPr="009261A8" w:rsidRDefault="006E1126" w:rsidP="006E1126">
      <w:pPr>
        <w:suppressAutoHyphens/>
        <w:ind w:left="709"/>
        <w:rPr>
          <w:rFonts w:ascii="Calibri" w:hAnsi="Calibri" w:cs="Calibri"/>
          <w:noProof/>
          <w:lang w:val="es-MX"/>
        </w:rPr>
      </w:pPr>
      <w:r w:rsidRPr="009261A8">
        <w:rPr>
          <w:rFonts w:ascii="Calibri" w:eastAsia="Calibri" w:hAnsi="Calibri" w:cs="Calibri"/>
          <w:noProof/>
          <w:bdr w:val="nil"/>
          <w:lang w:val="es-MX"/>
        </w:rPr>
        <w:t>6.21.2</w:t>
      </w:r>
      <w:r w:rsidRPr="009261A8">
        <w:rPr>
          <w:rFonts w:ascii="Calibri" w:eastAsia="Calibri" w:hAnsi="Calibri" w:cs="Calibri"/>
          <w:noProof/>
          <w:bdr w:val="nil"/>
          <w:lang w:val="es-MX"/>
        </w:rPr>
        <w:tab/>
        <w:t>Cuando exista una violación de las obligaciones procedentes del Contrato:</w:t>
      </w:r>
    </w:p>
    <w:p w:rsidR="006E1126" w:rsidRPr="009261A8" w:rsidRDefault="006E1126" w:rsidP="006E1126">
      <w:pPr>
        <w:suppressAutoHyphens/>
        <w:rPr>
          <w:rFonts w:ascii="Calibri" w:hAnsi="Calibri" w:cs="Calibri"/>
          <w:noProof/>
          <w:lang w:val="es-MX"/>
        </w:rPr>
      </w:pPr>
    </w:p>
    <w:p w:rsidR="006E1126" w:rsidRPr="009261A8" w:rsidRDefault="006E1126" w:rsidP="006E1126">
      <w:pPr>
        <w:numPr>
          <w:ilvl w:val="0"/>
          <w:numId w:val="21"/>
        </w:numPr>
        <w:suppressAutoHyphens/>
        <w:ind w:left="1985" w:hanging="567"/>
        <w:rPr>
          <w:rFonts w:ascii="Calibri" w:hAnsi="Calibri" w:cs="Calibri"/>
          <w:lang w:val="es-MX"/>
        </w:rPr>
      </w:pPr>
      <w:proofErr w:type="spellStart"/>
      <w:r w:rsidRPr="009261A8">
        <w:rPr>
          <w:rFonts w:ascii="Calibri" w:eastAsia="Calibri" w:hAnsi="Calibri" w:cs="Calibri"/>
          <w:bdr w:val="nil"/>
          <w:lang w:val="es-MX"/>
        </w:rPr>
        <w:t>si</w:t>
      </w:r>
      <w:proofErr w:type="spellEnd"/>
      <w:r w:rsidRPr="009261A8">
        <w:rPr>
          <w:rFonts w:ascii="Calibri" w:eastAsia="Calibri" w:hAnsi="Calibri" w:cs="Calibri"/>
          <w:bdr w:val="nil"/>
          <w:lang w:val="es-MX"/>
        </w:rPr>
        <w:t xml:space="preserve"> existiere algún crédito o saldo a favor de la SOCIEDAD asociado con el Contrato, el Contratista renuncia al derecho de recibir una remuneración de conformidad con las disposiciones legales sustantivas aplicables; y </w:t>
      </w:r>
    </w:p>
    <w:p w:rsidR="006E1126" w:rsidRPr="009261A8" w:rsidRDefault="006E1126" w:rsidP="006E1126">
      <w:pPr>
        <w:suppressAutoHyphens/>
        <w:ind w:left="1985"/>
        <w:rPr>
          <w:rFonts w:ascii="Calibri" w:hAnsi="Calibri" w:cs="Calibri"/>
          <w:lang w:val="es-MX"/>
        </w:rPr>
      </w:pPr>
    </w:p>
    <w:p w:rsidR="006E1126" w:rsidRPr="009261A8" w:rsidRDefault="006E1126" w:rsidP="006E1126">
      <w:pPr>
        <w:numPr>
          <w:ilvl w:val="0"/>
          <w:numId w:val="21"/>
        </w:numPr>
        <w:suppressAutoHyphens/>
        <w:ind w:left="1985" w:hanging="567"/>
        <w:rPr>
          <w:rFonts w:ascii="Calibri" w:hAnsi="Calibri" w:cs="Calibri"/>
          <w:lang w:val="es-MX"/>
        </w:rPr>
      </w:pPr>
      <w:r w:rsidRPr="009261A8">
        <w:rPr>
          <w:rFonts w:ascii="Calibri" w:eastAsia="Calibri" w:hAnsi="Calibri" w:cs="Calibri"/>
          <w:bdr w:val="nil"/>
          <w:lang w:val="es-MX"/>
        </w:rPr>
        <w:t>el CONTRATISTA autoriza expresamente la aplicación del endoso y del pago de cualquier otro monto en beneficio del Consorcio/SOCIEDAD.</w:t>
      </w:r>
    </w:p>
    <w:p w:rsidR="006E1126" w:rsidRPr="009261A8" w:rsidRDefault="006E1126" w:rsidP="006E1126">
      <w:pPr>
        <w:suppressAutoHyphens/>
        <w:rPr>
          <w:rFonts w:ascii="Calibri" w:hAnsi="Calibri" w:cs="Calibri"/>
          <w:noProof/>
          <w:lang w:val="es-MX"/>
        </w:rPr>
      </w:pPr>
    </w:p>
    <w:p w:rsidR="006E1126" w:rsidRPr="009261A8" w:rsidRDefault="006E1126" w:rsidP="006E1126">
      <w:pPr>
        <w:suppressAutoHyphens/>
        <w:ind w:left="1418" w:hanging="709"/>
        <w:rPr>
          <w:rFonts w:ascii="Calibri" w:hAnsi="Calibri" w:cs="Calibri"/>
          <w:noProof/>
          <w:lang w:val="es-MX"/>
        </w:rPr>
      </w:pPr>
      <w:r w:rsidRPr="009261A8">
        <w:rPr>
          <w:rFonts w:ascii="Calibri" w:eastAsia="Calibri" w:hAnsi="Calibri" w:cs="Calibri"/>
          <w:noProof/>
          <w:bdr w:val="nil"/>
          <w:lang w:val="es-MX"/>
        </w:rPr>
        <w:t xml:space="preserve">6.21.3 </w:t>
      </w:r>
      <w:r w:rsidRPr="009261A8">
        <w:rPr>
          <w:rFonts w:ascii="Calibri" w:eastAsia="Calibri" w:hAnsi="Calibri" w:cs="Calibri"/>
          <w:noProof/>
          <w:bdr w:val="nil"/>
          <w:lang w:val="es-MX"/>
        </w:rPr>
        <w:tab/>
        <w:t>El CONTRATISTA acepta que el endoso permanecerá en vigor:</w:t>
      </w:r>
    </w:p>
    <w:p w:rsidR="006E1126" w:rsidRPr="009261A8" w:rsidRDefault="006E1126" w:rsidP="006E1126">
      <w:pPr>
        <w:suppressAutoHyphens/>
        <w:rPr>
          <w:rFonts w:ascii="Calibri" w:hAnsi="Calibri" w:cs="Calibri"/>
          <w:noProof/>
          <w:lang w:val="es-MX"/>
        </w:rPr>
      </w:pPr>
    </w:p>
    <w:p w:rsidR="006E1126" w:rsidRPr="009261A8" w:rsidRDefault="006E1126" w:rsidP="006E1126">
      <w:pPr>
        <w:numPr>
          <w:ilvl w:val="0"/>
          <w:numId w:val="22"/>
        </w:numPr>
        <w:suppressAutoHyphens/>
        <w:ind w:left="1985" w:hanging="567"/>
        <w:rPr>
          <w:rFonts w:ascii="Calibri" w:hAnsi="Calibri" w:cs="Calibri"/>
          <w:lang w:val="es-MX"/>
        </w:rPr>
      </w:pPr>
      <w:r w:rsidRPr="009261A8">
        <w:rPr>
          <w:rFonts w:ascii="Calibri" w:eastAsia="Calibri" w:hAnsi="Calibri" w:cs="Calibri"/>
          <w:bdr w:val="nil"/>
          <w:lang w:val="es-MX"/>
        </w:rPr>
        <w:lastRenderedPageBreak/>
        <w:t xml:space="preserve">hasta que se hayan cumplido en su totalidad las obligaciones y los compromisos garantizados y que el documento de liquidación libere el endoso, y donde existan saldos por pagar, que se reciba la confirmación de la liquidación de dichos saldos; </w:t>
      </w:r>
    </w:p>
    <w:p w:rsidR="006E1126" w:rsidRPr="009261A8" w:rsidRDefault="006E1126" w:rsidP="006E1126">
      <w:pPr>
        <w:suppressAutoHyphens/>
        <w:ind w:left="1985"/>
        <w:rPr>
          <w:rFonts w:ascii="Calibri" w:hAnsi="Calibri" w:cs="Calibri"/>
          <w:lang w:val="es-MX"/>
        </w:rPr>
      </w:pPr>
    </w:p>
    <w:p w:rsidR="006E1126" w:rsidRPr="009261A8" w:rsidRDefault="006E1126" w:rsidP="006E1126">
      <w:pPr>
        <w:numPr>
          <w:ilvl w:val="0"/>
          <w:numId w:val="22"/>
        </w:numPr>
        <w:suppressAutoHyphens/>
        <w:ind w:left="1985" w:hanging="567"/>
        <w:rPr>
          <w:rFonts w:ascii="Calibri" w:hAnsi="Calibri" w:cs="Calibri"/>
          <w:lang w:val="es-MX"/>
        </w:rPr>
      </w:pPr>
      <w:r w:rsidRPr="009261A8">
        <w:rPr>
          <w:rFonts w:ascii="Calibri" w:eastAsia="Calibri" w:hAnsi="Calibri" w:cs="Calibri"/>
          <w:bdr w:val="nil"/>
          <w:lang w:val="es-MX"/>
        </w:rPr>
        <w:t>durante el transcurso de algún reclamo ante la compañía de fianzas; y</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22"/>
        </w:numPr>
        <w:suppressAutoHyphens/>
        <w:ind w:left="1985" w:hanging="567"/>
        <w:rPr>
          <w:rFonts w:ascii="Calibri" w:hAnsi="Calibri" w:cs="Calibri"/>
          <w:lang w:val="es-MX"/>
        </w:rPr>
      </w:pPr>
      <w:r w:rsidRPr="009261A8">
        <w:rPr>
          <w:rFonts w:ascii="Calibri" w:eastAsia="Calibri" w:hAnsi="Calibri" w:cs="Calibri"/>
          <w:bdr w:val="nil"/>
          <w:lang w:val="es-MX"/>
        </w:rPr>
        <w:t>durante cualquier procedimiento judicial o arbitral y cualquier apelación que pueda surgir, hasta la emisión de la resolución definitiva por parte de las autoridades o tribunales competentes, la cual no se puede cuestionar.</w:t>
      </w:r>
    </w:p>
    <w:p w:rsidR="006E1126" w:rsidRPr="009261A8" w:rsidRDefault="006E1126" w:rsidP="006E1126">
      <w:pPr>
        <w:suppressAutoHyphens/>
        <w:rPr>
          <w:rFonts w:ascii="Calibri" w:hAnsi="Calibri" w:cs="Calibri"/>
          <w:noProof/>
          <w:lang w:val="es-MX"/>
        </w:rPr>
      </w:pPr>
    </w:p>
    <w:p w:rsidR="006E1126" w:rsidRPr="009261A8" w:rsidRDefault="006E1126" w:rsidP="006E1126">
      <w:pPr>
        <w:suppressAutoHyphens/>
        <w:ind w:left="1418" w:hanging="709"/>
        <w:rPr>
          <w:rFonts w:ascii="Calibri" w:hAnsi="Calibri" w:cs="Calibri"/>
          <w:noProof/>
          <w:lang w:val="es-MX"/>
        </w:rPr>
      </w:pPr>
      <w:r w:rsidRPr="009261A8">
        <w:rPr>
          <w:rFonts w:ascii="Calibri" w:eastAsia="Calibri" w:hAnsi="Calibri" w:cs="Calibri"/>
          <w:noProof/>
          <w:bdr w:val="nil"/>
          <w:lang w:val="es-MX"/>
        </w:rPr>
        <w:t xml:space="preserve">6.21.4 </w:t>
      </w:r>
      <w:r w:rsidRPr="009261A8">
        <w:rPr>
          <w:rFonts w:ascii="Calibri" w:eastAsia="Calibri" w:hAnsi="Calibri" w:cs="Calibri"/>
          <w:noProof/>
          <w:bdr w:val="nil"/>
          <w:lang w:val="es-MX"/>
        </w:rPr>
        <w:tab/>
        <w:t>El CONTRATISTA acepta que la compañía de fianzas debe pagar el monto reclamado hasta la suma garantizada, más una remuneración por el pago atrasado (cuando aplique) conforme a los Artículos 279 y 289 de la Ley de Instituciones de Seguros y de Fianzas. Dicha remuneración del pago atrasado se hará incluso cuando la obligación esté sujeta a un cuestionamiento a través de una acción legal o procedimientos arbitrales, excepto cuando se cuestione la terminación del Contrato y el CONTRATISTA obtenga la suspensión de la aplicación, ya sea como resultado de una apelación administrativa, un litigio o de procedimientos judiciales ante el tribunal de resolución correspondiente.</w:t>
      </w:r>
    </w:p>
    <w:p w:rsidR="006E1126" w:rsidRPr="009261A8" w:rsidRDefault="006E1126" w:rsidP="006E1126">
      <w:pPr>
        <w:suppressAutoHyphens/>
        <w:ind w:left="1418" w:hanging="709"/>
        <w:rPr>
          <w:rFonts w:ascii="Calibri" w:hAnsi="Calibri" w:cs="Calibri"/>
          <w:noProof/>
          <w:lang w:val="es-MX"/>
        </w:rPr>
      </w:pPr>
    </w:p>
    <w:p w:rsidR="006E1126" w:rsidRPr="009261A8" w:rsidRDefault="006E1126" w:rsidP="006E1126">
      <w:pPr>
        <w:suppressAutoHyphens/>
        <w:ind w:left="1418" w:hanging="709"/>
        <w:rPr>
          <w:rFonts w:ascii="Calibri" w:hAnsi="Calibri" w:cs="Calibri"/>
          <w:noProof/>
          <w:lang w:val="es-MX"/>
        </w:rPr>
      </w:pPr>
      <w:bookmarkStart w:id="89" w:name="_Hlk536170060"/>
      <w:r w:rsidRPr="009261A8">
        <w:rPr>
          <w:rFonts w:ascii="Calibri" w:eastAsia="Calibri" w:hAnsi="Calibri" w:cs="Calibri"/>
          <w:noProof/>
          <w:bdr w:val="nil"/>
          <w:lang w:val="es-MX"/>
        </w:rPr>
        <w:t>6.21.5</w:t>
      </w:r>
      <w:r w:rsidRPr="009261A8">
        <w:rPr>
          <w:rFonts w:ascii="Calibri" w:eastAsia="Calibri" w:hAnsi="Calibri" w:cs="Calibri"/>
          <w:noProof/>
          <w:bdr w:val="nil"/>
          <w:lang w:val="es-MX"/>
        </w:rPr>
        <w:tab/>
        <w:t>Cualquier reclamo que se le haga a la compañía de fianzas por la violación del Contrato se hará de conformidad con las disposiciones del artículo 279 de la Ley de Instituciones de Seguros y de Fianzas</w:t>
      </w:r>
      <w:bookmarkEnd w:id="89"/>
      <w:r w:rsidRPr="009261A8">
        <w:rPr>
          <w:rFonts w:ascii="Calibri" w:eastAsia="Calibri" w:hAnsi="Calibri" w:cs="Calibri"/>
          <w:noProof/>
          <w:bdr w:val="nil"/>
          <w:lang w:val="es-MX"/>
        </w:rPr>
        <w:t>.</w:t>
      </w:r>
    </w:p>
    <w:p w:rsidR="006E1126" w:rsidRPr="009261A8" w:rsidRDefault="006E1126" w:rsidP="006E1126">
      <w:pPr>
        <w:rPr>
          <w:rFonts w:ascii="Calibri" w:hAnsi="Calibri" w:cs="Calibri"/>
          <w:lang w:val="es-MX"/>
        </w:rPr>
      </w:pPr>
    </w:p>
    <w:p w:rsidR="006E1126" w:rsidRPr="009261A8" w:rsidRDefault="006E1126" w:rsidP="006E1126">
      <w:pPr>
        <w:pStyle w:val="Ttulo4"/>
        <w:ind w:left="0"/>
        <w:rPr>
          <w:rFonts w:ascii="Calibri" w:hAnsi="Calibri" w:cs="Calibri"/>
          <w:lang w:val="es-MX"/>
        </w:rPr>
      </w:pPr>
      <w:bookmarkStart w:id="90" w:name="_Toc510691422"/>
      <w:bookmarkStart w:id="91" w:name="_Toc514759361"/>
      <w:r w:rsidRPr="009261A8">
        <w:rPr>
          <w:rFonts w:ascii="Calibri" w:eastAsia="Calibri" w:hAnsi="Calibri" w:cs="Calibri"/>
          <w:szCs w:val="21"/>
          <w:bdr w:val="nil"/>
          <w:lang w:val="es-MX"/>
        </w:rPr>
        <w:t xml:space="preserve">6.22 </w:t>
      </w:r>
      <w:r w:rsidRPr="009261A8">
        <w:rPr>
          <w:rFonts w:ascii="Calibri" w:eastAsia="Calibri" w:hAnsi="Calibri" w:cs="Calibri"/>
          <w:szCs w:val="21"/>
          <w:bdr w:val="nil"/>
          <w:lang w:val="es-MX"/>
        </w:rPr>
        <w:tab/>
        <w:t>Importaciones y Exportaciones</w:t>
      </w:r>
      <w:bookmarkEnd w:id="90"/>
      <w:bookmarkEnd w:id="91"/>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6.22.1 Si durante la realización del Trabajo, el Equipo del CONTRATISTA se tuviere que importar al país donde se encuentra el Sitio, el CONTRATISTA cumplirá con todos los requisitos, restricciones, obligaciones y compromisos expuestos en las leyes aplicables en relación con la importación, uso, devoluciones, exenciones o reducciones fiscales.  El CONTRATISTA será el único responsable respecto a la importación y exportación del Equipo que se utilice en el Trabajo. </w:t>
      </w:r>
    </w:p>
    <w:p w:rsidR="006E1126" w:rsidRPr="009261A8" w:rsidRDefault="006E1126" w:rsidP="006E1126">
      <w:pPr>
        <w:ind w:left="1276" w:hanging="567"/>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6.22.2 Cuando se le vendan Materiales a la SOCIEDAD conforme al Contrato, el CONTRATISTA preparará y le proporcionará a la SOCIEDAD los documentos completos que muestren y certifiquen toda la información sobre los elementos sujetos al control de aduanas, incluyendo el origen, el estado aduanero y el número del código aduanero del producto. </w:t>
      </w:r>
    </w:p>
    <w:p w:rsidR="006E1126" w:rsidRPr="009261A8" w:rsidRDefault="006E1126" w:rsidP="006E1126">
      <w:pPr>
        <w:rPr>
          <w:rFonts w:ascii="Calibri" w:hAnsi="Calibri" w:cs="Calibri"/>
          <w:b/>
          <w:lang w:val="es-MX"/>
        </w:rPr>
      </w:pPr>
    </w:p>
    <w:p w:rsidR="006E1126" w:rsidRPr="009261A8" w:rsidRDefault="006E1126" w:rsidP="006E1126">
      <w:pPr>
        <w:pStyle w:val="Ttulo4"/>
        <w:tabs>
          <w:tab w:val="left" w:pos="709"/>
        </w:tabs>
        <w:ind w:left="0"/>
        <w:rPr>
          <w:rFonts w:ascii="Calibri" w:hAnsi="Calibri" w:cs="Calibri"/>
          <w:lang w:val="es-MX"/>
        </w:rPr>
      </w:pPr>
      <w:bookmarkStart w:id="92" w:name="_Toc510691423"/>
      <w:bookmarkStart w:id="93" w:name="_Toc514759362"/>
      <w:r w:rsidRPr="009261A8">
        <w:rPr>
          <w:rFonts w:ascii="Calibri" w:eastAsia="Calibri" w:hAnsi="Calibri" w:cs="Calibri"/>
          <w:szCs w:val="21"/>
          <w:bdr w:val="nil"/>
          <w:lang w:val="es-MX"/>
        </w:rPr>
        <w:t xml:space="preserve">6.23 </w:t>
      </w:r>
      <w:r w:rsidRPr="009261A8">
        <w:rPr>
          <w:rFonts w:ascii="Calibri" w:eastAsia="Calibri" w:hAnsi="Calibri" w:cs="Calibri"/>
          <w:szCs w:val="21"/>
          <w:bdr w:val="nil"/>
          <w:lang w:val="es-MX"/>
        </w:rPr>
        <w:tab/>
        <w:t>Condiciones meteorológicas adversas</w:t>
      </w:r>
      <w:bookmarkEnd w:id="92"/>
      <w:bookmarkEnd w:id="93"/>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En caso de que surjan condiciones meteorológicas adversas u otras condiciones peligrosas inminentes durante la realización del Trabajo por parte del CONTRATISTA, el CONTRATISTA se pondrá de acuerdo con la SOCIEDAD para implementar medidas de seguridad industrial para salvaguardar al personal y el equipo de las Partes, así como al Sitio.</w:t>
      </w:r>
    </w:p>
    <w:p w:rsidR="006E1126" w:rsidRPr="009261A8" w:rsidRDefault="006E1126" w:rsidP="006E1126">
      <w:pPr>
        <w:rPr>
          <w:rFonts w:ascii="Calibri" w:hAnsi="Calibri" w:cs="Calibri"/>
          <w:b/>
          <w:lang w:val="es-MX"/>
        </w:rPr>
      </w:pPr>
    </w:p>
    <w:p w:rsidR="006E1126" w:rsidRPr="009261A8" w:rsidRDefault="006E1126" w:rsidP="006E1126">
      <w:pPr>
        <w:pStyle w:val="Ttulo4"/>
        <w:tabs>
          <w:tab w:val="left" w:pos="709"/>
        </w:tabs>
        <w:ind w:left="0"/>
        <w:rPr>
          <w:rFonts w:ascii="Calibri" w:hAnsi="Calibri" w:cs="Calibri"/>
          <w:lang w:val="es-MX"/>
        </w:rPr>
      </w:pPr>
      <w:bookmarkStart w:id="94" w:name="_Toc510691424"/>
      <w:bookmarkStart w:id="95" w:name="_Toc514759363"/>
      <w:r w:rsidRPr="009261A8">
        <w:rPr>
          <w:rFonts w:ascii="Calibri" w:eastAsia="Calibri" w:hAnsi="Calibri" w:cs="Calibri"/>
          <w:szCs w:val="21"/>
          <w:bdr w:val="nil"/>
          <w:lang w:val="es-MX"/>
        </w:rPr>
        <w:t xml:space="preserve">6.24 </w:t>
      </w:r>
      <w:r w:rsidRPr="009261A8">
        <w:rPr>
          <w:rFonts w:ascii="Calibri" w:eastAsia="Calibri" w:hAnsi="Calibri" w:cs="Calibri"/>
          <w:szCs w:val="21"/>
          <w:bdr w:val="nil"/>
          <w:lang w:val="es-MX"/>
        </w:rPr>
        <w:tab/>
        <w:t>Formaciones y/o condiciones inusuales peligrosas</w:t>
      </w:r>
      <w:bookmarkEnd w:id="94"/>
      <w:bookmarkEnd w:id="95"/>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lastRenderedPageBreak/>
        <w:t xml:space="preserve">Si, en cualquier momento durante la realización del Trabajo, el CONTRATISTA considera que continuar con las operaciones pudiere resultar en condiciones inusuales peligrosas, el CONTRATISTA notificará a la SOCIEDAD por escrito sin dilación y, mientras tanto, hará todos los esfuerzos </w:t>
      </w:r>
      <w:r w:rsidR="009261A8" w:rsidRPr="009261A8">
        <w:rPr>
          <w:rFonts w:ascii="Calibri" w:eastAsia="Calibri" w:hAnsi="Calibri" w:cs="Calibri"/>
          <w:bdr w:val="nil"/>
          <w:lang w:val="es-MX"/>
        </w:rPr>
        <w:t>comercialmente</w:t>
      </w:r>
      <w:r w:rsidRPr="009261A8">
        <w:rPr>
          <w:rFonts w:ascii="Calibri" w:eastAsia="Calibri" w:hAnsi="Calibri" w:cs="Calibri"/>
          <w:bdr w:val="nil"/>
          <w:lang w:val="es-MX"/>
        </w:rPr>
        <w:t xml:space="preserve"> razonables para afrontar las dificultades; en dicho caso, el CONTRATISTA tiene el derecho de interrumpir el Trabajo y/o realizar otras operaciones u otro Trabajo para asegurar el Sitio, y notificará inmediatamente a la SOCIEDAD sobre dicha situación.</w:t>
      </w:r>
    </w:p>
    <w:p w:rsidR="006E1126" w:rsidRPr="009261A8" w:rsidRDefault="006E1126" w:rsidP="006E1126">
      <w:pPr>
        <w:rPr>
          <w:rFonts w:ascii="Calibri" w:hAnsi="Calibri" w:cs="Calibri"/>
          <w:lang w:val="es-MX"/>
        </w:rPr>
      </w:pPr>
    </w:p>
    <w:p w:rsidR="006E1126" w:rsidRPr="009261A8" w:rsidRDefault="006E1126" w:rsidP="006E1126">
      <w:pPr>
        <w:tabs>
          <w:tab w:val="left" w:pos="709"/>
        </w:tabs>
        <w:rPr>
          <w:rFonts w:ascii="Calibri" w:hAnsi="Calibri" w:cs="Calibri"/>
          <w:b/>
          <w:lang w:val="es-MX"/>
        </w:rPr>
      </w:pPr>
      <w:r w:rsidRPr="009261A8">
        <w:rPr>
          <w:rFonts w:ascii="Calibri" w:eastAsia="Calibri" w:hAnsi="Calibri" w:cs="Calibri"/>
          <w:b/>
          <w:bCs/>
          <w:bdr w:val="nil"/>
          <w:lang w:val="es-MX"/>
        </w:rPr>
        <w:t xml:space="preserve">6.25 </w:t>
      </w:r>
      <w:r w:rsidRPr="009261A8">
        <w:rPr>
          <w:rFonts w:ascii="Calibri" w:eastAsia="Calibri" w:hAnsi="Calibri" w:cs="Calibri"/>
          <w:b/>
          <w:bCs/>
          <w:bdr w:val="nil"/>
          <w:lang w:val="es-MX"/>
        </w:rPr>
        <w:tab/>
        <w:t>El CONTRATISTA debe informarse completamente</w:t>
      </w:r>
    </w:p>
    <w:p w:rsidR="006E1126" w:rsidRPr="009261A8" w:rsidRDefault="006E1126" w:rsidP="006E1126">
      <w:pPr>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6.25.1 Antes de realizar el Trabajo, el CONTRATISTA deberá estar satisfecho con la suficiencia de tasas y precios de la Solicitud de Trabajo y de todas las demás cuestiones o elementos que pudieran afectar la prestación de los Servicios, incluyendo el personal y el Equipo necesarios para los Servicios y las condiciones generales y locales.</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6.25.2 </w:t>
      </w:r>
      <w:r w:rsidRPr="009261A8">
        <w:rPr>
          <w:rFonts w:ascii="Calibri" w:eastAsia="Calibri" w:hAnsi="Calibri" w:cs="Calibri"/>
          <w:bdr w:val="nil"/>
          <w:lang w:val="es-MX"/>
        </w:rPr>
        <w:tab/>
        <w:t>Cualquier falta de consideración en asuntos que puedan afectar el Trabajo por parte del CONTRATISTA, no le liberará de sus obligaciones conforme a la Solicitud de Trabajo.</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6.25.3 El CONTRATISTA revisará toda la información técnica proporcionada por la SOCIEDAD de conformidad con las Prácticas Prudentes y de Experiencia Industrial, y le informará a la SOCIEDAD sobre cualquier error o contradicciones.  La SOCIEDAD resolverá dichos errores y contradicciones, y el CONTRATISTA, a partir de entonces tendrá el derecho a confiar en toda la información técnica que la SOCIEDAD le haya proporcionado (como la haya corregido la SOCIEDAD, si fuere aplicable).</w:t>
      </w:r>
    </w:p>
    <w:p w:rsidR="006E1126" w:rsidRPr="009261A8" w:rsidRDefault="006E1126" w:rsidP="006E1126">
      <w:pPr>
        <w:rPr>
          <w:rFonts w:ascii="Calibri" w:hAnsi="Calibri" w:cs="Calibri"/>
          <w:lang w:val="es-MX"/>
        </w:rPr>
      </w:pPr>
    </w:p>
    <w:p w:rsidR="006E1126" w:rsidRPr="009261A8" w:rsidRDefault="006E1126" w:rsidP="006E1126">
      <w:pPr>
        <w:pStyle w:val="Ttulo4"/>
        <w:tabs>
          <w:tab w:val="left" w:pos="709"/>
        </w:tabs>
        <w:ind w:left="0"/>
        <w:rPr>
          <w:rFonts w:ascii="Calibri" w:hAnsi="Calibri" w:cs="Calibri"/>
          <w:lang w:val="es-MX"/>
        </w:rPr>
      </w:pPr>
      <w:bookmarkStart w:id="96" w:name="_Toc510691425"/>
      <w:bookmarkStart w:id="97" w:name="_Toc514759364"/>
      <w:r w:rsidRPr="009261A8">
        <w:rPr>
          <w:rFonts w:ascii="Calibri" w:eastAsia="Calibri" w:hAnsi="Calibri" w:cs="Calibri"/>
          <w:szCs w:val="21"/>
          <w:bdr w:val="nil"/>
          <w:lang w:val="es-MX"/>
        </w:rPr>
        <w:t xml:space="preserve">6.26 </w:t>
      </w:r>
      <w:r w:rsidR="001A5376" w:rsidRPr="009261A8">
        <w:rPr>
          <w:rFonts w:ascii="Calibri" w:eastAsia="Calibri" w:hAnsi="Calibri" w:cs="Calibri"/>
          <w:szCs w:val="21"/>
          <w:bdr w:val="nil"/>
          <w:lang w:val="es-MX"/>
        </w:rPr>
        <w:tab/>
      </w:r>
      <w:r w:rsidRPr="009261A8">
        <w:rPr>
          <w:rFonts w:ascii="Calibri" w:eastAsia="Calibri" w:hAnsi="Calibri" w:cs="Calibri"/>
          <w:szCs w:val="21"/>
          <w:bdr w:val="nil"/>
          <w:lang w:val="es-MX"/>
        </w:rPr>
        <w:t>El CONTRATISTA informará a la SOCIEDAD completamente</w:t>
      </w:r>
      <w:bookmarkEnd w:id="96"/>
      <w:bookmarkEnd w:id="97"/>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6.26.1 El CONTRATISTA notificará a la SOCIEDAD sin retraso indebido, sobre cualesquier deficiencias, omisiones, contradicciones o ambigüedades en el Contrato, o sobre los conflictos con las leyes aplicables y con las Prácticas Prudentes y de Experiencia Industrial.  La SOCIEDAD revisará estos asuntos y emitirá las instrucciones necesarias antes de que el CONTRATISTA continúe con cualquier parte afectado del Trabajo.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bookmarkStart w:id="98" w:name="_Hlk536172899"/>
      <w:r w:rsidRPr="009261A8">
        <w:rPr>
          <w:rFonts w:ascii="Calibri" w:eastAsia="Calibri" w:hAnsi="Calibri" w:cs="Calibri"/>
          <w:bdr w:val="nil"/>
          <w:lang w:val="es-MX"/>
        </w:rPr>
        <w:t xml:space="preserve">6.26.2 </w:t>
      </w:r>
      <w:bookmarkEnd w:id="98"/>
      <w:r w:rsidRPr="009261A8">
        <w:rPr>
          <w:rFonts w:ascii="Calibri" w:eastAsia="Calibri" w:hAnsi="Calibri" w:cs="Calibri"/>
          <w:bdr w:val="nil"/>
          <w:lang w:val="es-MX"/>
        </w:rPr>
        <w:t>El CONTRATISTA notificará a la SOCIEDAD sin retraso, pero en ningún caso después de 24 horas del suceso, sobre:</w:t>
      </w:r>
    </w:p>
    <w:p w:rsidR="006E1126" w:rsidRPr="009261A8" w:rsidRDefault="006E1126" w:rsidP="006E1126">
      <w:pPr>
        <w:ind w:left="1418" w:hanging="709"/>
        <w:rPr>
          <w:rFonts w:ascii="Calibri" w:hAnsi="Calibri" w:cs="Calibri"/>
          <w:lang w:val="es-MX"/>
        </w:rPr>
      </w:pPr>
    </w:p>
    <w:p w:rsidR="006E1126" w:rsidRPr="009261A8" w:rsidRDefault="006E1126" w:rsidP="006E1126">
      <w:pPr>
        <w:numPr>
          <w:ilvl w:val="0"/>
          <w:numId w:val="23"/>
        </w:numPr>
        <w:ind w:left="1985" w:hanging="567"/>
        <w:rPr>
          <w:rFonts w:ascii="Calibri" w:hAnsi="Calibri" w:cs="Calibri"/>
          <w:bCs/>
          <w:lang w:val="es-MX"/>
        </w:rPr>
      </w:pPr>
      <w:r w:rsidRPr="009261A8">
        <w:rPr>
          <w:rFonts w:ascii="Calibri" w:eastAsia="Calibri" w:hAnsi="Calibri" w:cs="Calibri"/>
          <w:bCs/>
          <w:bdr w:val="nil"/>
          <w:lang w:val="es-MX"/>
        </w:rPr>
        <w:t>cualquier accidente que ocurra en relación con la realización del Trabajo; y</w:t>
      </w:r>
    </w:p>
    <w:p w:rsidR="006E1126" w:rsidRPr="009261A8" w:rsidRDefault="006E1126" w:rsidP="006E1126">
      <w:pPr>
        <w:ind w:left="1985"/>
        <w:rPr>
          <w:rFonts w:ascii="Calibri" w:hAnsi="Calibri" w:cs="Calibri"/>
          <w:bCs/>
          <w:lang w:val="es-MX"/>
        </w:rPr>
      </w:pPr>
    </w:p>
    <w:p w:rsidR="006E1126" w:rsidRPr="009261A8" w:rsidRDefault="006E1126" w:rsidP="006E1126">
      <w:pPr>
        <w:numPr>
          <w:ilvl w:val="0"/>
          <w:numId w:val="23"/>
        </w:numPr>
        <w:ind w:left="1985" w:hanging="567"/>
        <w:rPr>
          <w:rFonts w:ascii="Calibri" w:hAnsi="Calibri" w:cs="Calibri"/>
          <w:bCs/>
          <w:lang w:val="es-MX"/>
        </w:rPr>
      </w:pPr>
      <w:r w:rsidRPr="009261A8">
        <w:rPr>
          <w:rFonts w:ascii="Calibri" w:eastAsia="Calibri" w:hAnsi="Calibri" w:cs="Calibri"/>
          <w:bCs/>
          <w:bdr w:val="nil"/>
          <w:lang w:val="es-MX"/>
        </w:rPr>
        <w:t xml:space="preserve">cualquier otro incidente que ocurra y que pueda afectar la realización del Trabajo. </w:t>
      </w:r>
    </w:p>
    <w:p w:rsidR="006E1126" w:rsidRPr="009261A8" w:rsidRDefault="006E1126" w:rsidP="006E1126">
      <w:pPr>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6.26.3 El CONTRATISTA también notificará a la SOCIEDAD, lo más pronto posible, sobre cualquier interrupción planteada o real </w:t>
      </w:r>
      <w:r w:rsidR="009261A8">
        <w:rPr>
          <w:rFonts w:ascii="Calibri" w:eastAsia="Calibri" w:hAnsi="Calibri" w:cs="Calibri"/>
          <w:bdr w:val="nil"/>
          <w:lang w:val="es-MX"/>
        </w:rPr>
        <w:t>del trabajo</w:t>
      </w:r>
      <w:r w:rsidRPr="009261A8">
        <w:rPr>
          <w:rFonts w:ascii="Calibri" w:eastAsia="Calibri" w:hAnsi="Calibri" w:cs="Calibri"/>
          <w:bdr w:val="nil"/>
          <w:lang w:val="es-MX"/>
        </w:rPr>
        <w:t>, sobre controversias industriales u otras cuestiones qu</w:t>
      </w:r>
      <w:r w:rsidR="009261A8">
        <w:rPr>
          <w:rFonts w:ascii="Calibri" w:eastAsia="Calibri" w:hAnsi="Calibri" w:cs="Calibri"/>
          <w:bdr w:val="nil"/>
          <w:lang w:val="es-MX"/>
        </w:rPr>
        <w:t>e afecten o que puedan afectar e</w:t>
      </w:r>
      <w:r w:rsidRPr="009261A8">
        <w:rPr>
          <w:rFonts w:ascii="Calibri" w:eastAsia="Calibri" w:hAnsi="Calibri" w:cs="Calibri"/>
          <w:bdr w:val="nil"/>
          <w:lang w:val="es-MX"/>
        </w:rPr>
        <w:t>l Trabajo.</w:t>
      </w:r>
    </w:p>
    <w:p w:rsidR="006E1126" w:rsidRPr="009261A8" w:rsidRDefault="006E1126" w:rsidP="006E1126">
      <w:pPr>
        <w:rPr>
          <w:rFonts w:ascii="Calibri" w:hAnsi="Calibri" w:cs="Calibri"/>
          <w:lang w:val="es-MX"/>
        </w:rPr>
      </w:pPr>
    </w:p>
    <w:p w:rsidR="006E1126" w:rsidRPr="009261A8" w:rsidRDefault="006E1126" w:rsidP="006E1126">
      <w:pPr>
        <w:tabs>
          <w:tab w:val="left" w:pos="709"/>
        </w:tabs>
        <w:rPr>
          <w:rFonts w:ascii="Calibri" w:hAnsi="Calibri" w:cs="Calibri"/>
          <w:b/>
          <w:lang w:val="es-MX"/>
        </w:rPr>
      </w:pPr>
      <w:r w:rsidRPr="009261A8">
        <w:rPr>
          <w:rFonts w:ascii="Calibri" w:eastAsia="Calibri" w:hAnsi="Calibri" w:cs="Calibri"/>
          <w:b/>
          <w:bCs/>
          <w:bdr w:val="nil"/>
          <w:lang w:val="es-MX"/>
        </w:rPr>
        <w:t xml:space="preserve">CLÁUSULA 7.  CONTENIDO NACIONAL </w:t>
      </w:r>
    </w:p>
    <w:p w:rsidR="006E1126" w:rsidRPr="009261A8" w:rsidRDefault="006E1126" w:rsidP="006E1126">
      <w:pPr>
        <w:ind w:left="709" w:hanging="709"/>
        <w:rPr>
          <w:rFonts w:ascii="Calibri" w:hAnsi="Calibri" w:cs="Calibri"/>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lastRenderedPageBreak/>
        <w:t>7.1</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 xml:space="preserve">En la fecha de firma del Contrato, si hubiere un CE vigente, el CONTRATISTA le proporcionará a la SOCIEDAD una carta firmada por su representante legal con membrete del CONTRATISTA, en la que se establezca el porcentaje mínimo de contenido nacional de los bienes y/o servicios que el CONTRATISTA presta conforme al Contrato.  </w:t>
      </w:r>
    </w:p>
    <w:p w:rsidR="006E1126" w:rsidRPr="009261A8" w:rsidRDefault="006E1126" w:rsidP="006E1126">
      <w:pPr>
        <w:ind w:left="709" w:hanging="709"/>
        <w:rPr>
          <w:rFonts w:ascii="Calibri" w:hAnsi="Calibri" w:cs="Calibri"/>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7.2</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Si hubiere un CE en vigor, cada vez que el CONTRATISTA le envíe a la SOCIEDAD una factura respecto al Trabajo, deberá adjuntar una carta adicional firmada por su representante legal o por el Supervisor del CONTRATISTA con membrete del CONTRATISTA en la que especifique el porcentaje de contenido nacional correspondiente a esa factura.  Dichas cartas incluirán una declaración hecha bajo juramento, de que la proporción de contenido nacional se determinó de conformidad con la Metodología (la cual se puede encontrar en el decreto publicado en el Diario Oficial de la Federación con fecha del 13 de noviembre de 2014) y otras disposiciones legales aplicables, y que es exacta y fiel, y que el CONTRATISTA está al tanto de que se tiene que verificar dicha información de conformidad con las disposiciones legales aplicables.</w:t>
      </w:r>
    </w:p>
    <w:p w:rsidR="006E1126" w:rsidRPr="009261A8" w:rsidRDefault="006E1126" w:rsidP="006E1126">
      <w:pPr>
        <w:ind w:left="709" w:hanging="709"/>
        <w:rPr>
          <w:rFonts w:ascii="Calibri" w:hAnsi="Calibri" w:cs="Calibri"/>
          <w:lang w:val="es-MX"/>
        </w:rPr>
      </w:pPr>
    </w:p>
    <w:p w:rsidR="006E1126" w:rsidRPr="009261A8" w:rsidRDefault="006E1126" w:rsidP="006E1126">
      <w:pPr>
        <w:ind w:left="709" w:hanging="709"/>
        <w:rPr>
          <w:rFonts w:ascii="Calibri" w:hAnsi="Calibri" w:cs="Calibri"/>
          <w:lang w:val="es-MX"/>
        </w:rPr>
      </w:pPr>
      <w:bookmarkStart w:id="99" w:name="_Hlk508224594"/>
      <w:r w:rsidRPr="009261A8">
        <w:rPr>
          <w:rFonts w:ascii="Calibri" w:eastAsia="Calibri" w:hAnsi="Calibri" w:cs="Calibri"/>
          <w:b/>
          <w:bCs/>
          <w:bdr w:val="nil"/>
          <w:lang w:val="es-MX"/>
        </w:rPr>
        <w:t>7.3</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El porcentaje mínimo de contenido nacional con el que el CONTRATISTA debe cumplir, con base en el año de desarrollo, está expuesto en la cláusula 3 del Contrato Maestro de Prestación de Servicios.</w:t>
      </w:r>
    </w:p>
    <w:bookmarkEnd w:id="99"/>
    <w:p w:rsidR="006E1126" w:rsidRPr="009261A8" w:rsidRDefault="006E1126" w:rsidP="006E1126">
      <w:pPr>
        <w:pStyle w:val="Default"/>
        <w:ind w:left="709" w:hanging="709"/>
        <w:contextualSpacing/>
        <w:jc w:val="both"/>
        <w:rPr>
          <w:rFonts w:ascii="Calibri" w:hAnsi="Calibri" w:cs="Calibri"/>
          <w:noProof/>
          <w:color w:val="auto"/>
          <w:sz w:val="21"/>
          <w:szCs w:val="21"/>
          <w:lang w:val="es-MX"/>
        </w:rPr>
      </w:pPr>
    </w:p>
    <w:p w:rsidR="006E1126" w:rsidRPr="009261A8" w:rsidRDefault="006E1126" w:rsidP="006E1126">
      <w:pPr>
        <w:pStyle w:val="Default"/>
        <w:widowControl/>
        <w:ind w:left="709" w:hanging="709"/>
        <w:contextualSpacing/>
        <w:jc w:val="both"/>
        <w:rPr>
          <w:rFonts w:ascii="Calibri" w:hAnsi="Calibri" w:cs="Calibri"/>
          <w:noProof/>
          <w:color w:val="auto"/>
          <w:sz w:val="21"/>
          <w:szCs w:val="21"/>
          <w:lang w:val="es-MX"/>
        </w:rPr>
      </w:pPr>
      <w:r w:rsidRPr="009261A8">
        <w:rPr>
          <w:rFonts w:ascii="Calibri" w:eastAsia="Calibri" w:hAnsi="Calibri" w:cs="Calibri"/>
          <w:b/>
          <w:bCs/>
          <w:noProof/>
          <w:color w:val="auto"/>
          <w:sz w:val="21"/>
          <w:szCs w:val="21"/>
          <w:bdr w:val="nil"/>
          <w:lang w:val="es-MX"/>
        </w:rPr>
        <w:t>7.4</w:t>
      </w:r>
      <w:r w:rsidRPr="009261A8">
        <w:rPr>
          <w:rFonts w:ascii="Calibri" w:eastAsia="Calibri" w:hAnsi="Calibri" w:cs="Calibri"/>
          <w:noProof/>
          <w:color w:val="auto"/>
          <w:sz w:val="21"/>
          <w:szCs w:val="21"/>
          <w:bdr w:val="nil"/>
          <w:lang w:val="es-MX"/>
        </w:rPr>
        <w:t xml:space="preserve"> </w:t>
      </w:r>
      <w:r w:rsidRPr="009261A8">
        <w:rPr>
          <w:rFonts w:ascii="Calibri" w:eastAsia="Calibri" w:hAnsi="Calibri" w:cs="Calibri"/>
          <w:noProof/>
          <w:color w:val="auto"/>
          <w:sz w:val="21"/>
          <w:szCs w:val="21"/>
          <w:bdr w:val="nil"/>
          <w:lang w:val="es-MX"/>
        </w:rPr>
        <w:tab/>
        <w:t xml:space="preserve">La información que el CONTRATISTA le proporcione a la SOCIEDAD en su carta debe ser revisada por la Secretaría de Economía y, en caso de que se considere que la información de dicho informe no sea válida , el valor de la participación de contenido nacional del CONTRATISTA será automáticamente cero. </w:t>
      </w:r>
    </w:p>
    <w:p w:rsidR="006E1126" w:rsidRPr="009261A8" w:rsidRDefault="006E1126" w:rsidP="006E1126">
      <w:pPr>
        <w:pStyle w:val="Default"/>
        <w:widowControl/>
        <w:ind w:left="709" w:hanging="709"/>
        <w:contextualSpacing/>
        <w:jc w:val="both"/>
        <w:rPr>
          <w:rFonts w:ascii="Calibri" w:hAnsi="Calibri" w:cs="Calibri"/>
          <w:noProof/>
          <w:color w:val="auto"/>
          <w:sz w:val="21"/>
          <w:szCs w:val="21"/>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7.5</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Si, como resultado de que el porcentaje de contenido nacional del CONTRATISTA se considere cero, o el porcentaje de la SOCIEDAD de contenido nacional no cumpliere con los requisitos impuestos por la Secretaría de Economía, la multa correspondiente para la SOCIEDAD se le cobrará al CONTRATISTA.</w:t>
      </w:r>
    </w:p>
    <w:p w:rsidR="006E1126" w:rsidRDefault="006E1126" w:rsidP="006E1126">
      <w:pPr>
        <w:rPr>
          <w:rFonts w:ascii="Calibri" w:hAnsi="Calibri" w:cs="Calibri"/>
          <w:b/>
          <w:lang w:val="es-MX"/>
        </w:rPr>
      </w:pPr>
    </w:p>
    <w:p w:rsidR="009305A8" w:rsidRDefault="009305A8" w:rsidP="006E1126">
      <w:pPr>
        <w:rPr>
          <w:rFonts w:ascii="Calibri" w:hAnsi="Calibri" w:cs="Calibri"/>
          <w:b/>
          <w:lang w:val="es-MX"/>
        </w:rPr>
      </w:pPr>
    </w:p>
    <w:p w:rsidR="009305A8" w:rsidRPr="009261A8" w:rsidRDefault="009305A8" w:rsidP="006E1126">
      <w:pPr>
        <w:rPr>
          <w:rFonts w:ascii="Calibri" w:hAnsi="Calibri" w:cs="Calibri"/>
          <w:b/>
          <w:lang w:val="es-MX"/>
        </w:rPr>
      </w:pPr>
    </w:p>
    <w:p w:rsidR="006E1126" w:rsidRPr="009261A8" w:rsidRDefault="006E1126" w:rsidP="006E1126">
      <w:pPr>
        <w:pStyle w:val="Ttulo3"/>
        <w:ind w:left="0"/>
        <w:jc w:val="left"/>
        <w:rPr>
          <w:rFonts w:ascii="Calibri" w:hAnsi="Calibri" w:cs="Calibri"/>
          <w:szCs w:val="21"/>
          <w:lang w:val="es-MX"/>
        </w:rPr>
      </w:pPr>
      <w:bookmarkStart w:id="100" w:name="_Toc456805935"/>
      <w:bookmarkStart w:id="101" w:name="_Toc456806120"/>
      <w:bookmarkStart w:id="102" w:name="_Toc514759365"/>
      <w:r w:rsidRPr="009261A8">
        <w:rPr>
          <w:rFonts w:ascii="Calibri" w:eastAsia="Calibri" w:hAnsi="Calibri" w:cs="Calibri"/>
          <w:szCs w:val="21"/>
          <w:bdr w:val="nil"/>
          <w:lang w:val="es-MX"/>
        </w:rPr>
        <w:t>CLÁUSULA 8</w:t>
      </w:r>
      <w:bookmarkEnd w:id="100"/>
      <w:bookmarkEnd w:id="101"/>
      <w:r w:rsidRPr="009261A8">
        <w:rPr>
          <w:rFonts w:ascii="Calibri" w:eastAsia="Calibri" w:hAnsi="Calibri" w:cs="Calibri"/>
          <w:szCs w:val="21"/>
          <w:bdr w:val="nil"/>
          <w:lang w:val="es-MX"/>
        </w:rPr>
        <w:t>.  OBLIGACIONES Y COMPROMISOS DE LA SOCIEDAD</w:t>
      </w:r>
      <w:bookmarkEnd w:id="102"/>
    </w:p>
    <w:p w:rsidR="006E1126" w:rsidRPr="009261A8" w:rsidRDefault="006E1126" w:rsidP="006E1126">
      <w:pPr>
        <w:pStyle w:val="Ttulo4"/>
        <w:ind w:left="709" w:hanging="709"/>
        <w:rPr>
          <w:rFonts w:ascii="Calibri" w:hAnsi="Calibri" w:cs="Calibri"/>
          <w:lang w:val="es-MX"/>
        </w:rPr>
      </w:pPr>
      <w:bookmarkStart w:id="103" w:name="_Toc510691427"/>
      <w:bookmarkStart w:id="104" w:name="_Toc514759366"/>
      <w:r w:rsidRPr="009261A8">
        <w:rPr>
          <w:rFonts w:ascii="Calibri" w:eastAsia="Calibri" w:hAnsi="Calibri" w:cs="Calibri"/>
          <w:szCs w:val="21"/>
          <w:bdr w:val="nil"/>
          <w:lang w:val="es-MX"/>
        </w:rPr>
        <w:t xml:space="preserve">8.1 </w:t>
      </w:r>
      <w:r w:rsidRPr="009261A8">
        <w:rPr>
          <w:rFonts w:ascii="Calibri" w:eastAsia="Calibri" w:hAnsi="Calibri" w:cs="Calibri"/>
          <w:szCs w:val="21"/>
          <w:bdr w:val="nil"/>
          <w:lang w:val="es-MX"/>
        </w:rPr>
        <w:tab/>
        <w:t>Sitio y Acceso</w:t>
      </w:r>
      <w:bookmarkEnd w:id="103"/>
      <w:bookmarkEnd w:id="104"/>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La SOCIEDAD será responsable de la selección del lugar donde se realizará el Trabajo y notificará al CONTRATISTA sobre cualesquier cuestiones que puedan afectar, o que es posible que afecten, la realización del Trabajo en los Sitios especificados.  La SOCIEDAD es responsable de darle acceso al CONTRATISTA al Sitio, excepto cuando se impida el acceso del CONTRATISTA debido a circunstancias más allá del control de la SOCIEDAD.</w:t>
      </w:r>
    </w:p>
    <w:p w:rsidR="006E1126" w:rsidRPr="009261A8" w:rsidRDefault="006E1126" w:rsidP="006E1126">
      <w:pPr>
        <w:rPr>
          <w:rFonts w:ascii="Calibri" w:hAnsi="Calibri" w:cs="Calibri"/>
          <w:lang w:val="es-MX"/>
        </w:rPr>
      </w:pPr>
    </w:p>
    <w:p w:rsidR="006E1126" w:rsidRPr="009261A8" w:rsidRDefault="006E1126" w:rsidP="006E1126">
      <w:pPr>
        <w:pStyle w:val="Ttulo4"/>
        <w:ind w:left="0"/>
        <w:rPr>
          <w:rFonts w:ascii="Calibri" w:hAnsi="Calibri" w:cs="Calibri"/>
          <w:lang w:val="es-MX"/>
        </w:rPr>
      </w:pPr>
      <w:bookmarkStart w:id="105" w:name="_Toc510691428"/>
      <w:bookmarkStart w:id="106" w:name="_Toc514759367"/>
      <w:r w:rsidRPr="009261A8">
        <w:rPr>
          <w:rFonts w:ascii="Calibri" w:eastAsia="Calibri" w:hAnsi="Calibri" w:cs="Calibri"/>
          <w:szCs w:val="21"/>
          <w:bdr w:val="nil"/>
          <w:lang w:val="es-MX"/>
        </w:rPr>
        <w:t>8.2</w:t>
      </w:r>
      <w:r w:rsidRPr="009261A8">
        <w:rPr>
          <w:rFonts w:ascii="Calibri" w:eastAsia="Calibri" w:hAnsi="Calibri" w:cs="Calibri"/>
          <w:szCs w:val="21"/>
          <w:bdr w:val="nil"/>
          <w:lang w:val="es-MX"/>
        </w:rPr>
        <w:tab/>
        <w:t xml:space="preserve"> Material y Equipo que la SOCIEDAD suministra</w:t>
      </w:r>
      <w:bookmarkEnd w:id="105"/>
      <w:bookmarkEnd w:id="106"/>
    </w:p>
    <w:p w:rsidR="006E1126" w:rsidRPr="009261A8" w:rsidRDefault="006E1126" w:rsidP="006E1126">
      <w:pPr>
        <w:ind w:left="1418" w:hanging="709"/>
        <w:rPr>
          <w:rFonts w:ascii="Calibri" w:hAnsi="Calibri" w:cs="Calibri"/>
          <w:lang w:val="es-MX"/>
        </w:rPr>
      </w:pPr>
      <w:bookmarkStart w:id="107" w:name="_Hlk507666757"/>
      <w:r w:rsidRPr="009261A8">
        <w:rPr>
          <w:rFonts w:ascii="Calibri" w:eastAsia="Calibri" w:hAnsi="Calibri" w:cs="Calibri"/>
          <w:bdr w:val="nil"/>
          <w:lang w:val="es-MX"/>
        </w:rPr>
        <w:t>8.2.1</w:t>
      </w:r>
      <w:r w:rsidRPr="009261A8">
        <w:rPr>
          <w:rFonts w:ascii="Calibri" w:eastAsia="Calibri" w:hAnsi="Calibri" w:cs="Calibri"/>
          <w:bdr w:val="nil"/>
          <w:lang w:val="es-MX"/>
        </w:rPr>
        <w:tab/>
        <w:t xml:space="preserve">Si fuere aplicable, la SOCIEDAD le proporcionará al CONTRATISTA el Equipo de la Sociedad a expensas y pagadero por la misma.  La SOCIEDAD será la única responsable de pagar los montos correspondientes al mantenimiento del Equipo de la Sociedad según se estipula en </w:t>
      </w:r>
      <w:bookmarkEnd w:id="107"/>
      <w:r w:rsidRPr="009261A8">
        <w:rPr>
          <w:rFonts w:ascii="Calibri" w:eastAsia="Calibri" w:hAnsi="Calibri" w:cs="Calibri"/>
          <w:bdr w:val="nil"/>
          <w:lang w:val="es-MX"/>
        </w:rPr>
        <w:t xml:space="preserve">la Solicitud de Trabajo.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lastRenderedPageBreak/>
        <w:t xml:space="preserve">8.2.2 </w:t>
      </w:r>
      <w:r w:rsidRPr="009261A8">
        <w:rPr>
          <w:rFonts w:ascii="Calibri" w:eastAsia="Calibri" w:hAnsi="Calibri" w:cs="Calibri"/>
          <w:bdr w:val="nil"/>
          <w:lang w:val="es-MX"/>
        </w:rPr>
        <w:tab/>
        <w:t>El CONTRATISTA tendrá el mismo nivel de cuidado al manejar y utilizar el Equipo de la Sociedad como lo hace al manejar y utilizar su propio Equipo.  El CONTRATISTA inspeccionará visualmente todo el Equipo de la Sociedad cuando se lo entreguen.</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8.2.3 </w:t>
      </w:r>
      <w:r w:rsidRPr="009261A8">
        <w:rPr>
          <w:rFonts w:ascii="Calibri" w:eastAsia="Calibri" w:hAnsi="Calibri" w:cs="Calibri"/>
          <w:bdr w:val="nil"/>
          <w:lang w:val="es-MX"/>
        </w:rPr>
        <w:tab/>
        <w:t>Cuando se termine el Trabajo conforme a la Solicitud de Trabajo, el CONTRATISTA le regresará a la SOCIEDAD, a los 5 días de dicha conclusión, todo el Equipo de la Sociedad que se le entregó al CONTRATISTA para la realización del Trabajo o el cual el CONTRATISTA adquirió a cuenta de la SOCIEDAD y que no utilizó al realizar el Trabajo. El CONTRATISTA deberá devolver el Equipo de la Sociedad en la</w:t>
      </w:r>
      <w:r w:rsidR="009261A8" w:rsidRPr="009261A8">
        <w:rPr>
          <w:rFonts w:ascii="Calibri" w:eastAsia="Calibri" w:hAnsi="Calibri" w:cs="Calibri"/>
          <w:bdr w:val="nil"/>
          <w:lang w:val="es-MX"/>
        </w:rPr>
        <w:t>s</w:t>
      </w:r>
      <w:r w:rsidRPr="009261A8">
        <w:rPr>
          <w:rFonts w:ascii="Calibri" w:eastAsia="Calibri" w:hAnsi="Calibri" w:cs="Calibri"/>
          <w:bdr w:val="nil"/>
          <w:lang w:val="es-MX"/>
        </w:rPr>
        <w:t xml:space="preserve"> mismas condiciones en la</w:t>
      </w:r>
      <w:r w:rsidR="009261A8" w:rsidRPr="009261A8">
        <w:rPr>
          <w:rFonts w:ascii="Calibri" w:eastAsia="Calibri" w:hAnsi="Calibri" w:cs="Calibri"/>
          <w:bdr w:val="nil"/>
          <w:lang w:val="es-MX"/>
        </w:rPr>
        <w:t>s</w:t>
      </w:r>
      <w:r w:rsidRPr="009261A8">
        <w:rPr>
          <w:rFonts w:ascii="Calibri" w:eastAsia="Calibri" w:hAnsi="Calibri" w:cs="Calibri"/>
          <w:bdr w:val="nil"/>
          <w:lang w:val="es-MX"/>
        </w:rPr>
        <w:t xml:space="preserve"> que se lo entregaron, salvo por el uso y desgaste normal</w:t>
      </w:r>
      <w:r w:rsidR="009261A8" w:rsidRPr="009261A8">
        <w:rPr>
          <w:rFonts w:ascii="Calibri" w:eastAsia="Calibri" w:hAnsi="Calibri" w:cs="Calibri"/>
          <w:bdr w:val="nil"/>
          <w:lang w:val="es-MX"/>
        </w:rPr>
        <w:t>es</w:t>
      </w:r>
      <w:r w:rsidRPr="009261A8">
        <w:rPr>
          <w:rFonts w:ascii="Calibri" w:eastAsia="Calibri" w:hAnsi="Calibri" w:cs="Calibri"/>
          <w:bdr w:val="nil"/>
          <w:lang w:val="es-MX"/>
        </w:rPr>
        <w:t xml:space="preserve"> debido a su uso.</w:t>
      </w:r>
    </w:p>
    <w:p w:rsidR="006E1126" w:rsidRPr="009261A8" w:rsidRDefault="006E1126" w:rsidP="006E1126">
      <w:pPr>
        <w:rPr>
          <w:rFonts w:ascii="Calibri" w:hAnsi="Calibri" w:cs="Calibri"/>
          <w:lang w:val="es-MX"/>
        </w:rPr>
      </w:pPr>
    </w:p>
    <w:p w:rsidR="006E1126" w:rsidRPr="009261A8" w:rsidRDefault="006E1126" w:rsidP="006E1126">
      <w:pPr>
        <w:pStyle w:val="Ttulo4"/>
        <w:ind w:left="0"/>
        <w:rPr>
          <w:rFonts w:ascii="Calibri" w:hAnsi="Calibri" w:cs="Calibri"/>
          <w:lang w:val="es-MX"/>
        </w:rPr>
      </w:pPr>
      <w:bookmarkStart w:id="108" w:name="_Toc510691429"/>
      <w:bookmarkStart w:id="109" w:name="_Toc514759368"/>
      <w:r w:rsidRPr="009261A8">
        <w:rPr>
          <w:rFonts w:ascii="Calibri" w:eastAsia="Calibri" w:hAnsi="Calibri" w:cs="Calibri"/>
          <w:szCs w:val="21"/>
          <w:bdr w:val="nil"/>
          <w:lang w:val="es-MX"/>
        </w:rPr>
        <w:t xml:space="preserve">8.3 </w:t>
      </w:r>
      <w:r w:rsidRPr="009261A8">
        <w:rPr>
          <w:rFonts w:ascii="Calibri" w:eastAsia="Calibri" w:hAnsi="Calibri" w:cs="Calibri"/>
          <w:szCs w:val="21"/>
          <w:bdr w:val="nil"/>
          <w:lang w:val="es-MX"/>
        </w:rPr>
        <w:tab/>
        <w:t>Información</w:t>
      </w:r>
      <w:bookmarkEnd w:id="108"/>
      <w:bookmarkEnd w:id="109"/>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8.3.1</w:t>
      </w:r>
      <w:r w:rsidRPr="009261A8">
        <w:rPr>
          <w:rFonts w:ascii="Calibri" w:eastAsia="Calibri" w:hAnsi="Calibri" w:cs="Calibri"/>
          <w:bdr w:val="nil"/>
          <w:lang w:val="es-MX"/>
        </w:rPr>
        <w:tab/>
        <w:t xml:space="preserve">La SOCIEDAD le proporcionará al CONTRATISTA cualquier información necesaria para realizar el Trabajo; si el CONTRATISTA necesitare información adicional en cualquier momento, deberá solicitar dicha información por escrito a la SOCIEDAD. </w:t>
      </w:r>
    </w:p>
    <w:p w:rsidR="006E1126" w:rsidRPr="009261A8" w:rsidRDefault="006E1126" w:rsidP="006E1126">
      <w:pPr>
        <w:rPr>
          <w:rFonts w:ascii="Calibri" w:hAnsi="Calibri" w:cs="Calibri"/>
          <w:lang w:val="es-MX"/>
        </w:rPr>
      </w:pPr>
    </w:p>
    <w:p w:rsidR="006E1126" w:rsidRDefault="006E1126" w:rsidP="001A5376">
      <w:pPr>
        <w:ind w:left="1418" w:hanging="709"/>
        <w:rPr>
          <w:rFonts w:ascii="Calibri" w:eastAsia="Calibri" w:hAnsi="Calibri" w:cs="Calibri"/>
          <w:bdr w:val="nil"/>
          <w:lang w:val="es-MX"/>
        </w:rPr>
      </w:pPr>
      <w:r w:rsidRPr="009261A8">
        <w:rPr>
          <w:rFonts w:ascii="Calibri" w:eastAsia="Calibri" w:hAnsi="Calibri" w:cs="Calibri"/>
          <w:bdr w:val="nil"/>
          <w:lang w:val="es-MX"/>
        </w:rPr>
        <w:t xml:space="preserve">8.3.2 </w:t>
      </w:r>
      <w:r w:rsidRPr="009261A8">
        <w:rPr>
          <w:rFonts w:ascii="Calibri" w:eastAsia="Calibri" w:hAnsi="Calibri" w:cs="Calibri"/>
          <w:bdr w:val="nil"/>
          <w:lang w:val="es-MX"/>
        </w:rPr>
        <w:tab/>
        <w:t xml:space="preserve">Las partes acuerdan que el incumplimiento de proporcionar la información que el CONTRATISTA no hubiere solicitado anteriormente, no se puede considerar como una violación por parte de la SOCIEDAD.  Además, el CONTRATISTA no puede argumentar como una exclusión de sus responsabilidades conforme al Contrato, la falta de información que no le haya solicitado con anterioridad a la SOCIEDAD. </w:t>
      </w:r>
    </w:p>
    <w:p w:rsidR="009305A8" w:rsidRPr="009261A8" w:rsidRDefault="009305A8" w:rsidP="001A5376">
      <w:pPr>
        <w:ind w:left="1418" w:hanging="709"/>
        <w:rPr>
          <w:rFonts w:ascii="Calibri" w:hAnsi="Calibri" w:cs="Calibri"/>
          <w:lang w:val="es-MX"/>
        </w:rPr>
      </w:pPr>
    </w:p>
    <w:p w:rsidR="006E1126" w:rsidRPr="009261A8" w:rsidRDefault="006E1126" w:rsidP="006E1126">
      <w:pPr>
        <w:pStyle w:val="Ttulo3"/>
        <w:tabs>
          <w:tab w:val="left" w:pos="709"/>
        </w:tabs>
        <w:ind w:left="0"/>
        <w:jc w:val="left"/>
        <w:rPr>
          <w:rFonts w:ascii="Calibri" w:hAnsi="Calibri" w:cs="Calibri"/>
          <w:szCs w:val="21"/>
          <w:lang w:val="es-MX"/>
        </w:rPr>
      </w:pPr>
      <w:bookmarkStart w:id="110" w:name="_Toc456805936"/>
      <w:bookmarkStart w:id="111" w:name="_Toc456806121"/>
      <w:bookmarkStart w:id="112" w:name="_Toc514759369"/>
      <w:r w:rsidRPr="009261A8">
        <w:rPr>
          <w:rFonts w:ascii="Calibri" w:eastAsia="Calibri" w:hAnsi="Calibri" w:cs="Calibri"/>
          <w:szCs w:val="21"/>
          <w:bdr w:val="nil"/>
          <w:lang w:val="es-MX"/>
        </w:rPr>
        <w:t>CLÁUSULA 9</w:t>
      </w:r>
      <w:bookmarkEnd w:id="110"/>
      <w:bookmarkEnd w:id="111"/>
      <w:r w:rsidRPr="009261A8">
        <w:rPr>
          <w:rFonts w:ascii="Calibri" w:eastAsia="Calibri" w:hAnsi="Calibri" w:cs="Calibri"/>
          <w:szCs w:val="21"/>
          <w:bdr w:val="nil"/>
          <w:lang w:val="es-MX"/>
        </w:rPr>
        <w:t>.   SUPERVISIÓN Y AUDITORÍAS</w:t>
      </w:r>
      <w:bookmarkEnd w:id="112"/>
    </w:p>
    <w:p w:rsidR="006E1126" w:rsidRPr="009261A8" w:rsidRDefault="006E1126" w:rsidP="006E1126">
      <w:pPr>
        <w:pStyle w:val="Ttulo4"/>
        <w:ind w:left="709" w:hanging="709"/>
        <w:rPr>
          <w:rFonts w:ascii="Calibri" w:hAnsi="Calibri" w:cs="Calibri"/>
          <w:lang w:val="es-MX"/>
        </w:rPr>
      </w:pPr>
      <w:bookmarkStart w:id="113" w:name="_Toc510691431"/>
      <w:bookmarkStart w:id="114" w:name="_Toc514759370"/>
      <w:r w:rsidRPr="009261A8">
        <w:rPr>
          <w:rFonts w:ascii="Calibri" w:eastAsia="Calibri" w:hAnsi="Calibri" w:cs="Calibri"/>
          <w:szCs w:val="21"/>
          <w:bdr w:val="nil"/>
          <w:lang w:val="es-MX"/>
        </w:rPr>
        <w:t xml:space="preserve">9.1 </w:t>
      </w:r>
      <w:r w:rsidRPr="009261A8">
        <w:rPr>
          <w:rFonts w:ascii="Calibri" w:eastAsia="Calibri" w:hAnsi="Calibri" w:cs="Calibri"/>
          <w:szCs w:val="21"/>
          <w:bdr w:val="nil"/>
          <w:lang w:val="es-MX"/>
        </w:rPr>
        <w:tab/>
        <w:t>Supervisión de las Partes</w:t>
      </w:r>
      <w:bookmarkEnd w:id="113"/>
      <w:bookmarkEnd w:id="114"/>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9.1.1</w:t>
      </w:r>
      <w:r w:rsidRPr="009261A8">
        <w:rPr>
          <w:rFonts w:ascii="Calibri" w:eastAsia="Calibri" w:hAnsi="Calibri" w:cs="Calibri"/>
          <w:bdr w:val="nil"/>
          <w:lang w:val="es-MX"/>
        </w:rPr>
        <w:tab/>
        <w:t xml:space="preserve">Cada Orden de </w:t>
      </w:r>
      <w:r w:rsidR="009261A8">
        <w:rPr>
          <w:rFonts w:ascii="Calibri" w:eastAsia="Calibri" w:hAnsi="Calibri" w:cs="Calibri"/>
          <w:bdr w:val="nil"/>
          <w:lang w:val="es-MX"/>
        </w:rPr>
        <w:t>Trabajo</w:t>
      </w:r>
      <w:r w:rsidRPr="009261A8">
        <w:rPr>
          <w:rFonts w:ascii="Calibri" w:eastAsia="Calibri" w:hAnsi="Calibri" w:cs="Calibri"/>
          <w:bdr w:val="nil"/>
          <w:lang w:val="es-MX"/>
        </w:rPr>
        <w:t xml:space="preserve"> indicará a un supervisor designado tanto por la SOCIEDAD como por el CONTRATISTA para los efectos de dicha Solicitud de Trabajo (un"</w:t>
      </w:r>
      <w:r w:rsidRPr="009261A8">
        <w:rPr>
          <w:rFonts w:ascii="Calibri" w:eastAsia="Calibri" w:hAnsi="Calibri" w:cs="Calibri"/>
          <w:b/>
          <w:bCs/>
          <w:bdr w:val="nil"/>
          <w:lang w:val="es-MX"/>
        </w:rPr>
        <w:t xml:space="preserve"> Supervisor</w:t>
      </w:r>
      <w:r w:rsidRPr="009261A8">
        <w:rPr>
          <w:rFonts w:ascii="Calibri" w:eastAsia="Calibri" w:hAnsi="Calibri" w:cs="Calibri"/>
          <w:bdr w:val="nil"/>
          <w:lang w:val="es-MX"/>
        </w:rPr>
        <w:t>") para:</w:t>
      </w:r>
    </w:p>
    <w:p w:rsidR="006E1126" w:rsidRPr="009261A8" w:rsidRDefault="006E1126" w:rsidP="006E1126">
      <w:pPr>
        <w:rPr>
          <w:rFonts w:ascii="Calibri" w:hAnsi="Calibri" w:cs="Calibri"/>
          <w:lang w:val="es-MX"/>
        </w:rPr>
      </w:pPr>
    </w:p>
    <w:p w:rsidR="006E1126" w:rsidRPr="009261A8" w:rsidRDefault="006E1126" w:rsidP="006E1126">
      <w:pPr>
        <w:numPr>
          <w:ilvl w:val="0"/>
          <w:numId w:val="24"/>
        </w:numPr>
        <w:ind w:left="1985" w:hanging="567"/>
        <w:rPr>
          <w:rFonts w:ascii="Calibri" w:hAnsi="Calibri" w:cs="Calibri"/>
          <w:lang w:val="es-MX"/>
        </w:rPr>
      </w:pPr>
      <w:r w:rsidRPr="009261A8">
        <w:rPr>
          <w:rFonts w:ascii="Calibri" w:eastAsia="Calibri" w:hAnsi="Calibri" w:cs="Calibri"/>
          <w:bCs/>
          <w:bdr w:val="nil"/>
          <w:lang w:val="es-MX"/>
        </w:rPr>
        <w:t xml:space="preserve">supervisar la realización adecuada del Trabajo que el CONTRATISTA tiene que realizar conforme al Contrato; </w:t>
      </w:r>
    </w:p>
    <w:p w:rsidR="006E1126" w:rsidRPr="009261A8" w:rsidRDefault="006E1126" w:rsidP="006E1126">
      <w:pPr>
        <w:ind w:left="1985"/>
        <w:rPr>
          <w:rFonts w:ascii="Calibri" w:hAnsi="Calibri" w:cs="Calibri"/>
          <w:lang w:val="es-MX"/>
        </w:rPr>
      </w:pPr>
    </w:p>
    <w:p w:rsidR="006E1126" w:rsidRPr="009261A8" w:rsidRDefault="006E1126" w:rsidP="006E1126">
      <w:pPr>
        <w:numPr>
          <w:ilvl w:val="0"/>
          <w:numId w:val="24"/>
        </w:numPr>
        <w:ind w:left="1985" w:hanging="567"/>
        <w:rPr>
          <w:rFonts w:ascii="Calibri" w:hAnsi="Calibri" w:cs="Calibri"/>
          <w:lang w:val="es-MX"/>
        </w:rPr>
      </w:pPr>
      <w:r w:rsidRPr="009261A8">
        <w:rPr>
          <w:rFonts w:ascii="Calibri" w:eastAsia="Calibri" w:hAnsi="Calibri" w:cs="Calibri"/>
          <w:bdr w:val="nil"/>
          <w:lang w:val="es-MX"/>
        </w:rPr>
        <w:t>resolver las cuestiones respecto a las operaciones diarias que puedan surgir entre la SOCIEDAD y el CONTRATISTA;</w:t>
      </w:r>
    </w:p>
    <w:p w:rsidR="006E1126" w:rsidRPr="009261A8" w:rsidRDefault="006E1126" w:rsidP="006E1126">
      <w:pPr>
        <w:rPr>
          <w:rFonts w:ascii="Calibri" w:hAnsi="Calibri" w:cs="Calibri"/>
          <w:lang w:val="es-MX"/>
        </w:rPr>
      </w:pPr>
    </w:p>
    <w:p w:rsidR="006E1126" w:rsidRPr="009261A8" w:rsidRDefault="006E1126" w:rsidP="006E1126">
      <w:pPr>
        <w:numPr>
          <w:ilvl w:val="0"/>
          <w:numId w:val="24"/>
        </w:numPr>
        <w:ind w:left="1985" w:hanging="567"/>
        <w:rPr>
          <w:rFonts w:ascii="Calibri" w:hAnsi="Calibri" w:cs="Calibri"/>
          <w:lang w:val="es-MX"/>
        </w:rPr>
      </w:pPr>
      <w:r w:rsidRPr="009261A8">
        <w:rPr>
          <w:rFonts w:ascii="Calibri" w:eastAsia="Calibri" w:hAnsi="Calibri" w:cs="Calibri"/>
          <w:bdr w:val="nil"/>
          <w:lang w:val="es-MX"/>
        </w:rPr>
        <w:t>emitir y recibir de la otra parte todas las notificaciones, información, instrucciones y decisiones; y</w:t>
      </w:r>
    </w:p>
    <w:p w:rsidR="006E1126" w:rsidRPr="009261A8" w:rsidRDefault="006E1126" w:rsidP="006E1126">
      <w:pPr>
        <w:rPr>
          <w:rFonts w:ascii="Calibri" w:hAnsi="Calibri" w:cs="Calibri"/>
          <w:lang w:val="es-MX"/>
        </w:rPr>
      </w:pPr>
    </w:p>
    <w:p w:rsidR="006E1126" w:rsidRPr="009261A8" w:rsidRDefault="006E1126" w:rsidP="006E1126">
      <w:pPr>
        <w:pStyle w:val="Textoindependiente3"/>
        <w:numPr>
          <w:ilvl w:val="0"/>
          <w:numId w:val="24"/>
        </w:numPr>
        <w:ind w:left="1985" w:hanging="567"/>
        <w:rPr>
          <w:rFonts w:ascii="Calibri" w:hAnsi="Calibri" w:cs="Calibri"/>
          <w:sz w:val="21"/>
          <w:lang w:val="es-MX"/>
        </w:rPr>
      </w:pPr>
      <w:r w:rsidRPr="009261A8">
        <w:rPr>
          <w:rFonts w:ascii="Calibri" w:eastAsia="Calibri" w:hAnsi="Calibri" w:cs="Calibri"/>
          <w:sz w:val="21"/>
          <w:bdr w:val="nil"/>
          <w:lang w:val="es-MX"/>
        </w:rPr>
        <w:t>comprometer a la Parte a cualquier estrategia dentro de los derechos y obligaciones de la Parte que designa en virtud del Contrato.</w:t>
      </w:r>
    </w:p>
    <w:p w:rsidR="006E1126" w:rsidRPr="009261A8" w:rsidRDefault="006E1126" w:rsidP="006E1126">
      <w:pPr>
        <w:pStyle w:val="Textoindependiente3"/>
        <w:ind w:left="709" w:right="0" w:hanging="709"/>
        <w:rPr>
          <w:rFonts w:ascii="Calibri" w:hAnsi="Calibri" w:cs="Calibri"/>
          <w:sz w:val="21"/>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9.1.2 </w:t>
      </w:r>
      <w:r w:rsidRPr="009261A8">
        <w:rPr>
          <w:rFonts w:ascii="Calibri" w:eastAsia="Calibri" w:hAnsi="Calibri" w:cs="Calibri"/>
          <w:bdr w:val="nil"/>
          <w:lang w:val="es-MX"/>
        </w:rPr>
        <w:tab/>
        <w:t>Además, el Supervisor de la SOCIEDAD será responsable de acusar de recibido el Trabajo que se entregó conforme a las especificaciones expuestas en la Solicitud de Trabajo.</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lastRenderedPageBreak/>
        <w:t xml:space="preserve">9.1.3 </w:t>
      </w:r>
      <w:r w:rsidRPr="009261A8">
        <w:rPr>
          <w:rFonts w:ascii="Calibri" w:eastAsia="Calibri" w:hAnsi="Calibri" w:cs="Calibri"/>
          <w:bdr w:val="nil"/>
          <w:lang w:val="es-MX"/>
        </w:rPr>
        <w:tab/>
        <w:t xml:space="preserve">Cualquier cambio de Supervisor por cualquiera de las Partes será notificado inmediatamente por escrito a la otra Parte.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9.1.4</w:t>
      </w:r>
      <w:r w:rsidRPr="009261A8">
        <w:rPr>
          <w:rFonts w:ascii="Calibri" w:eastAsia="Calibri" w:hAnsi="Calibri" w:cs="Calibri"/>
          <w:bdr w:val="nil"/>
          <w:lang w:val="es-MX"/>
        </w:rPr>
        <w:tab/>
        <w:t xml:space="preserve">El Supervisor de la SOCIEDAD puede delegar cualquiera de sus facultades a cualquier suplente designado.  El Supervisor del CONTRATISTA puede delegar cualquiera de sus facultades a cualquier suplente designado, cuyos términos de dicha delegación están sujetos a la aprobación previa de la SOCIEDAD la cual no será denegada o retrasada injustificadamente.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9.1.5</w:t>
      </w:r>
      <w:r w:rsidRPr="009261A8">
        <w:rPr>
          <w:rFonts w:ascii="Calibri" w:eastAsia="Calibri" w:hAnsi="Calibri" w:cs="Calibri"/>
          <w:bdr w:val="nil"/>
          <w:lang w:val="es-MX"/>
        </w:rPr>
        <w:tab/>
        <w:t xml:space="preserve">Las Partes acuerdan y aceptan que los Supervisores designados en esta Cláusula 9.1 no tienen capacidades o poderes para modificar el Contrato.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9.1.6 </w:t>
      </w:r>
      <w:r w:rsidRPr="009261A8">
        <w:rPr>
          <w:rFonts w:ascii="Calibri" w:eastAsia="Calibri" w:hAnsi="Calibri" w:cs="Calibri"/>
          <w:bdr w:val="nil"/>
          <w:lang w:val="es-MX"/>
        </w:rPr>
        <w:tab/>
        <w:t xml:space="preserve">El CONTRATISTA reconoce y acepta que la supervisión del Trabajo por parte del Supervisor de la SOCIEDAD no liberará al CONTRATISTA de las obligaciones y de los compromisos en virtud del Contrato. </w:t>
      </w:r>
    </w:p>
    <w:p w:rsidR="006E1126" w:rsidRPr="009261A8" w:rsidRDefault="006E1126" w:rsidP="006E1126">
      <w:pPr>
        <w:rPr>
          <w:rFonts w:ascii="Calibri" w:hAnsi="Calibri" w:cs="Calibri"/>
          <w:lang w:val="es-MX"/>
        </w:rPr>
      </w:pPr>
    </w:p>
    <w:p w:rsidR="006E1126" w:rsidRPr="009261A8" w:rsidRDefault="006E1126" w:rsidP="006E1126">
      <w:pPr>
        <w:pStyle w:val="Ttulo4"/>
        <w:ind w:left="709" w:hanging="709"/>
        <w:rPr>
          <w:rFonts w:ascii="Calibri" w:hAnsi="Calibri" w:cs="Calibri"/>
          <w:lang w:val="es-MX"/>
        </w:rPr>
      </w:pPr>
      <w:bookmarkStart w:id="115" w:name="_Toc510691432"/>
      <w:bookmarkStart w:id="116" w:name="_Toc514759371"/>
      <w:bookmarkStart w:id="117" w:name="_Hlk536173881"/>
      <w:r w:rsidRPr="009261A8">
        <w:rPr>
          <w:rFonts w:ascii="Calibri" w:eastAsia="Calibri" w:hAnsi="Calibri" w:cs="Calibri"/>
          <w:szCs w:val="21"/>
          <w:bdr w:val="nil"/>
          <w:lang w:val="es-MX"/>
        </w:rPr>
        <w:t xml:space="preserve">9.2 </w:t>
      </w:r>
      <w:r w:rsidRPr="009261A8">
        <w:rPr>
          <w:rFonts w:ascii="Calibri" w:eastAsia="Calibri" w:hAnsi="Calibri" w:cs="Calibri"/>
          <w:szCs w:val="21"/>
          <w:bdr w:val="nil"/>
          <w:lang w:val="es-MX"/>
        </w:rPr>
        <w:tab/>
        <w:t>Instrucciones Orales de la SOCIEDAD</w:t>
      </w:r>
      <w:bookmarkEnd w:id="115"/>
      <w:bookmarkEnd w:id="116"/>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 xml:space="preserve">El CONTRATISTA cumplirá con todas las instrucciones orales relacionadas con el Trabajo que la SOCIEDAD pueda hacer de vez en cuando a través del Supervisor de la SOCIEDAD y que sean acordes con las disposiciones del Contrato.  Cuando el CONTRATISTA, la SOCIEDAD o su Supervisor lo soliciten de esa manera, se tendrán que emitir o confirmar dichas instrucciones por escrito. </w:t>
      </w:r>
    </w:p>
    <w:bookmarkEnd w:id="117"/>
    <w:p w:rsidR="006E1126" w:rsidRPr="009261A8" w:rsidRDefault="006E1126" w:rsidP="006E1126">
      <w:pPr>
        <w:rPr>
          <w:rFonts w:ascii="Calibri" w:hAnsi="Calibri" w:cs="Calibri"/>
          <w:lang w:val="es-MX"/>
        </w:rPr>
      </w:pPr>
    </w:p>
    <w:p w:rsidR="006E1126" w:rsidRPr="009261A8" w:rsidRDefault="006E1126" w:rsidP="006E1126">
      <w:pPr>
        <w:pStyle w:val="Ttulo4"/>
        <w:tabs>
          <w:tab w:val="left" w:pos="709"/>
        </w:tabs>
        <w:ind w:left="0"/>
        <w:rPr>
          <w:rFonts w:ascii="Calibri" w:hAnsi="Calibri" w:cs="Calibri"/>
          <w:lang w:val="es-MX"/>
        </w:rPr>
      </w:pPr>
      <w:bookmarkStart w:id="118" w:name="_Toc510691433"/>
      <w:bookmarkStart w:id="119" w:name="_Toc514759372"/>
      <w:r w:rsidRPr="009261A8">
        <w:rPr>
          <w:rFonts w:ascii="Calibri" w:eastAsia="Calibri" w:hAnsi="Calibri" w:cs="Calibri"/>
          <w:szCs w:val="21"/>
          <w:bdr w:val="nil"/>
          <w:lang w:val="es-MX"/>
        </w:rPr>
        <w:t>9.3</w:t>
      </w:r>
      <w:r w:rsidRPr="009261A8">
        <w:rPr>
          <w:rFonts w:ascii="Calibri" w:eastAsia="Calibri" w:hAnsi="Calibri" w:cs="Calibri"/>
          <w:szCs w:val="21"/>
          <w:bdr w:val="nil"/>
          <w:lang w:val="es-MX"/>
        </w:rPr>
        <w:tab/>
        <w:t>Derecho de la SOCIEDAD para hacer Auditorías</w:t>
      </w:r>
      <w:bookmarkEnd w:id="118"/>
      <w:bookmarkEnd w:id="119"/>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9.3.1 </w:t>
      </w:r>
      <w:r w:rsidRPr="009261A8">
        <w:rPr>
          <w:rFonts w:ascii="Calibri" w:eastAsia="Calibri" w:hAnsi="Calibri" w:cs="Calibri"/>
          <w:bdr w:val="nil"/>
          <w:lang w:val="es-MX"/>
        </w:rPr>
        <w:tab/>
        <w:t>El CONTRATISTA por este instrumento reconoce y acepta que el pago de cualquier factura no implicará la aceptación de ningún cargo expuesto en dichas facturas y, además, no afectará el derecho de la SOCIEDAD para cuestionar la legitimidad de los cargos incluidos en las facturas del CONTRATISTA.</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9.3.2 </w:t>
      </w:r>
      <w:r w:rsidRPr="009261A8">
        <w:rPr>
          <w:rFonts w:ascii="Calibri" w:eastAsia="Calibri" w:hAnsi="Calibri" w:cs="Calibri"/>
          <w:bdr w:val="nil"/>
          <w:lang w:val="es-MX"/>
        </w:rPr>
        <w:tab/>
      </w:r>
      <w:bookmarkStart w:id="120" w:name="_Hlk536174132"/>
      <w:r w:rsidRPr="009261A8">
        <w:rPr>
          <w:rFonts w:ascii="Calibri" w:eastAsia="Calibri" w:hAnsi="Calibri" w:cs="Calibri"/>
          <w:bdr w:val="nil"/>
          <w:lang w:val="es-MX"/>
        </w:rPr>
        <w:t xml:space="preserve">La SOCIEDAD o sus representantes tendrán derecho a observar la realización del Trabajo y hacer un registro del inventario, realizar auditorías de HSE, inspeccionar y auditar las transacciones que se hicieron con el CONTRATISTA en relación con el Contrato y la realización del Trabajo, y cualquier información o documento relacionado con el mismo, durante horas razonables dentro del horario de trabajo normal, durante la vigencia del Contrato y por un plazo adicional de cinco (5) días a partir de la fecha de terminación del Contrato.   Para ejercer este derecho, la SOCIEDAD deberá dar una notificación previa razonable al CONTRATISTA. La SOCIEDAD o sus representantes debidamente autorizados tendrán derecho a obtener copias de todos los libros y registros contables, registros personales, cuentas, correspondencia, memorándums, recibos, comprobantes y otros documentos de cualquier índole del CONTRATISTA que estén relacionados con la realización del Trabajo.  Cualquier divulgación de información estará sujeta a una obligación de confidencialidad estricta. </w:t>
      </w:r>
      <w:bookmarkEnd w:id="120"/>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9.3.3 </w:t>
      </w:r>
      <w:r w:rsidRPr="009261A8">
        <w:rPr>
          <w:rFonts w:ascii="Calibri" w:eastAsia="Calibri" w:hAnsi="Calibri" w:cs="Calibri"/>
          <w:bdr w:val="nil"/>
          <w:lang w:val="es-MX"/>
        </w:rPr>
        <w:tab/>
        <w:t xml:space="preserve">Los costos de cualquier inspección y/o auditoría que la SOCIEDAD realice u ordene serán sufragados por la misma, salvo si la inspección y/o auditoría muestra que hay una violación por parte del CONTRATISTA de sus obligaciones y compromisos conforme al Contrato, o que hubo un error, una intención deliberada o de mala fe por parte del CONTRATISTA al realizar el </w:t>
      </w:r>
      <w:r w:rsidRPr="009261A8">
        <w:rPr>
          <w:rFonts w:ascii="Calibri" w:eastAsia="Calibri" w:hAnsi="Calibri" w:cs="Calibri"/>
          <w:bdr w:val="nil"/>
          <w:lang w:val="es-MX"/>
        </w:rPr>
        <w:lastRenderedPageBreak/>
        <w:t xml:space="preserve">Trabajo, en cuyo caso, el CONTRATISTA pagará cualesquier costos y gastos en los que la SOCIEDAD haya incurrido en relación con la inspección y/o auditoría correspondiente.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9.3.4 </w:t>
      </w:r>
      <w:r w:rsidRPr="009261A8">
        <w:rPr>
          <w:rFonts w:ascii="Calibri" w:eastAsia="Calibri" w:hAnsi="Calibri" w:cs="Calibri"/>
          <w:bdr w:val="nil"/>
          <w:lang w:val="es-MX"/>
        </w:rPr>
        <w:tab/>
        <w:t xml:space="preserve">El CONTRATISTA cooperará plenamente con la SOCIEDAD y/o con sus representantes durante la realización de cualquier auditoría requerida para la SOCIEDAD.  La SOCIEDAD llevará a cabo cualquier auditoría en una forma que le provoque el mínimo inconveniente al CONTRATISTA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9.3.5 </w:t>
      </w:r>
      <w:r w:rsidRPr="009261A8">
        <w:rPr>
          <w:rFonts w:ascii="Calibri" w:eastAsia="Calibri" w:hAnsi="Calibri" w:cs="Calibri"/>
          <w:bdr w:val="nil"/>
          <w:lang w:val="es-MX"/>
        </w:rPr>
        <w:tab/>
        <w:t>El CONTRATISTA tendrá derechos de auditoría equivalentes a aquellos especificados anteriormente de todos los Subcontratistas y dispondrá que se apliquen dichos derechos a la SOCIEDAD.</w:t>
      </w:r>
    </w:p>
    <w:p w:rsidR="006E1126" w:rsidRPr="009261A8" w:rsidRDefault="006E1126" w:rsidP="006E1126">
      <w:pPr>
        <w:rPr>
          <w:rFonts w:ascii="Calibri" w:hAnsi="Calibri" w:cs="Calibri"/>
          <w:lang w:val="es-MX"/>
        </w:rPr>
      </w:pPr>
    </w:p>
    <w:p w:rsidR="006E1126" w:rsidRPr="009261A8" w:rsidRDefault="006E1126" w:rsidP="006E1126">
      <w:pPr>
        <w:pStyle w:val="Ttulo3"/>
        <w:ind w:left="0"/>
        <w:jc w:val="left"/>
        <w:rPr>
          <w:lang w:val="es-MX"/>
        </w:rPr>
      </w:pPr>
      <w:bookmarkStart w:id="121" w:name="_Toc456805937"/>
      <w:bookmarkStart w:id="122" w:name="_Toc456806122"/>
      <w:bookmarkStart w:id="123" w:name="_Toc514759373"/>
      <w:r w:rsidRPr="009261A8">
        <w:rPr>
          <w:rFonts w:ascii="Calibri" w:eastAsia="Calibri" w:hAnsi="Calibri" w:cs="Calibri"/>
          <w:szCs w:val="21"/>
          <w:bdr w:val="nil"/>
          <w:lang w:val="es-MX"/>
        </w:rPr>
        <w:t>CLÁUSULA 10</w:t>
      </w:r>
      <w:bookmarkEnd w:id="121"/>
      <w:bookmarkEnd w:id="122"/>
      <w:r w:rsidRPr="009261A8">
        <w:rPr>
          <w:rFonts w:ascii="Calibri" w:eastAsia="Calibri" w:hAnsi="Calibri" w:cs="Calibri"/>
          <w:szCs w:val="21"/>
          <w:bdr w:val="nil"/>
          <w:lang w:val="es-MX"/>
        </w:rPr>
        <w:t>.  RESPONSABILIDADES E INDEMNIZACIONES</w:t>
      </w:r>
      <w:bookmarkEnd w:id="123"/>
      <w:r w:rsidRPr="009261A8">
        <w:rPr>
          <w:rFonts w:ascii="Calibri" w:eastAsia="Calibri" w:hAnsi="Calibri" w:cs="Calibri"/>
          <w:szCs w:val="21"/>
          <w:bdr w:val="nil"/>
          <w:lang w:val="es-MX"/>
        </w:rPr>
        <w:t xml:space="preserve"> </w:t>
      </w:r>
    </w:p>
    <w:p w:rsidR="006E1126" w:rsidRPr="009261A8" w:rsidRDefault="006E1126" w:rsidP="006E1126">
      <w:pPr>
        <w:pStyle w:val="Ttulo4"/>
        <w:tabs>
          <w:tab w:val="left" w:pos="851"/>
        </w:tabs>
        <w:ind w:left="709" w:hanging="709"/>
        <w:rPr>
          <w:rFonts w:ascii="Calibri" w:hAnsi="Calibri" w:cs="Calibri"/>
          <w:lang w:val="es-MX"/>
        </w:rPr>
      </w:pPr>
      <w:bookmarkStart w:id="124" w:name="_Toc510691435"/>
      <w:bookmarkStart w:id="125" w:name="_Toc514759374"/>
      <w:r w:rsidRPr="009261A8">
        <w:rPr>
          <w:rFonts w:ascii="Calibri" w:eastAsia="Calibri" w:hAnsi="Calibri" w:cs="Calibri"/>
          <w:szCs w:val="21"/>
          <w:bdr w:val="nil"/>
          <w:lang w:val="es-MX"/>
        </w:rPr>
        <w:t xml:space="preserve">10.1   </w:t>
      </w:r>
      <w:r w:rsidRPr="009261A8">
        <w:rPr>
          <w:rFonts w:ascii="Calibri" w:eastAsia="Calibri" w:hAnsi="Calibri" w:cs="Calibri"/>
          <w:szCs w:val="21"/>
          <w:bdr w:val="nil"/>
          <w:lang w:val="es-MX"/>
        </w:rPr>
        <w:tab/>
        <w:t>Responsabilidades e indemnizaciones del CONTRATISTA</w:t>
      </w:r>
      <w:bookmarkEnd w:id="124"/>
      <w:bookmarkEnd w:id="125"/>
      <w:r w:rsidRPr="009261A8">
        <w:rPr>
          <w:rFonts w:ascii="Calibri" w:eastAsia="Calibri" w:hAnsi="Calibri" w:cs="Calibri"/>
          <w:szCs w:val="21"/>
          <w:bdr w:val="nil"/>
          <w:lang w:val="es-MX"/>
        </w:rPr>
        <w:t xml:space="preserve">  </w:t>
      </w:r>
    </w:p>
    <w:p w:rsidR="006E1126" w:rsidRPr="009261A8" w:rsidRDefault="006E1126" w:rsidP="006E1126">
      <w:pPr>
        <w:ind w:left="1418" w:hanging="709"/>
        <w:rPr>
          <w:rFonts w:ascii="Calibri" w:hAnsi="Calibri" w:cs="Calibri"/>
          <w:bCs/>
          <w:lang w:val="es-MX"/>
        </w:rPr>
      </w:pPr>
      <w:r w:rsidRPr="009261A8">
        <w:rPr>
          <w:rFonts w:ascii="Calibri" w:eastAsia="Calibri" w:hAnsi="Calibri" w:cs="Calibri"/>
          <w:bCs/>
          <w:bdr w:val="nil"/>
          <w:lang w:val="es-MX"/>
        </w:rPr>
        <w:t>10.1.1.</w:t>
      </w:r>
      <w:r w:rsidRPr="009261A8">
        <w:rPr>
          <w:rFonts w:ascii="Calibri" w:eastAsia="Calibri" w:hAnsi="Calibri" w:cs="Calibri"/>
          <w:bCs/>
          <w:bdr w:val="nil"/>
          <w:lang w:val="es-MX"/>
        </w:rPr>
        <w:tab/>
        <w:t>El CONTRATISTA defenderá e indemnizará al Grupo de la Sociedad de cualquier Reclamo que resulte de:</w:t>
      </w:r>
    </w:p>
    <w:p w:rsidR="006E1126" w:rsidRPr="009261A8" w:rsidRDefault="006E1126" w:rsidP="006E1126">
      <w:pPr>
        <w:rPr>
          <w:rFonts w:ascii="Calibri" w:hAnsi="Calibri" w:cs="Calibri"/>
          <w:bCs/>
          <w:lang w:val="es-MX"/>
        </w:rPr>
      </w:pPr>
    </w:p>
    <w:p w:rsidR="006E1126" w:rsidRPr="009261A8" w:rsidRDefault="006E1126" w:rsidP="006E1126">
      <w:pPr>
        <w:numPr>
          <w:ilvl w:val="0"/>
          <w:numId w:val="25"/>
        </w:numPr>
        <w:ind w:left="2127" w:hanging="709"/>
        <w:rPr>
          <w:rFonts w:ascii="Calibri" w:hAnsi="Calibri" w:cs="Calibri"/>
          <w:bCs/>
          <w:lang w:val="es-MX"/>
        </w:rPr>
      </w:pPr>
      <w:r w:rsidRPr="009261A8">
        <w:rPr>
          <w:rFonts w:ascii="Calibri" w:eastAsia="Calibri" w:hAnsi="Calibri" w:cs="Calibri"/>
          <w:bCs/>
          <w:bdr w:val="nil"/>
          <w:lang w:val="es-MX"/>
        </w:rPr>
        <w:t xml:space="preserve">daños físicos, enfermedades o fallecimiento de cualquier miembro del Grupo Contratista derivados o relacionados con el cumplimiento del Contrato; </w:t>
      </w:r>
    </w:p>
    <w:p w:rsidR="006E1126" w:rsidRPr="009261A8" w:rsidRDefault="006E1126" w:rsidP="006E1126">
      <w:pPr>
        <w:ind w:left="2127"/>
        <w:rPr>
          <w:rFonts w:ascii="Calibri" w:hAnsi="Calibri" w:cs="Calibri"/>
          <w:bCs/>
          <w:lang w:val="es-MX"/>
        </w:rPr>
      </w:pPr>
    </w:p>
    <w:p w:rsidR="006E1126" w:rsidRPr="009261A8" w:rsidRDefault="006E1126" w:rsidP="006E1126">
      <w:pPr>
        <w:numPr>
          <w:ilvl w:val="0"/>
          <w:numId w:val="25"/>
        </w:numPr>
        <w:ind w:left="2127" w:hanging="709"/>
        <w:rPr>
          <w:rFonts w:ascii="Calibri" w:hAnsi="Calibri" w:cs="Calibri"/>
          <w:bCs/>
          <w:lang w:val="es-MX"/>
        </w:rPr>
      </w:pPr>
      <w:r w:rsidRPr="009261A8">
        <w:rPr>
          <w:rFonts w:ascii="Calibri" w:eastAsia="Calibri" w:hAnsi="Calibri" w:cs="Calibri"/>
          <w:bCs/>
          <w:bdr w:val="nil"/>
          <w:lang w:val="es-MX"/>
        </w:rPr>
        <w:t>daños y perjuicios a los bienes de cualquier miembro del Grupo Contratista, ya sea pertenecientes, contratados, arrendados o proporcionados de otra manera por el Grupo Contratista, derivados o relacionados con el cumplimiento del Contrato;</w:t>
      </w:r>
    </w:p>
    <w:p w:rsidR="006E1126" w:rsidRPr="009261A8" w:rsidRDefault="006E1126" w:rsidP="006E1126">
      <w:pPr>
        <w:rPr>
          <w:rFonts w:ascii="Calibri" w:hAnsi="Calibri" w:cs="Calibri"/>
          <w:bCs/>
          <w:lang w:val="es-MX"/>
        </w:rPr>
      </w:pPr>
    </w:p>
    <w:p w:rsidR="006E1126" w:rsidRPr="009261A8" w:rsidRDefault="006E1126" w:rsidP="006E1126">
      <w:pPr>
        <w:numPr>
          <w:ilvl w:val="0"/>
          <w:numId w:val="25"/>
        </w:numPr>
        <w:ind w:left="2127" w:hanging="709"/>
        <w:rPr>
          <w:rFonts w:ascii="Calibri" w:hAnsi="Calibri" w:cs="Calibri"/>
          <w:bCs/>
          <w:lang w:val="es-MX"/>
        </w:rPr>
      </w:pPr>
      <w:r w:rsidRPr="009261A8">
        <w:rPr>
          <w:rFonts w:ascii="Calibri" w:eastAsia="Calibri" w:hAnsi="Calibri" w:cs="Calibri"/>
          <w:bCs/>
          <w:bdr w:val="nil"/>
          <w:lang w:val="es-MX"/>
        </w:rPr>
        <w:t>daños físicos, enfermedades o fallecimiento de Terceros, en la medida en que éstas hayan sido provocadas por algún miembro del Grupo Contratista; y</w:t>
      </w:r>
    </w:p>
    <w:p w:rsidR="006E1126" w:rsidRPr="009261A8" w:rsidRDefault="006E1126" w:rsidP="006E1126">
      <w:pPr>
        <w:rPr>
          <w:rFonts w:ascii="Calibri" w:hAnsi="Calibri" w:cs="Calibri"/>
          <w:bCs/>
          <w:lang w:val="es-MX"/>
        </w:rPr>
      </w:pPr>
    </w:p>
    <w:p w:rsidR="006E1126" w:rsidRPr="009261A8" w:rsidRDefault="006E1126" w:rsidP="006E1126">
      <w:pPr>
        <w:numPr>
          <w:ilvl w:val="0"/>
          <w:numId w:val="25"/>
        </w:numPr>
        <w:ind w:left="2127" w:hanging="709"/>
        <w:rPr>
          <w:rFonts w:ascii="Calibri" w:hAnsi="Calibri" w:cs="Calibri"/>
          <w:bCs/>
          <w:lang w:val="es-MX"/>
        </w:rPr>
      </w:pPr>
      <w:r w:rsidRPr="009261A8">
        <w:rPr>
          <w:rFonts w:ascii="Calibri" w:eastAsia="Calibri" w:hAnsi="Calibri" w:cs="Calibri"/>
          <w:bCs/>
          <w:bdr w:val="nil"/>
          <w:lang w:val="es-MX"/>
        </w:rPr>
        <w:t xml:space="preserve">daños y perjuicios a los bienes de Terceros, en la medida en que éstos hayan sido provocados por algún miembro del Grupo Contratista. </w:t>
      </w:r>
    </w:p>
    <w:p w:rsidR="006E1126" w:rsidRPr="009261A8" w:rsidRDefault="006E1126" w:rsidP="006E1126">
      <w:pPr>
        <w:rPr>
          <w:rFonts w:ascii="Calibri" w:hAnsi="Calibri" w:cs="Calibri"/>
          <w:bCs/>
          <w:lang w:val="es-MX"/>
        </w:rPr>
      </w:pPr>
    </w:p>
    <w:p w:rsidR="006E1126" w:rsidRPr="009261A8" w:rsidRDefault="006E1126" w:rsidP="006E1126">
      <w:pPr>
        <w:ind w:left="1418" w:hanging="709"/>
        <w:rPr>
          <w:rFonts w:ascii="Calibri" w:hAnsi="Calibri" w:cs="Calibri"/>
          <w:bCs/>
          <w:lang w:val="es-MX"/>
        </w:rPr>
      </w:pPr>
      <w:r w:rsidRPr="009261A8">
        <w:rPr>
          <w:rFonts w:ascii="Calibri" w:eastAsia="Calibri" w:hAnsi="Calibri" w:cs="Calibri"/>
          <w:bCs/>
          <w:bdr w:val="nil"/>
          <w:lang w:val="es-MX"/>
        </w:rPr>
        <w:t>10.1.2</w:t>
      </w:r>
      <w:r w:rsidRPr="009261A8">
        <w:rPr>
          <w:rFonts w:ascii="Calibri" w:eastAsia="Calibri" w:hAnsi="Calibri" w:cs="Calibri"/>
          <w:bCs/>
          <w:bdr w:val="nil"/>
          <w:lang w:val="es-MX"/>
        </w:rPr>
        <w:tab/>
        <w:t xml:space="preserve">Las obligaciones de indemnización expuestas en esta Cláusula 10.1 aplicarán independientemente de la negligencia de la Parte indemnizada. </w:t>
      </w:r>
    </w:p>
    <w:p w:rsidR="006E1126" w:rsidRPr="009261A8" w:rsidRDefault="006E1126" w:rsidP="006E1126">
      <w:pPr>
        <w:rPr>
          <w:rFonts w:ascii="Calibri" w:hAnsi="Calibri" w:cs="Calibri"/>
          <w:bCs/>
          <w:lang w:val="es-MX"/>
        </w:rPr>
      </w:pPr>
    </w:p>
    <w:p w:rsidR="006E1126" w:rsidRPr="009261A8" w:rsidRDefault="006E1126" w:rsidP="006E1126">
      <w:pPr>
        <w:pStyle w:val="Ttulo4"/>
        <w:ind w:left="709" w:hanging="709"/>
        <w:rPr>
          <w:rFonts w:ascii="Calibri" w:hAnsi="Calibri" w:cs="Calibri"/>
          <w:lang w:val="es-MX"/>
        </w:rPr>
      </w:pPr>
      <w:bookmarkStart w:id="126" w:name="_Toc510691436"/>
      <w:bookmarkStart w:id="127" w:name="_Toc514759375"/>
      <w:r w:rsidRPr="009261A8">
        <w:rPr>
          <w:rFonts w:ascii="Calibri" w:eastAsia="Calibri" w:hAnsi="Calibri" w:cs="Calibri"/>
          <w:szCs w:val="21"/>
          <w:bdr w:val="nil"/>
          <w:lang w:val="es-MX"/>
        </w:rPr>
        <w:t xml:space="preserve">10.2 </w:t>
      </w:r>
      <w:r w:rsidRPr="009261A8">
        <w:rPr>
          <w:rFonts w:ascii="Calibri" w:eastAsia="Calibri" w:hAnsi="Calibri" w:cs="Calibri"/>
          <w:szCs w:val="21"/>
          <w:bdr w:val="nil"/>
          <w:lang w:val="es-MX"/>
        </w:rPr>
        <w:tab/>
        <w:t>Responsabilidades e indemnizaciones de la SOCIEDAD</w:t>
      </w:r>
      <w:bookmarkEnd w:id="126"/>
      <w:bookmarkEnd w:id="127"/>
    </w:p>
    <w:p w:rsidR="006E1126" w:rsidRPr="009261A8" w:rsidRDefault="006E1126" w:rsidP="006E1126">
      <w:pPr>
        <w:ind w:left="1418" w:hanging="709"/>
        <w:rPr>
          <w:rFonts w:ascii="Calibri" w:hAnsi="Calibri" w:cs="Calibri"/>
          <w:bCs/>
          <w:lang w:val="es-MX"/>
        </w:rPr>
      </w:pPr>
      <w:r w:rsidRPr="009261A8">
        <w:rPr>
          <w:rFonts w:ascii="Calibri" w:eastAsia="Calibri" w:hAnsi="Calibri" w:cs="Calibri"/>
          <w:bCs/>
          <w:bdr w:val="nil"/>
          <w:lang w:val="es-MX"/>
        </w:rPr>
        <w:t>10.2.1</w:t>
      </w:r>
      <w:r w:rsidRPr="009261A8">
        <w:rPr>
          <w:rFonts w:ascii="Calibri" w:eastAsia="Calibri" w:hAnsi="Calibri" w:cs="Calibri"/>
          <w:bCs/>
          <w:bdr w:val="nil"/>
          <w:lang w:val="es-MX"/>
        </w:rPr>
        <w:tab/>
        <w:t>La SOCIEDAD defenderá e indemnizará al Grupo Contratista de cualquier Reclamo que resulte de:</w:t>
      </w:r>
    </w:p>
    <w:p w:rsidR="006E1126" w:rsidRPr="009261A8" w:rsidRDefault="006E1126" w:rsidP="006E1126">
      <w:pPr>
        <w:rPr>
          <w:rFonts w:ascii="Calibri" w:hAnsi="Calibri" w:cs="Calibri"/>
          <w:bCs/>
          <w:lang w:val="es-MX"/>
        </w:rPr>
      </w:pPr>
    </w:p>
    <w:p w:rsidR="006E1126" w:rsidRPr="009261A8" w:rsidRDefault="006E1126" w:rsidP="006E1126">
      <w:pPr>
        <w:numPr>
          <w:ilvl w:val="0"/>
          <w:numId w:val="26"/>
        </w:numPr>
        <w:ind w:left="1985" w:hanging="567"/>
        <w:rPr>
          <w:rFonts w:ascii="Calibri" w:hAnsi="Calibri" w:cs="Calibri"/>
          <w:bCs/>
          <w:lang w:val="es-MX"/>
        </w:rPr>
      </w:pPr>
      <w:r w:rsidRPr="009261A8">
        <w:rPr>
          <w:rFonts w:ascii="Calibri" w:eastAsia="Calibri" w:hAnsi="Calibri" w:cs="Calibri"/>
          <w:bCs/>
          <w:bdr w:val="nil"/>
          <w:lang w:val="es-MX"/>
        </w:rPr>
        <w:t>daños físicos, enfermedades o fallecimiento de cualquier miembro del Grupo de la Sociedad derivados o relacionados con el cumplimiento del Contrato;</w:t>
      </w:r>
    </w:p>
    <w:p w:rsidR="006E1126" w:rsidRPr="009261A8" w:rsidRDefault="006E1126" w:rsidP="006E1126">
      <w:pPr>
        <w:ind w:left="1985"/>
        <w:rPr>
          <w:rFonts w:ascii="Calibri" w:hAnsi="Calibri" w:cs="Calibri"/>
          <w:bCs/>
          <w:lang w:val="es-MX"/>
        </w:rPr>
      </w:pPr>
    </w:p>
    <w:p w:rsidR="006E1126" w:rsidRPr="009261A8" w:rsidRDefault="006E1126" w:rsidP="006E1126">
      <w:pPr>
        <w:numPr>
          <w:ilvl w:val="0"/>
          <w:numId w:val="26"/>
        </w:numPr>
        <w:ind w:left="1985" w:hanging="567"/>
        <w:rPr>
          <w:rFonts w:ascii="Calibri" w:hAnsi="Calibri" w:cs="Calibri"/>
          <w:bCs/>
          <w:lang w:val="es-MX"/>
        </w:rPr>
      </w:pPr>
      <w:r w:rsidRPr="009261A8">
        <w:rPr>
          <w:rFonts w:ascii="Calibri" w:eastAsia="Calibri" w:hAnsi="Calibri" w:cs="Calibri"/>
          <w:bCs/>
          <w:bdr w:val="nil"/>
          <w:lang w:val="es-MX"/>
        </w:rPr>
        <w:t>daños y perjuicios a los bienes de cualquier miembro del Grupo de la Sociedad, ya sea pertenecientes, contratados, arrendados o proporcionados de otra manera por el Grupo de la Sociedad, derivados o relacionados con el cumplimiento del Contrato;</w:t>
      </w:r>
    </w:p>
    <w:p w:rsidR="006E1126" w:rsidRPr="009261A8" w:rsidRDefault="006E1126" w:rsidP="006E1126">
      <w:pPr>
        <w:rPr>
          <w:rFonts w:ascii="Calibri" w:hAnsi="Calibri" w:cs="Calibri"/>
          <w:bCs/>
          <w:lang w:val="es-MX"/>
        </w:rPr>
      </w:pPr>
    </w:p>
    <w:p w:rsidR="006E1126" w:rsidRPr="009261A8" w:rsidRDefault="006E1126" w:rsidP="006E1126">
      <w:pPr>
        <w:numPr>
          <w:ilvl w:val="0"/>
          <w:numId w:val="26"/>
        </w:numPr>
        <w:ind w:left="1985" w:hanging="567"/>
        <w:rPr>
          <w:rFonts w:ascii="Calibri" w:hAnsi="Calibri" w:cs="Calibri"/>
          <w:bCs/>
          <w:lang w:val="es-MX"/>
        </w:rPr>
      </w:pPr>
      <w:r w:rsidRPr="009261A8">
        <w:rPr>
          <w:rFonts w:ascii="Calibri" w:eastAsia="Calibri" w:hAnsi="Calibri" w:cs="Calibri"/>
          <w:bCs/>
          <w:bdr w:val="nil"/>
          <w:lang w:val="es-MX"/>
        </w:rPr>
        <w:lastRenderedPageBreak/>
        <w:t>daños físicos, enfermedades o fallecimiento de Terceros, en la medida en que éstas hayan sido provocadas por algún miembro del Grupo de la Sociedad; y</w:t>
      </w:r>
    </w:p>
    <w:p w:rsidR="006E1126" w:rsidRPr="009261A8" w:rsidRDefault="006E1126" w:rsidP="006E1126">
      <w:pPr>
        <w:rPr>
          <w:rFonts w:ascii="Calibri" w:hAnsi="Calibri" w:cs="Calibri"/>
          <w:bCs/>
          <w:lang w:val="es-MX"/>
        </w:rPr>
      </w:pPr>
    </w:p>
    <w:p w:rsidR="006E1126" w:rsidRPr="009261A8" w:rsidRDefault="006E1126" w:rsidP="006E1126">
      <w:pPr>
        <w:numPr>
          <w:ilvl w:val="0"/>
          <w:numId w:val="26"/>
        </w:numPr>
        <w:ind w:left="1985" w:hanging="567"/>
        <w:rPr>
          <w:rFonts w:ascii="Calibri" w:hAnsi="Calibri" w:cs="Calibri"/>
          <w:bCs/>
          <w:lang w:val="es-MX"/>
        </w:rPr>
      </w:pPr>
      <w:r w:rsidRPr="009261A8">
        <w:rPr>
          <w:rFonts w:ascii="Calibri" w:eastAsia="Calibri" w:hAnsi="Calibri" w:cs="Calibri"/>
          <w:bCs/>
          <w:bdr w:val="nil"/>
          <w:lang w:val="es-MX"/>
        </w:rPr>
        <w:t xml:space="preserve">daños y perjuicios a los bienes de Terceros, en la medida en que éstos hayan sido provocados por algún miembro del Grupo de la Sociedad. </w:t>
      </w:r>
    </w:p>
    <w:p w:rsidR="006E1126" w:rsidRPr="009261A8" w:rsidRDefault="006E1126" w:rsidP="006E1126">
      <w:pPr>
        <w:rPr>
          <w:rFonts w:ascii="Calibri" w:hAnsi="Calibri" w:cs="Calibri"/>
          <w:b/>
          <w:bCs/>
          <w:lang w:val="es-MX"/>
        </w:rPr>
      </w:pPr>
    </w:p>
    <w:p w:rsidR="006E1126" w:rsidRPr="009261A8" w:rsidRDefault="006E1126" w:rsidP="006E1126">
      <w:pPr>
        <w:ind w:left="1418" w:hanging="709"/>
        <w:rPr>
          <w:rFonts w:ascii="Calibri" w:hAnsi="Calibri" w:cs="Calibri"/>
          <w:bCs/>
          <w:lang w:val="es-MX"/>
        </w:rPr>
      </w:pPr>
      <w:r w:rsidRPr="009261A8">
        <w:rPr>
          <w:rFonts w:ascii="Calibri" w:eastAsia="Calibri" w:hAnsi="Calibri" w:cs="Calibri"/>
          <w:bCs/>
          <w:bdr w:val="nil"/>
          <w:lang w:val="es-MX"/>
        </w:rPr>
        <w:t>10.2.2</w:t>
      </w:r>
      <w:r w:rsidRPr="009261A8">
        <w:rPr>
          <w:rFonts w:ascii="Calibri" w:eastAsia="Calibri" w:hAnsi="Calibri" w:cs="Calibri"/>
          <w:bCs/>
          <w:bdr w:val="nil"/>
          <w:lang w:val="es-MX"/>
        </w:rPr>
        <w:tab/>
        <w:t xml:space="preserve">El Equipo arrendado que se identifique especialmente en la Orden de Trabajo y que el Grupo Contratista no opere o no le de mantenimiento, se considerará como propiedad de la SOCIEDAD para los efectos de esta Cláusula 10.2. </w:t>
      </w:r>
    </w:p>
    <w:p w:rsidR="006E1126" w:rsidRPr="009261A8" w:rsidRDefault="006E1126" w:rsidP="006E1126">
      <w:pPr>
        <w:ind w:left="1418" w:hanging="709"/>
        <w:rPr>
          <w:rFonts w:ascii="Calibri" w:hAnsi="Calibri" w:cs="Calibri"/>
          <w:bCs/>
          <w:lang w:val="es-MX"/>
        </w:rPr>
      </w:pPr>
    </w:p>
    <w:p w:rsidR="006E1126" w:rsidRPr="009261A8" w:rsidRDefault="006E1126" w:rsidP="006E1126">
      <w:pPr>
        <w:ind w:left="1418" w:hanging="709"/>
        <w:rPr>
          <w:rFonts w:ascii="Calibri" w:hAnsi="Calibri" w:cs="Calibri"/>
          <w:bCs/>
          <w:lang w:val="es-MX"/>
        </w:rPr>
      </w:pPr>
      <w:r w:rsidRPr="009261A8">
        <w:rPr>
          <w:rFonts w:ascii="Calibri" w:eastAsia="Calibri" w:hAnsi="Calibri" w:cs="Calibri"/>
          <w:bCs/>
          <w:bdr w:val="nil"/>
          <w:lang w:val="es-MX"/>
        </w:rPr>
        <w:t>10.2.3</w:t>
      </w:r>
      <w:r w:rsidRPr="009261A8">
        <w:rPr>
          <w:rFonts w:ascii="Calibri" w:eastAsia="Calibri" w:hAnsi="Calibri" w:cs="Calibri"/>
          <w:bCs/>
          <w:bdr w:val="nil"/>
          <w:lang w:val="es-MX"/>
        </w:rPr>
        <w:tab/>
        <w:t xml:space="preserve">Las obligaciones de indemnización expuestas en esta Cláusula 10.2 aplicarán independientemente de la negligencia de la Parte indemnizada. </w:t>
      </w:r>
    </w:p>
    <w:p w:rsidR="006E1126" w:rsidRPr="009261A8" w:rsidRDefault="006E1126" w:rsidP="006E1126">
      <w:pPr>
        <w:rPr>
          <w:rFonts w:ascii="Calibri" w:hAnsi="Calibri" w:cs="Calibri"/>
          <w:bCs/>
          <w:lang w:val="es-MX"/>
        </w:rPr>
      </w:pPr>
    </w:p>
    <w:p w:rsidR="006E1126" w:rsidRPr="009261A8" w:rsidRDefault="006E1126" w:rsidP="006E1126">
      <w:pPr>
        <w:pStyle w:val="Ttulo4"/>
        <w:ind w:left="709" w:hanging="709"/>
        <w:rPr>
          <w:rFonts w:ascii="Calibri" w:hAnsi="Calibri" w:cs="Calibri"/>
          <w:lang w:val="es-MX"/>
        </w:rPr>
      </w:pPr>
      <w:bookmarkStart w:id="128" w:name="_Toc510691437"/>
      <w:bookmarkStart w:id="129" w:name="_Toc514759376"/>
      <w:r w:rsidRPr="009261A8">
        <w:rPr>
          <w:rFonts w:ascii="Calibri" w:eastAsia="Calibri" w:hAnsi="Calibri" w:cs="Calibri"/>
          <w:szCs w:val="21"/>
          <w:bdr w:val="nil"/>
          <w:lang w:val="es-MX"/>
        </w:rPr>
        <w:t xml:space="preserve">10.3 </w:t>
      </w:r>
      <w:r w:rsidRPr="009261A8">
        <w:rPr>
          <w:rFonts w:ascii="Calibri" w:eastAsia="Calibri" w:hAnsi="Calibri" w:cs="Calibri"/>
          <w:szCs w:val="21"/>
          <w:bdr w:val="nil"/>
          <w:lang w:val="es-MX"/>
        </w:rPr>
        <w:tab/>
        <w:t>Recuperación de Equipo del CONTRATISTA que se encuentre dentro del pozo</w:t>
      </w:r>
      <w:bookmarkEnd w:id="128"/>
      <w:bookmarkEnd w:id="129"/>
    </w:p>
    <w:p w:rsidR="006E1126" w:rsidRDefault="006E1126" w:rsidP="006E1126">
      <w:pPr>
        <w:ind w:left="709"/>
        <w:rPr>
          <w:rFonts w:ascii="Calibri" w:eastAsia="Calibri" w:hAnsi="Calibri" w:cs="Calibri"/>
          <w:bCs/>
          <w:bdr w:val="nil"/>
          <w:lang w:val="es-MX"/>
        </w:rPr>
      </w:pPr>
      <w:r w:rsidRPr="009261A8">
        <w:rPr>
          <w:rFonts w:ascii="Calibri" w:eastAsia="Calibri" w:hAnsi="Calibri" w:cs="Calibri"/>
          <w:bCs/>
          <w:bdr w:val="nil"/>
          <w:lang w:val="es-MX"/>
        </w:rPr>
        <w:t xml:space="preserve">La SOCIEDAD realizará todos </w:t>
      </w:r>
      <w:r w:rsidR="001A5376" w:rsidRPr="009261A8">
        <w:rPr>
          <w:rFonts w:ascii="Calibri" w:eastAsia="Calibri" w:hAnsi="Calibri" w:cs="Calibri"/>
          <w:bCs/>
          <w:bdr w:val="nil"/>
          <w:lang w:val="es-MX"/>
        </w:rPr>
        <w:t>los trabajos</w:t>
      </w:r>
      <w:r w:rsidRPr="009261A8">
        <w:rPr>
          <w:rFonts w:ascii="Calibri" w:eastAsia="Calibri" w:hAnsi="Calibri" w:cs="Calibri"/>
          <w:bCs/>
          <w:bdr w:val="nil"/>
          <w:lang w:val="es-MX"/>
        </w:rPr>
        <w:t xml:space="preserve"> para recuperar el Equipo del Contratista que se encuentre dentro del pozo.  No </w:t>
      </w:r>
      <w:proofErr w:type="gramStart"/>
      <w:r w:rsidRPr="009261A8">
        <w:rPr>
          <w:rFonts w:ascii="Calibri" w:eastAsia="Calibri" w:hAnsi="Calibri" w:cs="Calibri"/>
          <w:bCs/>
          <w:bdr w:val="nil"/>
          <w:lang w:val="es-MX"/>
        </w:rPr>
        <w:t>obstante</w:t>
      </w:r>
      <w:proofErr w:type="gramEnd"/>
      <w:r w:rsidRPr="009261A8">
        <w:rPr>
          <w:rFonts w:ascii="Calibri" w:eastAsia="Calibri" w:hAnsi="Calibri" w:cs="Calibri"/>
          <w:bCs/>
          <w:bdr w:val="nil"/>
          <w:lang w:val="es-MX"/>
        </w:rPr>
        <w:t xml:space="preserve"> la Cláusula 10.1.1(b) anterior, la SOCIEDAD pagará los costos de dichos trabajos de recuperación, salvo en el caso de negligencia o incumplimiento de las obligaciones (ya sean establecidas por la ley o de otra manera) por parte del cualquier miembro del Grupo Contratista, en cuyo caso la SOCIEDAD realizará todos los trabajos necesarios para la recuperación a cuenta del CONTRATISTA. </w:t>
      </w:r>
    </w:p>
    <w:p w:rsidR="009305A8" w:rsidRDefault="009305A8" w:rsidP="006E1126">
      <w:pPr>
        <w:ind w:left="709"/>
        <w:rPr>
          <w:rFonts w:ascii="Calibri" w:eastAsia="Calibri" w:hAnsi="Calibri" w:cs="Calibri"/>
          <w:bCs/>
          <w:bdr w:val="nil"/>
          <w:lang w:val="es-MX"/>
        </w:rPr>
      </w:pPr>
    </w:p>
    <w:p w:rsidR="006E1126" w:rsidRPr="009261A8" w:rsidRDefault="006E1126" w:rsidP="006E1126">
      <w:pPr>
        <w:rPr>
          <w:rFonts w:ascii="Calibri" w:hAnsi="Calibri" w:cs="Calibri"/>
          <w:bCs/>
          <w:lang w:val="es-MX"/>
        </w:rPr>
      </w:pPr>
    </w:p>
    <w:p w:rsidR="006E1126" w:rsidRPr="009261A8" w:rsidRDefault="006E1126" w:rsidP="006E1126">
      <w:pPr>
        <w:pStyle w:val="Ttulo4"/>
        <w:tabs>
          <w:tab w:val="left" w:pos="709"/>
        </w:tabs>
        <w:ind w:left="0"/>
        <w:rPr>
          <w:rFonts w:ascii="Calibri" w:hAnsi="Calibri" w:cs="Calibri"/>
          <w:lang w:val="es-MX"/>
        </w:rPr>
      </w:pPr>
      <w:bookmarkStart w:id="130" w:name="_Toc510691438"/>
      <w:bookmarkStart w:id="131" w:name="_Toc514759377"/>
      <w:r w:rsidRPr="009261A8">
        <w:rPr>
          <w:rFonts w:ascii="Calibri" w:eastAsia="Calibri" w:hAnsi="Calibri" w:cs="Calibri"/>
          <w:szCs w:val="21"/>
          <w:bdr w:val="nil"/>
          <w:lang w:val="es-MX"/>
        </w:rPr>
        <w:t>10.4</w:t>
      </w:r>
      <w:r w:rsidRPr="009261A8">
        <w:rPr>
          <w:rFonts w:ascii="Calibri" w:eastAsia="Calibri" w:hAnsi="Calibri" w:cs="Calibri"/>
          <w:szCs w:val="21"/>
          <w:bdr w:val="nil"/>
          <w:lang w:val="es-MX"/>
        </w:rPr>
        <w:tab/>
        <w:t>Equipo que se Transporta en Mar Abierto</w:t>
      </w:r>
      <w:bookmarkEnd w:id="130"/>
      <w:bookmarkEnd w:id="131"/>
    </w:p>
    <w:p w:rsidR="006E1126" w:rsidRPr="009261A8" w:rsidRDefault="006E1126" w:rsidP="006E1126">
      <w:pPr>
        <w:ind w:left="709"/>
        <w:rPr>
          <w:rFonts w:ascii="Calibri" w:hAnsi="Calibri" w:cs="Calibri"/>
          <w:bCs/>
          <w:lang w:val="es-MX"/>
        </w:rPr>
      </w:pPr>
      <w:r w:rsidRPr="009261A8">
        <w:rPr>
          <w:rFonts w:ascii="Calibri" w:eastAsia="Calibri" w:hAnsi="Calibri" w:cs="Calibri"/>
          <w:bCs/>
          <w:bdr w:val="nil"/>
          <w:lang w:val="es-MX"/>
        </w:rPr>
        <w:t>Sin detrimento de la Cláusula 10.1.1(b) anterior y salvo cuando sea provocado por negligencia o incumplimiento de las obligaciones (ya sean establecidas por la ley o de otra manera) por parte de cualquier miembro del Grupo Contratista, la SOCIEDAD le reembolsará al CONTRATISTA lo que resulte menor de:</w:t>
      </w:r>
    </w:p>
    <w:p w:rsidR="006E1126" w:rsidRPr="009261A8" w:rsidRDefault="006E1126" w:rsidP="006E1126">
      <w:pPr>
        <w:ind w:left="709"/>
        <w:rPr>
          <w:rFonts w:ascii="Calibri" w:hAnsi="Calibri" w:cs="Calibri"/>
          <w:bCs/>
          <w:lang w:val="es-MX"/>
        </w:rPr>
      </w:pPr>
    </w:p>
    <w:p w:rsidR="006E1126" w:rsidRPr="009261A8" w:rsidRDefault="006E1126" w:rsidP="006E1126">
      <w:pPr>
        <w:numPr>
          <w:ilvl w:val="0"/>
          <w:numId w:val="38"/>
        </w:numPr>
        <w:suppressAutoHyphens/>
        <w:rPr>
          <w:rFonts w:ascii="Calibri" w:hAnsi="Calibri" w:cs="Calibri"/>
          <w:lang w:val="es-MX"/>
        </w:rPr>
      </w:pPr>
      <w:r w:rsidRPr="009261A8">
        <w:rPr>
          <w:rFonts w:ascii="Calibri" w:eastAsia="Calibri" w:hAnsi="Calibri" w:cs="Calibri"/>
          <w:bdr w:val="nil"/>
          <w:lang w:val="es-MX"/>
        </w:rPr>
        <w:t xml:space="preserve">el monto expuesto en la Orden de Trabajo; o </w:t>
      </w:r>
    </w:p>
    <w:p w:rsidR="006E1126" w:rsidRPr="009261A8" w:rsidRDefault="006E1126" w:rsidP="006E1126">
      <w:pPr>
        <w:suppressAutoHyphens/>
        <w:ind w:left="1418"/>
        <w:rPr>
          <w:rFonts w:ascii="Calibri" w:hAnsi="Calibri" w:cs="Calibri"/>
          <w:lang w:val="es-MX"/>
        </w:rPr>
      </w:pPr>
    </w:p>
    <w:p w:rsidR="006E1126" w:rsidRPr="009261A8" w:rsidRDefault="006E1126" w:rsidP="006E1126">
      <w:pPr>
        <w:numPr>
          <w:ilvl w:val="0"/>
          <w:numId w:val="38"/>
        </w:numPr>
        <w:suppressAutoHyphens/>
        <w:ind w:left="1418" w:hanging="709"/>
        <w:rPr>
          <w:rFonts w:ascii="Calibri" w:hAnsi="Calibri" w:cs="Calibri"/>
          <w:lang w:val="es-MX"/>
        </w:rPr>
      </w:pPr>
      <w:r w:rsidRPr="009261A8">
        <w:rPr>
          <w:rFonts w:ascii="Calibri" w:eastAsia="Calibri" w:hAnsi="Calibri" w:cs="Calibri"/>
          <w:bdr w:val="nil"/>
          <w:lang w:val="es-MX"/>
        </w:rPr>
        <w:t>los costos de reparación, en el caso de perjuicios y daños al Equipo de cualquier miembro del Grupo Contratista mientras se transportan por mar y durante su carga o descarga, cuando dichas operaciones se realicen por cualquier miembro del Grupo de la Sociedad.</w:t>
      </w:r>
    </w:p>
    <w:p w:rsidR="006E1126" w:rsidRPr="009261A8" w:rsidRDefault="006E1126" w:rsidP="006E1126">
      <w:pPr>
        <w:rPr>
          <w:rFonts w:ascii="Calibri" w:hAnsi="Calibri" w:cs="Calibri"/>
          <w:b/>
          <w:bCs/>
          <w:lang w:val="es-MX"/>
        </w:rPr>
      </w:pPr>
    </w:p>
    <w:p w:rsidR="006E1126" w:rsidRPr="009261A8" w:rsidRDefault="006E1126" w:rsidP="006E1126">
      <w:pPr>
        <w:pStyle w:val="Ttulo4"/>
        <w:ind w:left="0"/>
        <w:rPr>
          <w:rFonts w:ascii="Calibri" w:hAnsi="Calibri" w:cs="Calibri"/>
          <w:lang w:val="es-MX"/>
        </w:rPr>
      </w:pPr>
      <w:bookmarkStart w:id="132" w:name="_Toc510691439"/>
      <w:bookmarkStart w:id="133" w:name="_Toc514759378"/>
      <w:r w:rsidRPr="009261A8">
        <w:rPr>
          <w:rFonts w:ascii="Calibri" w:eastAsia="Calibri" w:hAnsi="Calibri" w:cs="Calibri"/>
          <w:szCs w:val="21"/>
          <w:bdr w:val="nil"/>
          <w:lang w:val="es-MX"/>
        </w:rPr>
        <w:t xml:space="preserve">10.5 </w:t>
      </w:r>
      <w:r w:rsidRPr="009261A8">
        <w:rPr>
          <w:rFonts w:ascii="Calibri" w:eastAsia="Calibri" w:hAnsi="Calibri" w:cs="Calibri"/>
          <w:szCs w:val="21"/>
          <w:bdr w:val="nil"/>
          <w:lang w:val="es-MX"/>
        </w:rPr>
        <w:tab/>
        <w:t>Conducta Dolosa</w:t>
      </w:r>
      <w:bookmarkEnd w:id="132"/>
      <w:bookmarkEnd w:id="133"/>
    </w:p>
    <w:p w:rsidR="006E1126" w:rsidRPr="009261A8" w:rsidRDefault="006E1126" w:rsidP="006E1126">
      <w:pPr>
        <w:ind w:left="709"/>
        <w:rPr>
          <w:rFonts w:ascii="Calibri" w:hAnsi="Calibri" w:cs="Calibri"/>
          <w:bCs/>
          <w:lang w:val="es-MX"/>
        </w:rPr>
      </w:pPr>
      <w:r w:rsidRPr="009261A8">
        <w:rPr>
          <w:rFonts w:ascii="Calibri" w:eastAsia="Calibri" w:hAnsi="Calibri" w:cs="Calibri"/>
          <w:bCs/>
          <w:bdr w:val="nil"/>
          <w:lang w:val="es-MX"/>
        </w:rPr>
        <w:t>La indemnización recíproca de las obligaciones de las Partes expuestas en esta Cláusula 10 no liberará a ninguna de las Partes de su responsabilidad derivada de Conducta Dolosa.</w:t>
      </w:r>
    </w:p>
    <w:p w:rsidR="006E1126" w:rsidRPr="009261A8" w:rsidRDefault="006E1126" w:rsidP="006E1126">
      <w:pPr>
        <w:rPr>
          <w:rFonts w:ascii="Calibri" w:hAnsi="Calibri" w:cs="Calibri"/>
          <w:bCs/>
          <w:lang w:val="es-MX"/>
        </w:rPr>
      </w:pPr>
    </w:p>
    <w:p w:rsidR="006E1126" w:rsidRPr="009261A8" w:rsidRDefault="006E1126" w:rsidP="006E1126">
      <w:pPr>
        <w:pStyle w:val="Ttulo4"/>
        <w:ind w:left="0"/>
        <w:rPr>
          <w:lang w:val="es-MX"/>
        </w:rPr>
      </w:pPr>
      <w:bookmarkStart w:id="134" w:name="_Toc514759379"/>
      <w:r w:rsidRPr="009261A8">
        <w:rPr>
          <w:rFonts w:ascii="Calibri" w:eastAsia="Calibri" w:hAnsi="Calibri" w:cs="Calibri"/>
          <w:szCs w:val="21"/>
          <w:bdr w:val="nil"/>
          <w:lang w:val="es-MX"/>
        </w:rPr>
        <w:t>10.6    Daños y Perjuicios</w:t>
      </w:r>
      <w:bookmarkEnd w:id="134"/>
      <w:r w:rsidRPr="009261A8">
        <w:rPr>
          <w:rFonts w:ascii="Calibri" w:eastAsia="Calibri" w:hAnsi="Calibri" w:cs="Calibri"/>
          <w:szCs w:val="21"/>
          <w:bdr w:val="nil"/>
          <w:lang w:val="es-MX"/>
        </w:rPr>
        <w:t xml:space="preserve"> </w:t>
      </w:r>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 xml:space="preserve">Sin detrimento de ninguna otra disposición del Contrato, en ningún caso el Grupo de la Sociedad será responsable ante cualquier miembro del Grupo Contratista de cualquier </w:t>
      </w:r>
      <w:r w:rsidR="00451D02">
        <w:rPr>
          <w:rFonts w:ascii="Calibri" w:eastAsia="Calibri" w:hAnsi="Calibri" w:cs="Calibri"/>
          <w:bdr w:val="nil"/>
          <w:lang w:val="es-MX"/>
        </w:rPr>
        <w:t>r</w:t>
      </w:r>
      <w:r w:rsidRPr="009261A8">
        <w:rPr>
          <w:rFonts w:ascii="Calibri" w:eastAsia="Calibri" w:hAnsi="Calibri" w:cs="Calibri"/>
          <w:bdr w:val="nil"/>
          <w:lang w:val="es-MX"/>
        </w:rPr>
        <w:t xml:space="preserve">eclamo por algún miembro del Grupo Contratista por pérdida del producto, ingreso, beneficio, oportunidad, por el uso de las </w:t>
      </w:r>
      <w:r w:rsidRPr="009261A8">
        <w:rPr>
          <w:rFonts w:ascii="Calibri" w:eastAsia="Calibri" w:hAnsi="Calibri" w:cs="Calibri"/>
          <w:bdr w:val="nil"/>
          <w:lang w:val="es-MX"/>
        </w:rPr>
        <w:lastRenderedPageBreak/>
        <w:t>instalaciones, por la reputación de las actividades comerciales, por una oferta, una expectativa de contrato o por un beneficio adelantado (“</w:t>
      </w:r>
      <w:r w:rsidRPr="009261A8">
        <w:rPr>
          <w:rFonts w:ascii="Calibri" w:eastAsia="Calibri" w:hAnsi="Calibri" w:cs="Calibri"/>
          <w:b/>
          <w:bCs/>
          <w:bdr w:val="nil"/>
          <w:lang w:val="es-MX"/>
        </w:rPr>
        <w:t xml:space="preserve">Pérdidas </w:t>
      </w:r>
      <w:r w:rsidR="006D4A02" w:rsidRPr="009261A8">
        <w:rPr>
          <w:rFonts w:ascii="Calibri" w:eastAsia="Calibri" w:hAnsi="Calibri" w:cs="Calibri"/>
          <w:b/>
          <w:bCs/>
          <w:bdr w:val="nil"/>
          <w:lang w:val="es-MX"/>
        </w:rPr>
        <w:t>Espec</w:t>
      </w:r>
      <w:r w:rsidR="006D4A02">
        <w:rPr>
          <w:rFonts w:ascii="Calibri" w:eastAsia="Calibri" w:hAnsi="Calibri" w:cs="Calibri"/>
          <w:b/>
          <w:bCs/>
          <w:bdr w:val="nil"/>
          <w:lang w:val="es-MX"/>
        </w:rPr>
        <w:t>íficas</w:t>
      </w:r>
      <w:r w:rsidRPr="009261A8">
        <w:rPr>
          <w:rFonts w:ascii="Calibri" w:eastAsia="Calibri" w:hAnsi="Calibri" w:cs="Calibri"/>
          <w:bdr w:val="nil"/>
          <w:lang w:val="es-MX"/>
        </w:rPr>
        <w:t>”).</w:t>
      </w:r>
    </w:p>
    <w:p w:rsidR="006E1126" w:rsidRPr="009261A8" w:rsidRDefault="006E1126" w:rsidP="006E1126">
      <w:pPr>
        <w:ind w:left="709"/>
        <w:rPr>
          <w:rFonts w:ascii="Calibri" w:hAnsi="Calibri" w:cs="Calibri"/>
          <w:lang w:val="es-MX"/>
        </w:rPr>
      </w:pPr>
    </w:p>
    <w:p w:rsidR="006E1126" w:rsidRPr="009261A8" w:rsidRDefault="006E1126" w:rsidP="006E1126">
      <w:pPr>
        <w:ind w:left="709"/>
        <w:rPr>
          <w:rFonts w:ascii="Calibri" w:hAnsi="Calibri" w:cs="Calibri"/>
          <w:lang w:val="es-MX"/>
        </w:rPr>
      </w:pPr>
      <w:bookmarkStart w:id="135" w:name="_Hlk536153937"/>
      <w:r w:rsidRPr="009261A8">
        <w:rPr>
          <w:rFonts w:ascii="Calibri" w:eastAsia="Calibri" w:hAnsi="Calibri" w:cs="Calibri"/>
          <w:bdr w:val="nil"/>
          <w:lang w:val="es-MX"/>
        </w:rPr>
        <w:t xml:space="preserve">El CONTRATISTA defenderá, indemnizará y sacará en paz y a salvo al Grupo de la Sociedad por cualesquiera Reclamos respecto a las Pérdidas </w:t>
      </w:r>
      <w:r w:rsidR="006D4A02">
        <w:rPr>
          <w:rFonts w:ascii="Calibri" w:eastAsia="Calibri" w:hAnsi="Calibri" w:cs="Calibri"/>
          <w:bdr w:val="nil"/>
          <w:lang w:val="es-MX"/>
        </w:rPr>
        <w:t>Especí</w:t>
      </w:r>
      <w:r w:rsidR="00451D02">
        <w:rPr>
          <w:rFonts w:ascii="Calibri" w:eastAsia="Calibri" w:hAnsi="Calibri" w:cs="Calibri"/>
          <w:bdr w:val="nil"/>
          <w:lang w:val="es-MX"/>
        </w:rPr>
        <w:t>ficas</w:t>
      </w:r>
      <w:r w:rsidRPr="009261A8">
        <w:rPr>
          <w:rFonts w:ascii="Calibri" w:eastAsia="Calibri" w:hAnsi="Calibri" w:cs="Calibri"/>
          <w:bdr w:val="nil"/>
          <w:lang w:val="es-MX"/>
        </w:rPr>
        <w:t xml:space="preserve">.  En la medida en que no se pueda excluir la responsabilidad del Grupo de la Sociedad conforme a la ley en virtud de esta Cláusula 10.6, dicha responsabilidad se limitará al monto determinado en la Orden de Trabajo. </w:t>
      </w:r>
    </w:p>
    <w:bookmarkEnd w:id="135"/>
    <w:p w:rsidR="006E1126" w:rsidRPr="009261A8" w:rsidRDefault="006E1126" w:rsidP="006E1126">
      <w:pPr>
        <w:rPr>
          <w:rFonts w:ascii="Calibri" w:hAnsi="Calibri" w:cs="Calibri"/>
          <w:lang w:val="es-MX"/>
        </w:rPr>
      </w:pPr>
    </w:p>
    <w:p w:rsidR="006E1126" w:rsidRPr="009261A8" w:rsidRDefault="006E1126" w:rsidP="006E1126">
      <w:pPr>
        <w:pStyle w:val="Ttulo4"/>
        <w:ind w:left="0"/>
        <w:rPr>
          <w:rFonts w:ascii="Calibri" w:hAnsi="Calibri" w:cs="Calibri"/>
          <w:lang w:val="es-MX"/>
        </w:rPr>
      </w:pPr>
      <w:bookmarkStart w:id="136" w:name="_Toc510691441"/>
      <w:bookmarkStart w:id="137" w:name="_Toc514759380"/>
      <w:r w:rsidRPr="009261A8">
        <w:rPr>
          <w:rFonts w:ascii="Calibri" w:eastAsia="Calibri" w:hAnsi="Calibri" w:cs="Calibri"/>
          <w:szCs w:val="21"/>
          <w:bdr w:val="nil"/>
          <w:lang w:val="es-MX"/>
        </w:rPr>
        <w:t>10.7   Límite de responsabilidad de la SOCIEDAD</w:t>
      </w:r>
      <w:bookmarkEnd w:id="136"/>
      <w:bookmarkEnd w:id="137"/>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Sin detrimento de ninguna otra disposición del Contrato, las partes acuerdan que la responsabilidad máxima total del Grupo de la Sociedad con el Grupo Contratista derivada del Contrato o relacionada con el Trabajo, estará limitada al monto determinado en la Orden de Trabajo.   Dicho límite de responsabilidad aplicará en el grado máximo que las leyes aplicables lo permitan.  El CONTRATISTA defenderá, indemnizará y sacará en paz y a salvo al Grupo de la Sociedad por cualesquiera Reclamos en exceso de este monto</w:t>
      </w:r>
    </w:p>
    <w:p w:rsidR="006E1126" w:rsidRPr="009261A8" w:rsidRDefault="006E1126" w:rsidP="006E1126">
      <w:pPr>
        <w:jc w:val="center"/>
        <w:rPr>
          <w:rFonts w:ascii="Calibri" w:hAnsi="Calibri" w:cs="Calibri"/>
          <w:b/>
          <w:lang w:val="es-MX"/>
        </w:rPr>
      </w:pPr>
    </w:p>
    <w:p w:rsidR="006E1126" w:rsidRPr="009261A8" w:rsidRDefault="006E1126" w:rsidP="006E1126">
      <w:pPr>
        <w:pStyle w:val="Ttulo3"/>
        <w:ind w:left="0"/>
        <w:jc w:val="left"/>
        <w:rPr>
          <w:rFonts w:ascii="Calibri" w:hAnsi="Calibri" w:cs="Calibri"/>
          <w:b w:val="0"/>
          <w:lang w:val="es-MX"/>
        </w:rPr>
      </w:pPr>
      <w:bookmarkStart w:id="138" w:name="_Toc456805938"/>
      <w:bookmarkStart w:id="139" w:name="_Toc456806123"/>
      <w:bookmarkStart w:id="140" w:name="_Toc514759381"/>
      <w:r w:rsidRPr="009261A8">
        <w:rPr>
          <w:rFonts w:ascii="Calibri" w:eastAsia="Calibri" w:hAnsi="Calibri" w:cs="Calibri"/>
          <w:szCs w:val="21"/>
          <w:bdr w:val="nil"/>
          <w:lang w:val="es-MX"/>
        </w:rPr>
        <w:t>CLÁUSULA 11</w:t>
      </w:r>
      <w:bookmarkEnd w:id="138"/>
      <w:bookmarkEnd w:id="139"/>
      <w:r w:rsidRPr="009261A8">
        <w:rPr>
          <w:rFonts w:ascii="Calibri" w:eastAsia="Calibri" w:hAnsi="Calibri" w:cs="Calibri"/>
          <w:szCs w:val="21"/>
          <w:bdr w:val="nil"/>
          <w:lang w:val="es-MX"/>
        </w:rPr>
        <w:t>.   SUBCONTRATACIÓN</w:t>
      </w:r>
      <w:bookmarkEnd w:id="140"/>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11.1</w:t>
      </w:r>
      <w:r w:rsidRPr="009261A8">
        <w:rPr>
          <w:rFonts w:ascii="Calibri" w:eastAsia="Calibri" w:hAnsi="Calibri" w:cs="Calibri"/>
          <w:bdr w:val="nil"/>
          <w:lang w:val="es-MX"/>
        </w:rPr>
        <w:tab/>
        <w:t>El CONTRATISTA no subcontratará la totalidad del Trabajo conforme a la Orden de Trabajo.</w:t>
      </w:r>
    </w:p>
    <w:p w:rsidR="006E1126" w:rsidRPr="009261A8" w:rsidRDefault="006E1126" w:rsidP="006E1126">
      <w:pPr>
        <w:ind w:left="709" w:hanging="709"/>
        <w:rPr>
          <w:rFonts w:ascii="Calibri" w:hAnsi="Calibri" w:cs="Calibri"/>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11.2</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 xml:space="preserve">El CONTRATISTA no podrá subcontratar una parte sustancial del Trabajo (y en ningún caso más del 30 por ciento del valor de la Orden de Trabajo) sin el consentimiento previo por escrito de la SOCIEDAD.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11.3</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 xml:space="preserve">A pesar de que se haya obtenido el consentimiento de la SOCIEDAD conforme a la Cláusula 11.2, ningún subcontrato liberará al CONTRATISTA de sus obligaciones y compromisos en virtud del Contrato y el CONTRATISTA será responsable de los actos, violaciones y omisiones de sus Subcontratistas, como si dichos actos, violaciones u omisiones fueran suyos. </w:t>
      </w:r>
    </w:p>
    <w:p w:rsidR="006E1126" w:rsidRPr="009261A8" w:rsidRDefault="006E1126" w:rsidP="006E1126">
      <w:pPr>
        <w:ind w:left="709" w:hanging="709"/>
        <w:rPr>
          <w:rFonts w:ascii="Calibri" w:hAnsi="Calibri" w:cs="Calibri"/>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11.4</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Ningún subcontrato vinculará ni intentará vincular a la SOCIEDAD.  El CONTRATISTA se asegurará de que sus Subcontratistas cumplan con cada una de las disposiciones expuestas en el Contrato y las leyes aplicables en la medida que apliquen al subcontrato, incluyendo la obligación de contenido nacional.</w:t>
      </w:r>
    </w:p>
    <w:p w:rsidR="006E1126" w:rsidRPr="009261A8" w:rsidRDefault="006E1126" w:rsidP="006E1126">
      <w:pPr>
        <w:ind w:left="709" w:hanging="709"/>
        <w:rPr>
          <w:rFonts w:ascii="Calibri" w:hAnsi="Calibri" w:cs="Calibri"/>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11.5</w:t>
      </w:r>
      <w:r w:rsidRPr="009261A8">
        <w:rPr>
          <w:rFonts w:ascii="Calibri" w:eastAsia="Calibri" w:hAnsi="Calibri" w:cs="Calibri"/>
          <w:b/>
          <w:bCs/>
          <w:bdr w:val="nil"/>
          <w:lang w:val="es-MX"/>
        </w:rPr>
        <w:tab/>
      </w:r>
      <w:r w:rsidRPr="009261A8">
        <w:rPr>
          <w:rFonts w:ascii="Calibri" w:eastAsia="Calibri" w:hAnsi="Calibri" w:cs="Calibri"/>
          <w:bdr w:val="nil"/>
          <w:lang w:val="es-MX"/>
        </w:rPr>
        <w:t xml:space="preserve"> Cada subcontrato le proporcionará expresamente al CONTRATISTA el derecho incondicional de cesión del subcontrato a la SOCIEDAD en caso de que la SOCIEDAD de por terminado todo o una parte del Contrato.</w:t>
      </w:r>
    </w:p>
    <w:p w:rsidR="006E1126" w:rsidRPr="009261A8" w:rsidRDefault="006E1126" w:rsidP="006E1126">
      <w:pPr>
        <w:ind w:left="709" w:hanging="709"/>
        <w:rPr>
          <w:rFonts w:ascii="Calibri" w:hAnsi="Calibri" w:cs="Calibri"/>
          <w:lang w:val="es-MX"/>
        </w:rPr>
      </w:pPr>
    </w:p>
    <w:p w:rsidR="006E1126" w:rsidRPr="009261A8" w:rsidRDefault="006E1126" w:rsidP="006E1126">
      <w:pPr>
        <w:ind w:left="709" w:hanging="709"/>
        <w:rPr>
          <w:rFonts w:ascii="Calibri" w:hAnsi="Calibri" w:cs="Calibri"/>
          <w:lang w:val="es-MX"/>
        </w:rPr>
      </w:pPr>
      <w:r w:rsidRPr="009261A8">
        <w:rPr>
          <w:rFonts w:ascii="Calibri" w:eastAsia="Calibri" w:hAnsi="Calibri" w:cs="Calibri"/>
          <w:b/>
          <w:bCs/>
          <w:bdr w:val="nil"/>
          <w:lang w:val="es-MX"/>
        </w:rPr>
        <w:t>11.6</w:t>
      </w:r>
      <w:r w:rsidRPr="009261A8">
        <w:rPr>
          <w:rFonts w:ascii="Calibri" w:eastAsia="Calibri" w:hAnsi="Calibri" w:cs="Calibri"/>
          <w:bdr w:val="nil"/>
          <w:lang w:val="es-MX"/>
        </w:rPr>
        <w:t xml:space="preserve"> </w:t>
      </w:r>
      <w:r w:rsidRPr="009261A8">
        <w:rPr>
          <w:rFonts w:ascii="Calibri" w:eastAsia="Calibri" w:hAnsi="Calibri" w:cs="Calibri"/>
          <w:bdr w:val="nil"/>
          <w:lang w:val="es-MX"/>
        </w:rPr>
        <w:tab/>
        <w:t xml:space="preserve">El CONTRATISTA será plenamente responsable de todo el trabajo, de los actos, las omisiones e incumplimientos de cualquier Subcontratista, como si fuera su trabajo, sus actos, sus omisiones o sus incumplimientos. </w:t>
      </w:r>
    </w:p>
    <w:p w:rsidR="006E1126" w:rsidRPr="009261A8" w:rsidRDefault="006E1126" w:rsidP="006E1126">
      <w:pPr>
        <w:rPr>
          <w:rFonts w:ascii="Calibri" w:hAnsi="Calibri" w:cs="Calibri"/>
          <w:lang w:val="es-MX"/>
        </w:rPr>
      </w:pPr>
    </w:p>
    <w:p w:rsidR="006E1126" w:rsidRPr="009261A8" w:rsidRDefault="006E1126" w:rsidP="006E1126">
      <w:pPr>
        <w:pStyle w:val="Ttulo3"/>
        <w:ind w:left="0"/>
        <w:jc w:val="left"/>
        <w:rPr>
          <w:rFonts w:ascii="Calibri" w:hAnsi="Calibri" w:cs="Calibri"/>
          <w:lang w:val="es-MX"/>
        </w:rPr>
      </w:pPr>
      <w:bookmarkStart w:id="141" w:name="_Toc456805939"/>
      <w:bookmarkStart w:id="142" w:name="_Toc456806124"/>
      <w:bookmarkStart w:id="143" w:name="_Toc514759382"/>
      <w:r w:rsidRPr="009261A8">
        <w:rPr>
          <w:rFonts w:ascii="Calibri" w:eastAsia="Calibri" w:hAnsi="Calibri" w:cs="Calibri"/>
          <w:szCs w:val="21"/>
          <w:bdr w:val="nil"/>
          <w:lang w:val="es-MX"/>
        </w:rPr>
        <w:t>CLÁUSULA 12</w:t>
      </w:r>
      <w:bookmarkEnd w:id="141"/>
      <w:bookmarkEnd w:id="142"/>
      <w:r w:rsidRPr="009261A8">
        <w:rPr>
          <w:rFonts w:ascii="Calibri" w:eastAsia="Calibri" w:hAnsi="Calibri" w:cs="Calibri"/>
          <w:szCs w:val="21"/>
          <w:bdr w:val="nil"/>
          <w:lang w:val="es-MX"/>
        </w:rPr>
        <w:t>.   PROPIEDAD INTELECTUAL Y TITULARIDAD</w:t>
      </w:r>
      <w:bookmarkEnd w:id="143"/>
    </w:p>
    <w:p w:rsidR="006E1126" w:rsidRPr="009261A8" w:rsidRDefault="006E1126" w:rsidP="006E1126">
      <w:pPr>
        <w:pStyle w:val="CONTRATOS"/>
        <w:ind w:left="709" w:right="0" w:hanging="709"/>
        <w:rPr>
          <w:rFonts w:ascii="Calibri" w:hAnsi="Calibri" w:cs="Calibri"/>
          <w:b/>
          <w:caps w:val="0"/>
          <w:sz w:val="21"/>
          <w:lang w:val="es-MX"/>
        </w:rPr>
      </w:pPr>
      <w:proofErr w:type="gramStart"/>
      <w:r w:rsidRPr="009261A8">
        <w:rPr>
          <w:rFonts w:ascii="Calibri" w:eastAsia="Calibri" w:hAnsi="Calibri" w:cs="Calibri"/>
          <w:b/>
          <w:bCs/>
          <w:caps w:val="0"/>
          <w:sz w:val="21"/>
          <w:bdr w:val="nil"/>
          <w:lang w:val="es-MX"/>
        </w:rPr>
        <w:t xml:space="preserve">12.1  </w:t>
      </w:r>
      <w:r w:rsidRPr="009261A8">
        <w:rPr>
          <w:rFonts w:ascii="Calibri" w:eastAsia="Calibri" w:hAnsi="Calibri" w:cs="Calibri"/>
          <w:b/>
          <w:bCs/>
          <w:caps w:val="0"/>
          <w:sz w:val="21"/>
          <w:bdr w:val="nil"/>
          <w:lang w:val="es-MX"/>
        </w:rPr>
        <w:tab/>
      </w:r>
      <w:proofErr w:type="gramEnd"/>
      <w:r w:rsidRPr="009261A8">
        <w:rPr>
          <w:rFonts w:ascii="Calibri" w:eastAsia="Calibri" w:hAnsi="Calibri" w:cs="Calibri"/>
          <w:caps w:val="0"/>
          <w:sz w:val="21"/>
          <w:bdr w:val="nil"/>
          <w:lang w:val="es-MX"/>
        </w:rPr>
        <w:t>Las Partes no tendrán derecho a utilizar la Propiedad Intelectual de la otra Parte para fines distintos</w:t>
      </w:r>
      <w:r w:rsidR="009261A8">
        <w:rPr>
          <w:rFonts w:ascii="Calibri" w:eastAsia="Calibri" w:hAnsi="Calibri" w:cs="Calibri"/>
          <w:caps w:val="0"/>
          <w:sz w:val="21"/>
          <w:bdr w:val="nil"/>
          <w:lang w:val="es-MX"/>
        </w:rPr>
        <w:t xml:space="preserve"> al cumplimiento del Contrato. </w:t>
      </w:r>
      <w:r w:rsidRPr="009261A8">
        <w:rPr>
          <w:rFonts w:ascii="Calibri" w:eastAsia="Calibri" w:hAnsi="Calibri" w:cs="Calibri"/>
          <w:caps w:val="0"/>
          <w:sz w:val="21"/>
          <w:bdr w:val="nil"/>
          <w:lang w:val="es-MX"/>
        </w:rPr>
        <w:t xml:space="preserve">Ni la firma del Contrato, ni la entrega del Trabajo le otorgará a las Partes </w:t>
      </w:r>
      <w:r w:rsidRPr="009261A8">
        <w:rPr>
          <w:rFonts w:ascii="Calibri" w:eastAsia="Calibri" w:hAnsi="Calibri" w:cs="Calibri"/>
          <w:caps w:val="0"/>
          <w:sz w:val="21"/>
          <w:bdr w:val="nil"/>
          <w:lang w:val="es-MX"/>
        </w:rPr>
        <w:lastRenderedPageBreak/>
        <w:t>ningún derecho respecto a la Propiedad Intelectual de la otra Parte y la titularidad de la Propiedad Intelectual seguirá siendo de la Parte que la proporcionó.</w:t>
      </w:r>
    </w:p>
    <w:p w:rsidR="006E1126" w:rsidRPr="009261A8" w:rsidRDefault="006E1126" w:rsidP="006E1126">
      <w:pPr>
        <w:pStyle w:val="CONTRATOS"/>
        <w:ind w:left="709" w:right="0" w:hanging="709"/>
        <w:rPr>
          <w:rFonts w:ascii="Calibri" w:hAnsi="Calibri" w:cs="Calibri"/>
          <w:caps w:val="0"/>
          <w:sz w:val="21"/>
          <w:lang w:val="es-MX"/>
        </w:rPr>
      </w:pPr>
    </w:p>
    <w:p w:rsidR="006E1126" w:rsidRPr="009261A8" w:rsidRDefault="006E1126" w:rsidP="006E1126">
      <w:pPr>
        <w:pStyle w:val="CONTRATOS"/>
        <w:ind w:left="709" w:right="0" w:hanging="709"/>
        <w:rPr>
          <w:rFonts w:ascii="Calibri" w:hAnsi="Calibri" w:cs="Calibri"/>
          <w:caps w:val="0"/>
          <w:sz w:val="21"/>
          <w:lang w:val="es-MX"/>
        </w:rPr>
      </w:pPr>
      <w:r w:rsidRPr="009261A8">
        <w:rPr>
          <w:rFonts w:ascii="Calibri" w:eastAsia="Calibri" w:hAnsi="Calibri" w:cs="Calibri"/>
          <w:b/>
          <w:bCs/>
          <w:caps w:val="0"/>
          <w:sz w:val="21"/>
          <w:bdr w:val="nil"/>
          <w:lang w:val="es-MX"/>
        </w:rPr>
        <w:t>12.2</w:t>
      </w:r>
      <w:r w:rsidRPr="009261A8">
        <w:rPr>
          <w:rFonts w:ascii="Calibri" w:eastAsia="Calibri" w:hAnsi="Calibri" w:cs="Calibri"/>
          <w:caps w:val="0"/>
          <w:sz w:val="21"/>
          <w:bdr w:val="nil"/>
          <w:lang w:val="es-MX"/>
        </w:rPr>
        <w:t xml:space="preserve"> </w:t>
      </w:r>
      <w:r w:rsidRPr="009261A8">
        <w:rPr>
          <w:rFonts w:ascii="Calibri" w:eastAsia="Calibri" w:hAnsi="Calibri" w:cs="Calibri"/>
          <w:caps w:val="0"/>
          <w:sz w:val="21"/>
          <w:bdr w:val="nil"/>
          <w:lang w:val="es-MX"/>
        </w:rPr>
        <w:tab/>
        <w:t>Las partes contratantes reconocen y aceptan que cualquier entregable que resulte de la realización del Trabajo se considerará como Propiedad Intelectual de la SOCIEDAD, para todos los efectos legales aplicables.</w:t>
      </w:r>
    </w:p>
    <w:p w:rsidR="006E1126" w:rsidRPr="009261A8" w:rsidRDefault="006E1126" w:rsidP="006E1126">
      <w:pPr>
        <w:pStyle w:val="CONTRATOS"/>
        <w:ind w:left="709" w:right="0" w:hanging="709"/>
        <w:rPr>
          <w:rFonts w:ascii="Calibri" w:hAnsi="Calibri" w:cs="Calibri"/>
          <w:caps w:val="0"/>
          <w:sz w:val="21"/>
          <w:lang w:val="es-MX"/>
        </w:rPr>
      </w:pPr>
    </w:p>
    <w:p w:rsidR="006E1126" w:rsidRPr="009261A8" w:rsidRDefault="006E1126" w:rsidP="006E1126">
      <w:pPr>
        <w:pStyle w:val="CONTRATOS"/>
        <w:ind w:left="709" w:right="0" w:hanging="709"/>
        <w:rPr>
          <w:rFonts w:ascii="Calibri" w:hAnsi="Calibri" w:cs="Calibri"/>
          <w:caps w:val="0"/>
          <w:sz w:val="21"/>
          <w:lang w:val="es-MX"/>
        </w:rPr>
      </w:pPr>
      <w:r w:rsidRPr="009261A8">
        <w:rPr>
          <w:rFonts w:ascii="Calibri" w:eastAsia="Calibri" w:hAnsi="Calibri" w:cs="Calibri"/>
          <w:b/>
          <w:bCs/>
          <w:caps w:val="0"/>
          <w:sz w:val="21"/>
          <w:bdr w:val="nil"/>
          <w:lang w:val="es-MX"/>
        </w:rPr>
        <w:t>12.3</w:t>
      </w:r>
      <w:r w:rsidRPr="009261A8">
        <w:rPr>
          <w:rFonts w:ascii="Calibri" w:eastAsia="Calibri" w:hAnsi="Calibri" w:cs="Calibri"/>
          <w:caps w:val="0"/>
          <w:sz w:val="21"/>
          <w:bdr w:val="nil"/>
          <w:lang w:val="es-MX"/>
        </w:rPr>
        <w:t xml:space="preserve">   </w:t>
      </w:r>
      <w:r w:rsidRPr="009261A8">
        <w:rPr>
          <w:rFonts w:ascii="Calibri" w:eastAsia="Calibri" w:hAnsi="Calibri" w:cs="Calibri"/>
          <w:caps w:val="0"/>
          <w:sz w:val="21"/>
          <w:bdr w:val="nil"/>
          <w:lang w:val="es-MX"/>
        </w:rPr>
        <w:tab/>
      </w:r>
      <w:proofErr w:type="gramStart"/>
      <w:r w:rsidRPr="009261A8">
        <w:rPr>
          <w:rFonts w:ascii="Calibri" w:eastAsia="Calibri" w:hAnsi="Calibri" w:cs="Calibri"/>
          <w:caps w:val="0"/>
          <w:sz w:val="21"/>
          <w:bdr w:val="nil"/>
          <w:lang w:val="es-MX"/>
        </w:rPr>
        <w:t>Bajo ninguna circunstancia</w:t>
      </w:r>
      <w:proofErr w:type="gramEnd"/>
      <w:r w:rsidRPr="009261A8">
        <w:rPr>
          <w:rFonts w:ascii="Calibri" w:eastAsia="Calibri" w:hAnsi="Calibri" w:cs="Calibri"/>
          <w:caps w:val="0"/>
          <w:sz w:val="21"/>
          <w:bdr w:val="nil"/>
          <w:lang w:val="es-MX"/>
        </w:rPr>
        <w:t xml:space="preserve"> el CONTRATISTA puede utilizar el nombre de la SOCIEDAD ni sus logotipos ni ningún otro símbolo o signo distintivo para sus propios fines comerciales, de publicidad o de otro tipo.</w:t>
      </w:r>
    </w:p>
    <w:p w:rsidR="006E1126" w:rsidRPr="009261A8" w:rsidRDefault="006E1126" w:rsidP="006E1126">
      <w:pPr>
        <w:pStyle w:val="CONTRATOS"/>
        <w:ind w:left="709" w:right="0" w:hanging="709"/>
        <w:rPr>
          <w:rFonts w:ascii="Calibri" w:hAnsi="Calibri" w:cs="Calibri"/>
          <w:caps w:val="0"/>
          <w:sz w:val="21"/>
          <w:lang w:val="es-MX"/>
        </w:rPr>
      </w:pPr>
    </w:p>
    <w:p w:rsidR="006E1126" w:rsidRPr="009261A8" w:rsidRDefault="006E1126" w:rsidP="006E1126">
      <w:pPr>
        <w:pStyle w:val="CONTRATOS"/>
        <w:ind w:left="709" w:right="0" w:hanging="709"/>
        <w:rPr>
          <w:rFonts w:ascii="Calibri" w:hAnsi="Calibri" w:cs="Calibri"/>
          <w:caps w:val="0"/>
          <w:sz w:val="21"/>
          <w:lang w:val="es-MX"/>
        </w:rPr>
      </w:pPr>
      <w:r w:rsidRPr="009261A8">
        <w:rPr>
          <w:rFonts w:ascii="Calibri" w:eastAsia="Calibri" w:hAnsi="Calibri" w:cs="Calibri"/>
          <w:b/>
          <w:bCs/>
          <w:caps w:val="0"/>
          <w:sz w:val="21"/>
          <w:bdr w:val="nil"/>
          <w:lang w:val="es-MX"/>
        </w:rPr>
        <w:t>12.4</w:t>
      </w:r>
      <w:r w:rsidRPr="009261A8">
        <w:rPr>
          <w:rFonts w:ascii="Calibri" w:eastAsia="Calibri" w:hAnsi="Calibri" w:cs="Calibri"/>
          <w:caps w:val="0"/>
          <w:sz w:val="21"/>
          <w:bdr w:val="nil"/>
          <w:lang w:val="es-MX"/>
        </w:rPr>
        <w:t xml:space="preserve"> </w:t>
      </w:r>
      <w:r w:rsidRPr="009261A8">
        <w:rPr>
          <w:rFonts w:ascii="Calibri" w:eastAsia="Calibri" w:hAnsi="Calibri" w:cs="Calibri"/>
          <w:caps w:val="0"/>
          <w:sz w:val="21"/>
          <w:bdr w:val="nil"/>
          <w:lang w:val="es-MX"/>
        </w:rPr>
        <w:tab/>
        <w:t>El CONTRATISTA indemnizará, defenderá y sacará en paz y a salvo a la SOCIEDAD de cualquier acción que se pueda ejercer en contra suya y/o en contra de la SOCIEDAD en relación con la violación o la supuesta violación de los derechos de propiedad intelectual de terceros por parte del CONTRATISTA; y se compromete a reembolsar y/o indemnizar a la SOCIEDAD por cualesquier gastos (incluyendo honorarios legales) en que la SOCIEDAD pueda incurrir en relación con dicha acción.</w:t>
      </w:r>
    </w:p>
    <w:p w:rsidR="006E1126" w:rsidRPr="009261A8" w:rsidRDefault="006E1126" w:rsidP="006E1126">
      <w:pPr>
        <w:pStyle w:val="CONTRATOS"/>
        <w:ind w:right="0"/>
        <w:rPr>
          <w:rFonts w:ascii="Calibri" w:hAnsi="Calibri" w:cs="Calibri"/>
          <w:caps w:val="0"/>
          <w:sz w:val="21"/>
          <w:lang w:val="es-MX"/>
        </w:rPr>
      </w:pPr>
    </w:p>
    <w:p w:rsidR="006E1126" w:rsidRPr="009261A8" w:rsidRDefault="006E1126" w:rsidP="006E1126">
      <w:pPr>
        <w:pStyle w:val="CONTRATOS"/>
        <w:ind w:left="709" w:right="0" w:hanging="709"/>
        <w:rPr>
          <w:rFonts w:ascii="Calibri" w:hAnsi="Calibri" w:cs="Calibri"/>
          <w:b/>
          <w:caps w:val="0"/>
          <w:sz w:val="21"/>
          <w:lang w:val="es-MX"/>
        </w:rPr>
      </w:pPr>
      <w:proofErr w:type="gramStart"/>
      <w:r w:rsidRPr="009261A8">
        <w:rPr>
          <w:rFonts w:ascii="Calibri" w:eastAsia="Calibri" w:hAnsi="Calibri" w:cs="Calibri"/>
          <w:b/>
          <w:bCs/>
          <w:caps w:val="0"/>
          <w:sz w:val="21"/>
          <w:bdr w:val="nil"/>
          <w:lang w:val="es-MX"/>
        </w:rPr>
        <w:t xml:space="preserve">12.5  </w:t>
      </w:r>
      <w:r w:rsidRPr="009261A8">
        <w:rPr>
          <w:rFonts w:ascii="Calibri" w:eastAsia="Calibri" w:hAnsi="Calibri" w:cs="Calibri"/>
          <w:b/>
          <w:bCs/>
          <w:caps w:val="0"/>
          <w:sz w:val="21"/>
          <w:bdr w:val="nil"/>
          <w:lang w:val="es-MX"/>
        </w:rPr>
        <w:tab/>
      </w:r>
      <w:proofErr w:type="gramEnd"/>
      <w:r w:rsidRPr="009261A8">
        <w:rPr>
          <w:rFonts w:ascii="Calibri" w:eastAsia="Calibri" w:hAnsi="Calibri" w:cs="Calibri"/>
          <w:b/>
          <w:bCs/>
          <w:caps w:val="0"/>
          <w:sz w:val="21"/>
          <w:bdr w:val="nil"/>
          <w:lang w:val="es-MX"/>
        </w:rPr>
        <w:t>Titularidad</w:t>
      </w:r>
    </w:p>
    <w:p w:rsidR="006E1126" w:rsidRPr="009261A8" w:rsidRDefault="006E1126" w:rsidP="006E1126">
      <w:pPr>
        <w:pStyle w:val="CONTRATOS"/>
        <w:ind w:right="0"/>
        <w:rPr>
          <w:rFonts w:ascii="Calibri" w:hAnsi="Calibri" w:cs="Calibri"/>
          <w:b/>
          <w:caps w:val="0"/>
          <w:sz w:val="21"/>
          <w:lang w:val="es-MX"/>
        </w:rPr>
      </w:pPr>
    </w:p>
    <w:p w:rsidR="006E1126" w:rsidRPr="009261A8" w:rsidRDefault="006E1126" w:rsidP="006E1126">
      <w:pPr>
        <w:pStyle w:val="CONTRATOS"/>
        <w:ind w:left="1418" w:hanging="709"/>
        <w:rPr>
          <w:rFonts w:ascii="Calibri" w:hAnsi="Calibri" w:cs="Calibri"/>
          <w:caps w:val="0"/>
          <w:sz w:val="21"/>
          <w:lang w:val="es-MX"/>
        </w:rPr>
      </w:pPr>
      <w:r w:rsidRPr="009261A8">
        <w:rPr>
          <w:rFonts w:ascii="Calibri" w:eastAsia="Calibri" w:hAnsi="Calibri" w:cs="Calibri"/>
          <w:caps w:val="0"/>
          <w:sz w:val="21"/>
          <w:bdr w:val="nil"/>
          <w:lang w:val="es-MX"/>
        </w:rPr>
        <w:t xml:space="preserve">12.5.1 </w:t>
      </w:r>
      <w:r w:rsidRPr="009261A8">
        <w:rPr>
          <w:rFonts w:ascii="Calibri" w:eastAsia="Calibri" w:hAnsi="Calibri" w:cs="Calibri"/>
          <w:caps w:val="0"/>
          <w:sz w:val="21"/>
          <w:bdr w:val="nil"/>
          <w:lang w:val="es-MX"/>
        </w:rPr>
        <w:tab/>
        <w:t xml:space="preserve">La SOCIEDAD conservará el título de propiedad de los elementos e información que ésta haya proporcionado, incluyendo información técnica, materiales y equipo. </w:t>
      </w:r>
    </w:p>
    <w:p w:rsidR="006E1126" w:rsidRPr="009261A8" w:rsidRDefault="006E1126" w:rsidP="006E1126">
      <w:pPr>
        <w:pStyle w:val="CONTRATOS"/>
        <w:rPr>
          <w:rFonts w:ascii="Calibri" w:hAnsi="Calibri" w:cs="Calibri"/>
          <w:caps w:val="0"/>
          <w:sz w:val="21"/>
          <w:lang w:val="es-MX"/>
        </w:rPr>
      </w:pPr>
    </w:p>
    <w:p w:rsidR="006E1126" w:rsidRPr="009261A8" w:rsidRDefault="006E1126" w:rsidP="006E1126">
      <w:pPr>
        <w:pStyle w:val="CONTRATOS"/>
        <w:ind w:left="1418" w:hanging="709"/>
        <w:rPr>
          <w:rFonts w:ascii="Calibri" w:hAnsi="Calibri" w:cs="Calibri"/>
          <w:caps w:val="0"/>
          <w:sz w:val="21"/>
          <w:lang w:val="es-MX"/>
        </w:rPr>
      </w:pPr>
      <w:r w:rsidRPr="009261A8">
        <w:rPr>
          <w:rFonts w:ascii="Calibri" w:eastAsia="Calibri" w:hAnsi="Calibri" w:cs="Calibri"/>
          <w:caps w:val="0"/>
          <w:sz w:val="21"/>
          <w:bdr w:val="nil"/>
          <w:lang w:val="es-MX"/>
        </w:rPr>
        <w:t xml:space="preserve">12.5.2 </w:t>
      </w:r>
      <w:r w:rsidRPr="009261A8">
        <w:rPr>
          <w:rFonts w:ascii="Calibri" w:eastAsia="Calibri" w:hAnsi="Calibri" w:cs="Calibri"/>
          <w:caps w:val="0"/>
          <w:sz w:val="21"/>
          <w:bdr w:val="nil"/>
          <w:lang w:val="es-MX"/>
        </w:rPr>
        <w:tab/>
        <w:t>Todo el equipo y los suministros que el CONTRATISTA proporcione para su incorporación permanente al Trabajo se convertirá e identificará de manera clara como propiedad de la SOCIEDAD tras su entrega en el Sitio o tras el pago de la SOCIEDAD, lo que ocurra primero.</w:t>
      </w:r>
    </w:p>
    <w:p w:rsidR="006E1126" w:rsidRPr="009261A8" w:rsidRDefault="006E1126" w:rsidP="006E1126">
      <w:pPr>
        <w:pStyle w:val="CONTRATOS"/>
        <w:ind w:left="1418" w:hanging="709"/>
        <w:rPr>
          <w:rFonts w:ascii="Calibri" w:hAnsi="Calibri" w:cs="Calibri"/>
          <w:caps w:val="0"/>
          <w:sz w:val="21"/>
          <w:lang w:val="es-MX"/>
        </w:rPr>
      </w:pPr>
      <w:r w:rsidRPr="009261A8">
        <w:rPr>
          <w:rFonts w:ascii="Calibri" w:hAnsi="Calibri" w:cs="Calibri"/>
          <w:caps w:val="0"/>
          <w:sz w:val="21"/>
          <w:lang w:val="es-MX"/>
        </w:rPr>
        <w:t xml:space="preserve"> </w:t>
      </w:r>
    </w:p>
    <w:p w:rsidR="006E1126" w:rsidRPr="009261A8" w:rsidRDefault="006E1126" w:rsidP="006E1126">
      <w:pPr>
        <w:pStyle w:val="CONTRATOS"/>
        <w:ind w:left="1418" w:hanging="709"/>
        <w:rPr>
          <w:rFonts w:ascii="Calibri" w:hAnsi="Calibri" w:cs="Calibri"/>
          <w:caps w:val="0"/>
          <w:sz w:val="21"/>
          <w:lang w:val="es-MX"/>
        </w:rPr>
      </w:pPr>
      <w:r w:rsidRPr="009261A8">
        <w:rPr>
          <w:rFonts w:ascii="Calibri" w:eastAsia="Calibri" w:hAnsi="Calibri" w:cs="Calibri"/>
          <w:caps w:val="0"/>
          <w:sz w:val="21"/>
          <w:bdr w:val="nil"/>
          <w:lang w:val="es-MX"/>
        </w:rPr>
        <w:t>12.5.3</w:t>
      </w:r>
      <w:r w:rsidRPr="009261A8">
        <w:rPr>
          <w:rFonts w:ascii="Calibri" w:eastAsia="Calibri" w:hAnsi="Calibri" w:cs="Calibri"/>
          <w:caps w:val="0"/>
          <w:sz w:val="21"/>
          <w:bdr w:val="nil"/>
          <w:lang w:val="es-MX"/>
        </w:rPr>
        <w:tab/>
        <w:t xml:space="preserve">El CONTRATISTA se asegurará de que todos los objetos que él proporcione sean libres de cualquier gravamen y/o retención de reclamos del título de propiedad por cualquier tercero. </w:t>
      </w:r>
    </w:p>
    <w:p w:rsidR="006E1126" w:rsidRPr="009261A8" w:rsidRDefault="006E1126" w:rsidP="006E1126">
      <w:pPr>
        <w:pStyle w:val="CONTRATOS"/>
        <w:ind w:left="1418" w:hanging="1418"/>
        <w:rPr>
          <w:rFonts w:ascii="Calibri" w:hAnsi="Calibri" w:cs="Calibri"/>
          <w:caps w:val="0"/>
          <w:sz w:val="21"/>
          <w:lang w:val="es-MX"/>
        </w:rPr>
      </w:pPr>
    </w:p>
    <w:p w:rsidR="006E1126" w:rsidRPr="009261A8" w:rsidRDefault="006E1126" w:rsidP="006E1126">
      <w:pPr>
        <w:pStyle w:val="CONTRATOS"/>
        <w:ind w:left="1418" w:hanging="709"/>
        <w:rPr>
          <w:rFonts w:ascii="Calibri" w:hAnsi="Calibri" w:cs="Calibri"/>
          <w:caps w:val="0"/>
          <w:sz w:val="21"/>
          <w:lang w:val="es-MX"/>
        </w:rPr>
      </w:pPr>
      <w:r w:rsidRPr="009261A8">
        <w:rPr>
          <w:rFonts w:ascii="Calibri" w:eastAsia="Calibri" w:hAnsi="Calibri" w:cs="Calibri"/>
          <w:caps w:val="0"/>
          <w:sz w:val="21"/>
          <w:bdr w:val="nil"/>
          <w:lang w:val="es-MX"/>
        </w:rPr>
        <w:t>12.5.4</w:t>
      </w:r>
      <w:r w:rsidRPr="009261A8">
        <w:rPr>
          <w:rFonts w:ascii="Calibri" w:eastAsia="Calibri" w:hAnsi="Calibri" w:cs="Calibri"/>
          <w:caps w:val="0"/>
          <w:sz w:val="21"/>
          <w:bdr w:val="nil"/>
          <w:lang w:val="es-MX"/>
        </w:rPr>
        <w:tab/>
        <w:t>El título de propiedad en cualquier Equipo y suministros que el CONTRATISTA proporcione, que no cumpla con los requisitos del Contrato y que sea rechazado por la SOCIEDAD, inmediatamente volverá a ser del CONTRATISTA.</w:t>
      </w:r>
    </w:p>
    <w:p w:rsidR="006E1126" w:rsidRPr="009261A8" w:rsidRDefault="006E1126" w:rsidP="006E1126">
      <w:pPr>
        <w:pStyle w:val="CONTRATOS"/>
        <w:ind w:left="1418" w:hanging="709"/>
        <w:rPr>
          <w:rFonts w:ascii="Calibri" w:hAnsi="Calibri" w:cs="Calibri"/>
          <w:caps w:val="0"/>
          <w:sz w:val="21"/>
          <w:lang w:val="es-MX"/>
        </w:rPr>
      </w:pPr>
      <w:r w:rsidRPr="009261A8">
        <w:rPr>
          <w:rFonts w:ascii="Calibri" w:hAnsi="Calibri" w:cs="Calibri"/>
          <w:caps w:val="0"/>
          <w:sz w:val="21"/>
          <w:lang w:val="es-MX"/>
        </w:rPr>
        <w:t xml:space="preserve"> </w:t>
      </w:r>
    </w:p>
    <w:p w:rsidR="006E1126" w:rsidRPr="009261A8" w:rsidRDefault="006E1126" w:rsidP="006E1126">
      <w:pPr>
        <w:pStyle w:val="CONTRATOS"/>
        <w:ind w:left="1418" w:hanging="709"/>
        <w:rPr>
          <w:rFonts w:ascii="Calibri" w:hAnsi="Calibri" w:cs="Calibri"/>
          <w:caps w:val="0"/>
          <w:sz w:val="21"/>
          <w:lang w:val="es-MX"/>
        </w:rPr>
      </w:pPr>
      <w:r w:rsidRPr="009261A8">
        <w:rPr>
          <w:rFonts w:ascii="Calibri" w:eastAsia="Calibri" w:hAnsi="Calibri" w:cs="Calibri"/>
          <w:caps w:val="0"/>
          <w:sz w:val="21"/>
          <w:bdr w:val="nil"/>
          <w:lang w:val="es-MX"/>
        </w:rPr>
        <w:t>12.5.5</w:t>
      </w:r>
      <w:r w:rsidRPr="009261A8">
        <w:rPr>
          <w:rFonts w:ascii="Calibri" w:eastAsia="Calibri" w:hAnsi="Calibri" w:cs="Calibri"/>
          <w:caps w:val="0"/>
          <w:sz w:val="21"/>
          <w:bdr w:val="nil"/>
          <w:lang w:val="es-MX"/>
        </w:rPr>
        <w:tab/>
        <w:t>El título de propiedad de dichos objeto</w:t>
      </w:r>
      <w:r w:rsidR="009261A8">
        <w:rPr>
          <w:rFonts w:ascii="Calibri" w:eastAsia="Calibri" w:hAnsi="Calibri" w:cs="Calibri"/>
          <w:caps w:val="0"/>
          <w:sz w:val="21"/>
          <w:bdr w:val="nil"/>
          <w:lang w:val="es-MX"/>
        </w:rPr>
        <w:t xml:space="preserve">s provistos por el CONTRATISTA </w:t>
      </w:r>
      <w:r w:rsidRPr="009261A8">
        <w:rPr>
          <w:rFonts w:ascii="Calibri" w:eastAsia="Calibri" w:hAnsi="Calibri" w:cs="Calibri"/>
          <w:caps w:val="0"/>
          <w:sz w:val="21"/>
          <w:bdr w:val="nil"/>
          <w:lang w:val="es-MX"/>
        </w:rPr>
        <w:t>y por los cuales la SOCIEDAD no ha pagado nada y que ya no sean necesarios para los efectos del Contrato, volverá a ser del CONTRATISTA.</w:t>
      </w:r>
    </w:p>
    <w:p w:rsidR="006E1126" w:rsidRPr="009261A8" w:rsidRDefault="006E1126" w:rsidP="006E1126">
      <w:pPr>
        <w:pStyle w:val="CONTRATOS"/>
        <w:ind w:left="1418" w:hanging="709"/>
        <w:rPr>
          <w:rFonts w:ascii="Calibri" w:hAnsi="Calibri" w:cs="Calibri"/>
          <w:caps w:val="0"/>
          <w:sz w:val="21"/>
          <w:lang w:val="es-MX"/>
        </w:rPr>
      </w:pPr>
      <w:r w:rsidRPr="009261A8">
        <w:rPr>
          <w:rFonts w:ascii="Calibri" w:hAnsi="Calibri" w:cs="Calibri"/>
          <w:caps w:val="0"/>
          <w:sz w:val="21"/>
          <w:lang w:val="es-MX"/>
        </w:rPr>
        <w:t xml:space="preserve"> </w:t>
      </w:r>
    </w:p>
    <w:p w:rsidR="006E1126" w:rsidRPr="009261A8" w:rsidRDefault="006E1126" w:rsidP="006E1126">
      <w:pPr>
        <w:pStyle w:val="CONTRATOS"/>
        <w:ind w:left="1418" w:hanging="709"/>
        <w:rPr>
          <w:rFonts w:ascii="Calibri" w:hAnsi="Calibri" w:cs="Calibri"/>
          <w:caps w:val="0"/>
          <w:sz w:val="21"/>
          <w:lang w:val="es-MX"/>
        </w:rPr>
      </w:pPr>
      <w:r w:rsidRPr="009261A8">
        <w:rPr>
          <w:rFonts w:ascii="Calibri" w:eastAsia="Calibri" w:hAnsi="Calibri" w:cs="Calibri"/>
          <w:caps w:val="0"/>
          <w:sz w:val="21"/>
          <w:bdr w:val="nil"/>
          <w:lang w:val="es-MX"/>
        </w:rPr>
        <w:t>12.5.6</w:t>
      </w:r>
      <w:r w:rsidRPr="009261A8">
        <w:rPr>
          <w:rFonts w:ascii="Calibri" w:eastAsia="Calibri" w:hAnsi="Calibri" w:cs="Calibri"/>
          <w:caps w:val="0"/>
          <w:sz w:val="21"/>
          <w:bdr w:val="nil"/>
          <w:lang w:val="es-MX"/>
        </w:rPr>
        <w:tab/>
        <w:t>Cuando los diseños, dibujos, informes, borradores y otros datos y documentos que el CONTRATISTA tiene que proporcionar conforme a este instrumento sean creados y almacenados electrónicamente, el CONTRATISTA le proporcionará a la SOCIEDAD dichos diseños, dibujos, informes, borradores y otros datos y documentos en un disco o en otro medio electrónico que sea compatible con los sistemas de la SOCIEDAD, en el momento determinado en la Orden de Trabajo o, si no se determinare ningún momento, cuando la SOCIEDAD los requiera de manera razonable.  La SOCIEDAD y el CONTRATISTA acordarán los requisitos de compatibilidad del sistema aplicables al Trabajo.</w:t>
      </w:r>
    </w:p>
    <w:p w:rsidR="006E1126" w:rsidRPr="009261A8" w:rsidRDefault="006E1126" w:rsidP="006E1126">
      <w:pPr>
        <w:pStyle w:val="CONTRATOS"/>
        <w:ind w:left="1418" w:hanging="709"/>
        <w:rPr>
          <w:rFonts w:ascii="Calibri" w:hAnsi="Calibri" w:cs="Calibri"/>
          <w:caps w:val="0"/>
          <w:sz w:val="21"/>
          <w:lang w:val="es-MX"/>
        </w:rPr>
      </w:pPr>
    </w:p>
    <w:p w:rsidR="006E1126" w:rsidRPr="009261A8" w:rsidRDefault="006E1126" w:rsidP="006E1126">
      <w:pPr>
        <w:pStyle w:val="CONTRATOS"/>
        <w:ind w:left="1418" w:right="0" w:hanging="709"/>
        <w:rPr>
          <w:rFonts w:ascii="Calibri" w:hAnsi="Calibri" w:cs="Calibri"/>
          <w:caps w:val="0"/>
          <w:sz w:val="21"/>
          <w:lang w:val="es-MX"/>
        </w:rPr>
      </w:pPr>
      <w:r w:rsidRPr="009261A8">
        <w:rPr>
          <w:rFonts w:ascii="Calibri" w:eastAsia="Calibri" w:hAnsi="Calibri" w:cs="Calibri"/>
          <w:caps w:val="0"/>
          <w:sz w:val="21"/>
          <w:bdr w:val="nil"/>
          <w:lang w:val="es-MX"/>
        </w:rPr>
        <w:t>12.5.7</w:t>
      </w:r>
      <w:r w:rsidRPr="009261A8">
        <w:rPr>
          <w:rFonts w:ascii="Calibri" w:eastAsia="Calibri" w:hAnsi="Calibri" w:cs="Calibri"/>
          <w:caps w:val="0"/>
          <w:sz w:val="21"/>
          <w:bdr w:val="nil"/>
          <w:lang w:val="es-MX"/>
        </w:rPr>
        <w:tab/>
        <w:t>El título de propiedad de todos los informes, de los resultados y gráficas de las pruebas de cualquier tipo respecto a los pozos de la SOCIEDAD, incluyendo la información sobre la geología y las formaciones que se encontraron en el pozo y que el CONTRATISTA haya creado durante el cumplimiento del Trabajo, será conferido (según lo especifica el CE o el CIEP según fuera aplicable) en PEP y en la SOCIEDAD o en la Comisión Nacional de Hidrocarburos(“</w:t>
      </w:r>
      <w:r w:rsidRPr="009261A8">
        <w:rPr>
          <w:rFonts w:ascii="Calibri" w:eastAsia="Calibri" w:hAnsi="Calibri" w:cs="Calibri"/>
          <w:b/>
          <w:bCs/>
          <w:caps w:val="0"/>
          <w:sz w:val="21"/>
          <w:bdr w:val="nil"/>
          <w:lang w:val="es-MX"/>
        </w:rPr>
        <w:t>CNH</w:t>
      </w:r>
      <w:r w:rsidRPr="009261A8">
        <w:rPr>
          <w:rFonts w:ascii="Calibri" w:eastAsia="Calibri" w:hAnsi="Calibri" w:cs="Calibri"/>
          <w:caps w:val="0"/>
          <w:sz w:val="21"/>
          <w:bdr w:val="nil"/>
          <w:lang w:val="es-MX"/>
        </w:rPr>
        <w:t>”) en vigor a partir de la fecha de creación.  Tras la compleción, suspensión o abandono de cada pozo o antes de la compleción del Trabajo del CONTRATISTA en relación con un pozo, el CONTRATISTA expedirá a la SOCIEDAD todos los documentos en su posesión.</w:t>
      </w:r>
    </w:p>
    <w:p w:rsidR="006E1126" w:rsidRPr="009261A8" w:rsidRDefault="006E1126" w:rsidP="006E1126">
      <w:pPr>
        <w:pStyle w:val="CONTRATOS"/>
        <w:ind w:right="0"/>
        <w:rPr>
          <w:rFonts w:ascii="Calibri" w:hAnsi="Calibri" w:cs="Calibri"/>
          <w:caps w:val="0"/>
          <w:sz w:val="21"/>
          <w:lang w:val="es-MX"/>
        </w:rPr>
      </w:pPr>
    </w:p>
    <w:p w:rsidR="006E1126" w:rsidRPr="009261A8" w:rsidRDefault="006E1126" w:rsidP="006E1126">
      <w:pPr>
        <w:pStyle w:val="Ttulo3"/>
        <w:ind w:left="0"/>
        <w:jc w:val="left"/>
        <w:rPr>
          <w:rFonts w:ascii="Calibri" w:hAnsi="Calibri" w:cs="Calibri"/>
          <w:b w:val="0"/>
          <w:lang w:val="es-MX"/>
        </w:rPr>
      </w:pPr>
      <w:bookmarkStart w:id="144" w:name="_Toc456805940"/>
      <w:bookmarkStart w:id="145" w:name="_Toc456806125"/>
      <w:bookmarkStart w:id="146" w:name="_Toc514759383"/>
      <w:r w:rsidRPr="009261A8">
        <w:rPr>
          <w:rFonts w:ascii="Calibri" w:eastAsia="Calibri" w:hAnsi="Calibri" w:cs="Calibri"/>
          <w:szCs w:val="21"/>
          <w:bdr w:val="nil"/>
          <w:lang w:val="es-MX"/>
        </w:rPr>
        <w:t>CLÁUSULA 13</w:t>
      </w:r>
      <w:bookmarkEnd w:id="144"/>
      <w:bookmarkEnd w:id="145"/>
      <w:r w:rsidRPr="009261A8">
        <w:rPr>
          <w:rFonts w:ascii="Calibri" w:eastAsia="Calibri" w:hAnsi="Calibri" w:cs="Calibri"/>
          <w:szCs w:val="21"/>
          <w:bdr w:val="nil"/>
          <w:lang w:val="es-MX"/>
        </w:rPr>
        <w:t>. FUERZA MAYOR</w:t>
      </w:r>
      <w:bookmarkEnd w:id="146"/>
    </w:p>
    <w:p w:rsidR="006E1126" w:rsidRPr="009261A8" w:rsidRDefault="006E1126" w:rsidP="006E1126">
      <w:pPr>
        <w:pStyle w:val="Ttulo4"/>
        <w:tabs>
          <w:tab w:val="left" w:pos="709"/>
        </w:tabs>
        <w:ind w:left="0"/>
        <w:rPr>
          <w:rFonts w:ascii="Calibri" w:hAnsi="Calibri" w:cs="Calibri"/>
          <w:lang w:val="es-MX"/>
        </w:rPr>
      </w:pPr>
      <w:bookmarkStart w:id="147" w:name="_Toc510691446"/>
      <w:bookmarkStart w:id="148" w:name="_Toc514759384"/>
      <w:r w:rsidRPr="009261A8">
        <w:rPr>
          <w:rFonts w:ascii="Calibri" w:eastAsia="Calibri" w:hAnsi="Calibri" w:cs="Calibri"/>
          <w:szCs w:val="21"/>
          <w:bdr w:val="nil"/>
          <w:lang w:val="es-MX"/>
        </w:rPr>
        <w:t>13.1</w:t>
      </w:r>
      <w:r w:rsidRPr="009261A8">
        <w:rPr>
          <w:rFonts w:ascii="Calibri" w:eastAsia="Calibri" w:hAnsi="Calibri" w:cs="Calibri"/>
          <w:szCs w:val="21"/>
          <w:bdr w:val="nil"/>
          <w:lang w:val="es-MX"/>
        </w:rPr>
        <w:tab/>
        <w:t>Responsabilidad</w:t>
      </w:r>
      <w:bookmarkEnd w:id="147"/>
      <w:bookmarkEnd w:id="148"/>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13.1.1</w:t>
      </w:r>
      <w:r w:rsidRPr="009261A8">
        <w:rPr>
          <w:rFonts w:ascii="Calibri" w:eastAsia="Calibri" w:hAnsi="Calibri" w:cs="Calibri"/>
          <w:bdr w:val="nil"/>
          <w:lang w:val="es-MX"/>
        </w:rPr>
        <w:tab/>
        <w:t xml:space="preserve">A excepción del pago de fondos adeudado, ninguna de las partes será responsable por ningún retraso en el cumplimiento o incumplimiento de las obligaciones y compromisos expuestos en el Contrato en la medida en que dicho retraso o incumplimiento sea provocado por una causa de Fuerza Mayor la cual se haya notificado de conformidad con esta Cláusula 13. </w:t>
      </w:r>
    </w:p>
    <w:p w:rsidR="006E1126" w:rsidRPr="009261A8" w:rsidRDefault="006E1126" w:rsidP="006E1126">
      <w:pPr>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13.1.2</w:t>
      </w:r>
      <w:r w:rsidRPr="009261A8">
        <w:rPr>
          <w:rFonts w:ascii="Calibri" w:eastAsia="Calibri" w:hAnsi="Calibri" w:cs="Calibri"/>
          <w:bdr w:val="nil"/>
          <w:lang w:val="es-MX"/>
        </w:rPr>
        <w:tab/>
        <w:t>Fuerza Mayor significará cualquier acto, hecho o circunstancia fuera del control razonable y sin negligencia o incumplimiento de la Parte afectada el cual dicha Parte afectada no haya sido capaz de evitar o superar mediante el ejercicio de debida diligencia.  Con sujeción al cumplimiento de lo anterior, Fuerza Mayor incluirá los siguientes acontecimientos:</w:t>
      </w:r>
    </w:p>
    <w:p w:rsidR="006E1126" w:rsidRPr="009261A8" w:rsidRDefault="006E1126" w:rsidP="006E1126">
      <w:pPr>
        <w:rPr>
          <w:rFonts w:ascii="Calibri" w:hAnsi="Calibri" w:cs="Calibri"/>
          <w:lang w:val="es-MX"/>
        </w:rPr>
      </w:pPr>
    </w:p>
    <w:p w:rsidR="006E1126" w:rsidRPr="009261A8" w:rsidRDefault="006E1126" w:rsidP="006E1126">
      <w:pPr>
        <w:numPr>
          <w:ilvl w:val="0"/>
          <w:numId w:val="27"/>
        </w:numPr>
        <w:ind w:left="1985" w:hanging="567"/>
        <w:rPr>
          <w:rFonts w:ascii="Calibri" w:hAnsi="Calibri" w:cs="Calibri"/>
          <w:bCs/>
          <w:lang w:val="es-MX"/>
        </w:rPr>
      </w:pPr>
      <w:r w:rsidRPr="009261A8">
        <w:rPr>
          <w:rFonts w:ascii="Calibri" w:eastAsia="Calibri" w:hAnsi="Calibri" w:cs="Calibri"/>
          <w:bCs/>
          <w:bdr w:val="nil"/>
          <w:lang w:val="es-MX"/>
        </w:rPr>
        <w:t>disturbios, guerra, invasión, actos de enemigos extranjeros, enfrentamientos (ya sea la declaración de guerra o no), actos de terrorismo, guerra civil, rebelión, revolución, levantamiento del poder militar o usurpación del poder;</w:t>
      </w:r>
    </w:p>
    <w:p w:rsidR="006E1126" w:rsidRPr="009261A8" w:rsidRDefault="006E1126" w:rsidP="006E1126">
      <w:pPr>
        <w:ind w:left="1985"/>
        <w:rPr>
          <w:rFonts w:ascii="Calibri" w:hAnsi="Calibri" w:cs="Calibri"/>
          <w:bCs/>
          <w:lang w:val="es-MX"/>
        </w:rPr>
      </w:pPr>
    </w:p>
    <w:p w:rsidR="006E1126" w:rsidRPr="009261A8" w:rsidRDefault="006E1126" w:rsidP="006E1126">
      <w:pPr>
        <w:numPr>
          <w:ilvl w:val="0"/>
          <w:numId w:val="27"/>
        </w:numPr>
        <w:ind w:left="1985" w:hanging="567"/>
        <w:rPr>
          <w:rFonts w:ascii="Calibri" w:hAnsi="Calibri" w:cs="Calibri"/>
          <w:bCs/>
          <w:lang w:val="es-MX"/>
        </w:rPr>
      </w:pPr>
      <w:r w:rsidRPr="009261A8">
        <w:rPr>
          <w:rFonts w:ascii="Calibri" w:eastAsia="Calibri" w:hAnsi="Calibri" w:cs="Calibri"/>
          <w:bCs/>
          <w:bdr w:val="nil"/>
          <w:lang w:val="es-MX"/>
        </w:rPr>
        <w:t xml:space="preserve">radiaciones ionizantes o contaminación por radiactividad de un combustible nuclear o de residuos nucleares derivados de la explosión de combustible nuclear o de propiedades radioactivas, tóxicas, explosivas o peligrosos de cualquier </w:t>
      </w:r>
      <w:proofErr w:type="gramStart"/>
      <w:r w:rsidRPr="009261A8">
        <w:rPr>
          <w:rFonts w:ascii="Calibri" w:eastAsia="Calibri" w:hAnsi="Calibri" w:cs="Calibri"/>
          <w:bCs/>
          <w:bdr w:val="nil"/>
          <w:lang w:val="es-MX"/>
        </w:rPr>
        <w:t>montaje nuclear o un componente nuclear</w:t>
      </w:r>
      <w:proofErr w:type="gramEnd"/>
      <w:r w:rsidRPr="009261A8">
        <w:rPr>
          <w:rFonts w:ascii="Calibri" w:eastAsia="Calibri" w:hAnsi="Calibri" w:cs="Calibri"/>
          <w:bCs/>
          <w:bdr w:val="nil"/>
          <w:lang w:val="es-MX"/>
        </w:rPr>
        <w:t xml:space="preserve"> de los mismos;</w:t>
      </w:r>
    </w:p>
    <w:p w:rsidR="006E1126" w:rsidRPr="009261A8" w:rsidRDefault="006E1126" w:rsidP="006E1126">
      <w:pPr>
        <w:rPr>
          <w:rFonts w:ascii="Calibri" w:hAnsi="Calibri" w:cs="Calibri"/>
          <w:bCs/>
          <w:lang w:val="es-MX"/>
        </w:rPr>
      </w:pPr>
    </w:p>
    <w:p w:rsidR="006E1126" w:rsidRPr="009261A8" w:rsidRDefault="006E1126" w:rsidP="006E1126">
      <w:pPr>
        <w:numPr>
          <w:ilvl w:val="0"/>
          <w:numId w:val="27"/>
        </w:numPr>
        <w:ind w:left="1985" w:hanging="567"/>
        <w:rPr>
          <w:rFonts w:ascii="Calibri" w:hAnsi="Calibri" w:cs="Calibri"/>
          <w:bCs/>
          <w:lang w:val="es-MX"/>
        </w:rPr>
      </w:pPr>
      <w:r w:rsidRPr="009261A8">
        <w:rPr>
          <w:rFonts w:ascii="Calibri" w:eastAsia="Calibri" w:hAnsi="Calibri" w:cs="Calibri"/>
          <w:bCs/>
          <w:bdr w:val="nil"/>
          <w:lang w:val="es-MX"/>
        </w:rPr>
        <w:t>ondas de presión provocadas por aeronaves u otros dispositivos aéreos que viajen a velocidades sónicas o supersónicas;</w:t>
      </w:r>
    </w:p>
    <w:p w:rsidR="006E1126" w:rsidRPr="009261A8" w:rsidRDefault="006E1126" w:rsidP="006E1126">
      <w:pPr>
        <w:rPr>
          <w:rFonts w:ascii="Calibri" w:hAnsi="Calibri" w:cs="Calibri"/>
          <w:bCs/>
          <w:lang w:val="es-MX"/>
        </w:rPr>
      </w:pPr>
    </w:p>
    <w:p w:rsidR="006E1126" w:rsidRPr="009261A8" w:rsidRDefault="006E1126" w:rsidP="006E1126">
      <w:pPr>
        <w:numPr>
          <w:ilvl w:val="0"/>
          <w:numId w:val="27"/>
        </w:numPr>
        <w:ind w:left="1985" w:hanging="567"/>
        <w:rPr>
          <w:rFonts w:ascii="Calibri" w:hAnsi="Calibri" w:cs="Calibri"/>
          <w:bCs/>
          <w:lang w:val="es-MX"/>
        </w:rPr>
      </w:pPr>
      <w:r w:rsidRPr="009261A8">
        <w:rPr>
          <w:rFonts w:ascii="Calibri" w:eastAsia="Calibri" w:hAnsi="Calibri" w:cs="Calibri"/>
          <w:bCs/>
          <w:bdr w:val="nil"/>
          <w:lang w:val="es-MX"/>
        </w:rPr>
        <w:t>terremotos, inundaciones, incendios, explosiones y/</w:t>
      </w:r>
      <w:proofErr w:type="spellStart"/>
      <w:r w:rsidRPr="009261A8">
        <w:rPr>
          <w:rFonts w:ascii="Calibri" w:eastAsia="Calibri" w:hAnsi="Calibri" w:cs="Calibri"/>
          <w:bCs/>
          <w:bdr w:val="nil"/>
          <w:lang w:val="es-MX"/>
        </w:rPr>
        <w:t>o</w:t>
      </w:r>
      <w:proofErr w:type="spellEnd"/>
      <w:r w:rsidRPr="009261A8">
        <w:rPr>
          <w:rFonts w:ascii="Calibri" w:eastAsia="Calibri" w:hAnsi="Calibri" w:cs="Calibri"/>
          <w:bCs/>
          <w:bdr w:val="nil"/>
          <w:lang w:val="es-MX"/>
        </w:rPr>
        <w:t xml:space="preserve"> otros desastres físicos naturales, pero sin incluir condiciones del agua como tal, independientemente de la gravedad;</w:t>
      </w:r>
    </w:p>
    <w:p w:rsidR="006E1126" w:rsidRPr="009261A8" w:rsidRDefault="006E1126" w:rsidP="006E1126">
      <w:pPr>
        <w:rPr>
          <w:rFonts w:ascii="Calibri" w:hAnsi="Calibri" w:cs="Calibri"/>
          <w:bCs/>
          <w:lang w:val="es-MX"/>
        </w:rPr>
      </w:pPr>
    </w:p>
    <w:p w:rsidR="006E1126" w:rsidRPr="009261A8" w:rsidRDefault="006E1126" w:rsidP="006E1126">
      <w:pPr>
        <w:numPr>
          <w:ilvl w:val="0"/>
          <w:numId w:val="27"/>
        </w:numPr>
        <w:ind w:left="1985" w:hanging="567"/>
        <w:rPr>
          <w:rFonts w:ascii="Calibri" w:hAnsi="Calibri" w:cs="Calibri"/>
          <w:bCs/>
          <w:lang w:val="es-MX"/>
        </w:rPr>
      </w:pPr>
      <w:r w:rsidRPr="009261A8">
        <w:rPr>
          <w:rFonts w:ascii="Calibri" w:eastAsia="Calibri" w:hAnsi="Calibri" w:cs="Calibri"/>
          <w:bCs/>
          <w:bdr w:val="nil"/>
          <w:lang w:val="es-MX"/>
        </w:rPr>
        <w:t>desastres marítimos o aéreos; o</w:t>
      </w:r>
    </w:p>
    <w:p w:rsidR="006E1126" w:rsidRPr="009261A8" w:rsidRDefault="006E1126" w:rsidP="006E1126">
      <w:pPr>
        <w:rPr>
          <w:rFonts w:ascii="Calibri" w:hAnsi="Calibri" w:cs="Calibri"/>
          <w:bCs/>
          <w:lang w:val="es-MX"/>
        </w:rPr>
      </w:pPr>
    </w:p>
    <w:p w:rsidR="006E1126" w:rsidRPr="009261A8" w:rsidRDefault="006E1126" w:rsidP="006E1126">
      <w:pPr>
        <w:numPr>
          <w:ilvl w:val="0"/>
          <w:numId w:val="27"/>
        </w:numPr>
        <w:ind w:left="1985" w:hanging="567"/>
        <w:rPr>
          <w:rFonts w:ascii="Calibri" w:hAnsi="Calibri" w:cs="Calibri"/>
          <w:bCs/>
          <w:lang w:val="es-MX"/>
        </w:rPr>
      </w:pPr>
      <w:r w:rsidRPr="009261A8">
        <w:rPr>
          <w:rFonts w:ascii="Calibri" w:eastAsia="Calibri" w:hAnsi="Calibri" w:cs="Calibri"/>
          <w:bCs/>
          <w:bdr w:val="nil"/>
          <w:lang w:val="es-MX"/>
        </w:rPr>
        <w:t>cambios en cualquier estatuto, ordenanza, decreto u otra ley local o general, u otra norma regulatoria o reglamento de cualquier autoridad local o de otro tipo debidamente constituidos o la introducción de algún estatuto, ordenanza, decreto, ley, norma regulatoria o reglamento.</w:t>
      </w:r>
    </w:p>
    <w:p w:rsidR="006E1126" w:rsidRPr="009261A8" w:rsidRDefault="006E1126" w:rsidP="006E1126">
      <w:pPr>
        <w:rPr>
          <w:rFonts w:ascii="Calibri" w:hAnsi="Calibri" w:cs="Calibri"/>
          <w:lang w:val="es-MX"/>
        </w:rPr>
      </w:pPr>
    </w:p>
    <w:p w:rsidR="006E1126" w:rsidRPr="009261A8" w:rsidRDefault="006E1126" w:rsidP="006E1126">
      <w:pPr>
        <w:pStyle w:val="Ttulo4"/>
        <w:ind w:left="709" w:hanging="709"/>
        <w:rPr>
          <w:rFonts w:ascii="Calibri" w:hAnsi="Calibri" w:cs="Calibri"/>
          <w:lang w:val="es-MX"/>
        </w:rPr>
      </w:pPr>
      <w:bookmarkStart w:id="149" w:name="_Toc510691447"/>
      <w:bookmarkStart w:id="150" w:name="_Toc514759385"/>
      <w:r w:rsidRPr="009261A8">
        <w:rPr>
          <w:rFonts w:ascii="Calibri" w:eastAsia="Calibri" w:hAnsi="Calibri" w:cs="Calibri"/>
          <w:szCs w:val="21"/>
          <w:bdr w:val="nil"/>
          <w:lang w:val="es-MX"/>
        </w:rPr>
        <w:lastRenderedPageBreak/>
        <w:t xml:space="preserve">13.2 </w:t>
      </w:r>
      <w:r w:rsidRPr="009261A8">
        <w:rPr>
          <w:rFonts w:ascii="Calibri" w:eastAsia="Calibri" w:hAnsi="Calibri" w:cs="Calibri"/>
          <w:szCs w:val="21"/>
          <w:bdr w:val="nil"/>
          <w:lang w:val="es-MX"/>
        </w:rPr>
        <w:tab/>
        <w:t>Notificación</w:t>
      </w:r>
      <w:bookmarkEnd w:id="149"/>
      <w:bookmarkEnd w:id="150"/>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13.2.1 </w:t>
      </w:r>
      <w:r w:rsidRPr="009261A8">
        <w:rPr>
          <w:rFonts w:ascii="Calibri" w:eastAsia="Calibri" w:hAnsi="Calibri" w:cs="Calibri"/>
          <w:bdr w:val="nil"/>
          <w:lang w:val="es-MX"/>
        </w:rPr>
        <w:tab/>
        <w:t xml:space="preserve">Si alguna de las Partes no puede, o es probable que no pueda, o se retrase con el cumplimiento de cualquiera de sus obligaciones y compromisos conforme al Contrato debido a una causa de Fuerza Mayor, dicha Parte notificará inmediatamente a la otra Parte, exponiendo los detalles de la causa de Fuerza Mayor, así como las obligaciones y compromisos afectados.  La Parte afectada por la causa de Fuerza Mayor empleará todos los esfuerzos comercialmente razonables para remediar la situación y minimizar el efecto de dicha causa de Fuerza Mayor al cumplir con sus obligaciones y compromisos, y reanudará el cumplimiento del Contrato lo más pronto posible, una vez que haya superado la causa de Fuerza Mayor.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13.2.2 </w:t>
      </w:r>
      <w:r w:rsidRPr="009261A8">
        <w:rPr>
          <w:rFonts w:ascii="Calibri" w:eastAsia="Calibri" w:hAnsi="Calibri" w:cs="Calibri"/>
          <w:bdr w:val="nil"/>
          <w:lang w:val="es-MX"/>
        </w:rPr>
        <w:tab/>
        <w:t>Después de la notificación de una causa de Fuerza Mayor, la SOCIEDAD y el CONTRATISTA se reunirán sin demora con el fin de acordar una estrategia aceptable de manera mutua para minimizar los efectos de dicha ocurrencia.</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13.2.3 Durante el periodo en el que persista la ocurrencia de Fuerza Mayor, aplicará la tasa de Fuerza Mayor o la tasa de contingencia determinada en la Orden de Trabajo (en caso de que la hubiere).</w:t>
      </w:r>
    </w:p>
    <w:p w:rsidR="006E1126" w:rsidRPr="009261A8" w:rsidRDefault="006E1126" w:rsidP="006E1126">
      <w:pPr>
        <w:rPr>
          <w:rFonts w:ascii="Calibri" w:hAnsi="Calibri" w:cs="Calibri"/>
          <w:lang w:val="es-MX"/>
        </w:rPr>
      </w:pPr>
    </w:p>
    <w:p w:rsidR="006E1126" w:rsidRPr="009261A8" w:rsidRDefault="006E1126" w:rsidP="006E1126">
      <w:pPr>
        <w:pStyle w:val="Ttulo4"/>
        <w:ind w:left="0"/>
        <w:rPr>
          <w:rFonts w:ascii="Calibri" w:hAnsi="Calibri" w:cs="Calibri"/>
          <w:lang w:val="es-MX"/>
        </w:rPr>
      </w:pPr>
      <w:bookmarkStart w:id="151" w:name="_Toc510691448"/>
      <w:bookmarkStart w:id="152" w:name="_Toc514759386"/>
      <w:r w:rsidRPr="009261A8">
        <w:rPr>
          <w:rFonts w:ascii="Calibri" w:eastAsia="Calibri" w:hAnsi="Calibri" w:cs="Calibri"/>
          <w:szCs w:val="21"/>
          <w:bdr w:val="nil"/>
          <w:lang w:val="es-MX"/>
        </w:rPr>
        <w:t>13.3 Terminación</w:t>
      </w:r>
      <w:bookmarkEnd w:id="151"/>
      <w:bookmarkEnd w:id="152"/>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13.3.1</w:t>
      </w:r>
      <w:r w:rsidRPr="009261A8">
        <w:rPr>
          <w:rFonts w:ascii="Calibri" w:eastAsia="Calibri" w:hAnsi="Calibri" w:cs="Calibri"/>
          <w:bdr w:val="nil"/>
          <w:lang w:val="es-MX"/>
        </w:rPr>
        <w:tab/>
        <w:t xml:space="preserve">Cualquiera de las partes puede dar por terminado el Contrato tras una notificación escrita para la otra Parte y sin la necesidad de una declaración judicial o una laudo arbitral previos, cuando la realización </w:t>
      </w:r>
      <w:r w:rsidR="009261A8">
        <w:rPr>
          <w:rFonts w:ascii="Calibri" w:eastAsia="Calibri" w:hAnsi="Calibri" w:cs="Calibri"/>
          <w:bdr w:val="nil"/>
          <w:lang w:val="es-MX"/>
        </w:rPr>
        <w:t>del Trabajo</w:t>
      </w:r>
      <w:r w:rsidRPr="009261A8">
        <w:rPr>
          <w:rFonts w:ascii="Calibri" w:eastAsia="Calibri" w:hAnsi="Calibri" w:cs="Calibri"/>
          <w:bdr w:val="nil"/>
          <w:lang w:val="es-MX"/>
        </w:rPr>
        <w:t xml:space="preserve"> se suspenda debido a una causa de Fuerza Mayor </w:t>
      </w:r>
      <w:bookmarkStart w:id="153" w:name="_Hlk513414358"/>
      <w:r w:rsidRPr="009261A8">
        <w:rPr>
          <w:rFonts w:ascii="Calibri" w:eastAsia="Calibri" w:hAnsi="Calibri" w:cs="Calibri"/>
          <w:bdr w:val="nil"/>
          <w:lang w:val="es-MX"/>
        </w:rPr>
        <w:t xml:space="preserve">por un plazo de treinta (30) días consecutivos o un plazo acumulado de treinta (30) días en un plazo de tres (3) meses; </w:t>
      </w:r>
      <w:bookmarkEnd w:id="153"/>
      <w:r w:rsidRPr="009261A8">
        <w:rPr>
          <w:rFonts w:ascii="Calibri" w:eastAsia="Calibri" w:hAnsi="Calibri" w:cs="Calibri"/>
          <w:bdr w:val="nil"/>
          <w:lang w:val="es-MX"/>
        </w:rPr>
        <w:t xml:space="preserve">en el entendido que, no obstante, el CONTRATISTA no tendrá derecho a rescindir si la Orden de Trabajo estableciere una tasa para causas de Fuerza Mayor para el Servicio correspondiente. </w:t>
      </w:r>
    </w:p>
    <w:p w:rsidR="006E1126" w:rsidRPr="009261A8" w:rsidRDefault="006E1126" w:rsidP="006E1126">
      <w:pPr>
        <w:ind w:left="1418" w:hanging="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 xml:space="preserve">13.3.2 </w:t>
      </w:r>
      <w:r w:rsidRPr="009261A8">
        <w:rPr>
          <w:rFonts w:ascii="Calibri" w:eastAsia="Calibri" w:hAnsi="Calibri" w:cs="Calibri"/>
          <w:bdr w:val="nil"/>
          <w:lang w:val="es-MX"/>
        </w:rPr>
        <w:tab/>
        <w:t xml:space="preserve">En caso de terminación por una causa de Fuerza Mayor, el CONTRATISTA tendrá el derecho a un pago de (a) los montos correspondientes por el Trabajo realizado por el CONTRATISTA hasta la fecha de aplicación de la terminación y que la SOCIEDAD recibió para su entera satisfacción, conforme a las disposiciones expuestas en el Contrato; y (b) costos irrecuperables y documentados debidamente del CONTRATISTA que estén relacionados directamente con la terminación anticipada, incluyendo los costos que irrecuperables del equipo fabricado especialmente para la realización del Trabajo.  </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3"/>
        <w:ind w:left="0"/>
        <w:jc w:val="left"/>
        <w:rPr>
          <w:lang w:val="es-MX"/>
        </w:rPr>
      </w:pPr>
      <w:bookmarkStart w:id="154" w:name="_Toc456805941"/>
      <w:bookmarkStart w:id="155" w:name="_Toc456806126"/>
      <w:bookmarkStart w:id="156" w:name="_Toc510691449"/>
      <w:bookmarkStart w:id="157" w:name="_Toc514759387"/>
      <w:r w:rsidRPr="009261A8">
        <w:rPr>
          <w:rFonts w:ascii="Calibri" w:eastAsia="Calibri" w:hAnsi="Calibri" w:cs="Calibri"/>
          <w:szCs w:val="21"/>
          <w:bdr w:val="nil"/>
          <w:lang w:val="es-MX"/>
        </w:rPr>
        <w:t>CLÁUSULA 14</w:t>
      </w:r>
      <w:bookmarkEnd w:id="154"/>
      <w:bookmarkEnd w:id="155"/>
      <w:r w:rsidRPr="009261A8">
        <w:rPr>
          <w:rFonts w:ascii="Calibri" w:eastAsia="Calibri" w:hAnsi="Calibri" w:cs="Calibri"/>
          <w:szCs w:val="21"/>
          <w:bdr w:val="nil"/>
          <w:lang w:val="es-MX"/>
        </w:rPr>
        <w:t>.  DISPOSICIONES GENERALES</w:t>
      </w:r>
      <w:bookmarkEnd w:id="156"/>
      <w:bookmarkEnd w:id="157"/>
    </w:p>
    <w:p w:rsidR="006E1126" w:rsidRPr="009261A8" w:rsidRDefault="006E1126" w:rsidP="006E1126">
      <w:pPr>
        <w:pStyle w:val="Ttulo4"/>
        <w:ind w:left="709" w:hanging="709"/>
        <w:rPr>
          <w:rFonts w:ascii="Calibri" w:hAnsi="Calibri" w:cs="Calibri"/>
          <w:lang w:val="es-MX"/>
        </w:rPr>
      </w:pPr>
      <w:bookmarkStart w:id="158" w:name="_Toc510691450"/>
      <w:bookmarkStart w:id="159" w:name="_Toc514759388"/>
      <w:r w:rsidRPr="009261A8">
        <w:rPr>
          <w:rFonts w:ascii="Calibri" w:eastAsia="Calibri" w:hAnsi="Calibri" w:cs="Calibri"/>
          <w:szCs w:val="21"/>
          <w:bdr w:val="nil"/>
          <w:lang w:val="es-MX"/>
        </w:rPr>
        <w:t xml:space="preserve">14.1 </w:t>
      </w:r>
      <w:r w:rsidRPr="009261A8">
        <w:rPr>
          <w:rFonts w:ascii="Calibri" w:eastAsia="Calibri" w:hAnsi="Calibri" w:cs="Calibri"/>
          <w:szCs w:val="21"/>
          <w:bdr w:val="nil"/>
          <w:lang w:val="es-MX"/>
        </w:rPr>
        <w:tab/>
        <w:t>No Exclusividad</w:t>
      </w:r>
      <w:bookmarkEnd w:id="158"/>
      <w:bookmarkEnd w:id="159"/>
    </w:p>
    <w:p w:rsidR="006E1126" w:rsidRPr="009261A8" w:rsidRDefault="006E1126" w:rsidP="006E1126">
      <w:pPr>
        <w:suppressAutoHyphens/>
        <w:ind w:left="709"/>
        <w:rPr>
          <w:rFonts w:ascii="Calibri" w:hAnsi="Calibri" w:cs="Calibri"/>
          <w:lang w:val="es-MX"/>
        </w:rPr>
      </w:pPr>
      <w:r w:rsidRPr="009261A8">
        <w:rPr>
          <w:rFonts w:ascii="Calibri" w:eastAsia="Calibri" w:hAnsi="Calibri" w:cs="Calibri"/>
          <w:bdr w:val="nil"/>
          <w:lang w:val="es-MX"/>
        </w:rPr>
        <w:t xml:space="preserve">Las Partes acuerdan que el Contrato no es un contrato de exclusividad y que nada de lo expuesto en el Contrato le impone a la SOCIEDAD la obligación de conservar el Trabajo exclusivamente del CONTRATISTA. </w:t>
      </w:r>
    </w:p>
    <w:p w:rsidR="006E1126" w:rsidRPr="009261A8" w:rsidRDefault="006E1126" w:rsidP="006E1126">
      <w:pPr>
        <w:suppressAutoHyphens/>
        <w:rPr>
          <w:rFonts w:ascii="Calibri" w:hAnsi="Calibri" w:cs="Calibri"/>
          <w:b/>
          <w:lang w:val="es-MX"/>
        </w:rPr>
      </w:pPr>
    </w:p>
    <w:p w:rsidR="006E1126" w:rsidRPr="009261A8" w:rsidRDefault="006E1126" w:rsidP="006E1126">
      <w:pPr>
        <w:pStyle w:val="Ttulo4"/>
        <w:ind w:left="0"/>
        <w:rPr>
          <w:rFonts w:ascii="Calibri" w:hAnsi="Calibri" w:cs="Calibri"/>
          <w:lang w:val="es-MX"/>
        </w:rPr>
      </w:pPr>
      <w:bookmarkStart w:id="160" w:name="_Toc514759389"/>
      <w:r w:rsidRPr="009261A8">
        <w:rPr>
          <w:rFonts w:ascii="Calibri" w:eastAsia="Calibri" w:hAnsi="Calibri" w:cs="Calibri"/>
          <w:szCs w:val="21"/>
          <w:bdr w:val="nil"/>
          <w:lang w:val="es-MX"/>
        </w:rPr>
        <w:t>14.2</w:t>
      </w:r>
      <w:r w:rsidRPr="009261A8">
        <w:rPr>
          <w:rFonts w:ascii="Calibri" w:eastAsia="Calibri" w:hAnsi="Calibri" w:cs="Calibri"/>
          <w:szCs w:val="21"/>
          <w:bdr w:val="nil"/>
          <w:lang w:val="es-MX"/>
        </w:rPr>
        <w:tab/>
        <w:t>Responsabilidad de la SOCIEDAD a través del Consorcio</w:t>
      </w:r>
      <w:bookmarkEnd w:id="160"/>
    </w:p>
    <w:p w:rsidR="006E1126" w:rsidRPr="009261A8" w:rsidRDefault="006E1126" w:rsidP="006E1126">
      <w:pPr>
        <w:suppressAutoHyphens/>
        <w:ind w:left="709"/>
        <w:rPr>
          <w:rFonts w:ascii="Calibri" w:hAnsi="Calibri" w:cs="Calibri"/>
          <w:lang w:val="es-MX"/>
        </w:rPr>
      </w:pPr>
      <w:r w:rsidRPr="009261A8">
        <w:rPr>
          <w:rFonts w:ascii="Calibri" w:eastAsia="Calibri" w:hAnsi="Calibri" w:cs="Calibri"/>
          <w:bdr w:val="nil"/>
          <w:lang w:val="es-MX"/>
        </w:rPr>
        <w:lastRenderedPageBreak/>
        <w:t>En tanto la SOCIEDAD se encuentre cumpliendo con el Contrato en su capacidad de operador sin atribuciones para representar a los miembros del Consorcio, las partes contratantes convienen que:</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28"/>
        </w:num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el CONTRATISTA puede exigir solamente a la SOCIEDAD el cumplimiento estricto del Contrato y en virtud de los términos expresados en este instrumento;</w:t>
      </w:r>
    </w:p>
    <w:p w:rsidR="006E1126" w:rsidRPr="009261A8" w:rsidRDefault="006E1126" w:rsidP="006E1126">
      <w:pPr>
        <w:tabs>
          <w:tab w:val="left" w:pos="1418"/>
        </w:tabs>
        <w:suppressAutoHyphens/>
        <w:ind w:left="1418" w:hanging="709"/>
        <w:rPr>
          <w:rFonts w:ascii="Calibri" w:hAnsi="Calibri" w:cs="Calibri"/>
          <w:lang w:val="es-MX"/>
        </w:rPr>
      </w:pPr>
    </w:p>
    <w:p w:rsidR="006E1126" w:rsidRPr="009261A8" w:rsidRDefault="006E1126" w:rsidP="009261A8">
      <w:pPr>
        <w:numPr>
          <w:ilvl w:val="0"/>
          <w:numId w:val="28"/>
        </w:num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la SOCIEDAD tendrá derecho a exigir el cumplimiento del contrato para el beneficio de los miembros del Consorcio y para iniciar procedimientos en su representación o para exigir otras obligaciones y responsabilidades del CONTRATISTA; así como para presentar reclamos de cualesquier miembros del Consorcio en contra del CONTRATISTA en relación con el Contrato o derivados del mismo;</w:t>
      </w:r>
    </w:p>
    <w:p w:rsidR="006E1126" w:rsidRPr="009261A8" w:rsidRDefault="006E1126" w:rsidP="006E1126">
      <w:pPr>
        <w:numPr>
          <w:ilvl w:val="0"/>
          <w:numId w:val="28"/>
        </w:numPr>
        <w:tabs>
          <w:tab w:val="left" w:pos="1418"/>
        </w:tabs>
        <w:suppressAutoHyphens/>
        <w:ind w:left="1418" w:hanging="709"/>
        <w:rPr>
          <w:rFonts w:ascii="Calibri" w:hAnsi="Calibri" w:cs="Calibri"/>
          <w:lang w:val="es-MX"/>
        </w:rPr>
      </w:pPr>
      <w:r w:rsidRPr="009261A8">
        <w:rPr>
          <w:rFonts w:ascii="Calibri" w:eastAsia="Calibri" w:hAnsi="Calibri" w:cs="Calibri"/>
          <w:bdr w:val="nil"/>
          <w:lang w:val="es-MX"/>
        </w:rPr>
        <w:t>la SOCIEDAD tendrá derecho a recuperar, en representación de los miembros del Consorcio, el monto total por:</w:t>
      </w:r>
    </w:p>
    <w:p w:rsidR="006E1126" w:rsidRPr="009261A8" w:rsidRDefault="006E1126" w:rsidP="006E1126">
      <w:pPr>
        <w:suppressAutoHyphens/>
        <w:rPr>
          <w:rFonts w:ascii="Calibri" w:hAnsi="Calibri" w:cs="Calibri"/>
          <w:lang w:val="es-MX"/>
        </w:rPr>
      </w:pPr>
    </w:p>
    <w:p w:rsidR="006E1126" w:rsidRPr="009261A8" w:rsidRDefault="006E1126" w:rsidP="006E1126">
      <w:pPr>
        <w:numPr>
          <w:ilvl w:val="0"/>
          <w:numId w:val="29"/>
        </w:numPr>
        <w:suppressAutoHyphens/>
        <w:ind w:left="1985" w:hanging="567"/>
        <w:rPr>
          <w:rFonts w:ascii="Calibri" w:hAnsi="Calibri" w:cs="Calibri"/>
          <w:lang w:val="es-MX"/>
        </w:rPr>
      </w:pPr>
      <w:r w:rsidRPr="009261A8">
        <w:rPr>
          <w:rFonts w:ascii="Calibri" w:eastAsia="Calibri" w:hAnsi="Calibri" w:cs="Calibri"/>
          <w:bdr w:val="nil"/>
          <w:lang w:val="es-MX"/>
        </w:rPr>
        <w:t>cualquier daño, perjuicio, lesión o gasto provocado por el CONTRATISTA y derivado de la responsabilidad contractual, no contractual, estricta o de cualquier otro tipo prevista en la ley; o</w:t>
      </w:r>
    </w:p>
    <w:p w:rsidR="006E1126" w:rsidRPr="009261A8" w:rsidRDefault="006E1126" w:rsidP="006E1126">
      <w:pPr>
        <w:suppressAutoHyphens/>
        <w:ind w:left="1985" w:hanging="567"/>
        <w:rPr>
          <w:rFonts w:ascii="Calibri" w:hAnsi="Calibri" w:cs="Calibri"/>
          <w:lang w:val="es-MX"/>
        </w:rPr>
      </w:pPr>
    </w:p>
    <w:p w:rsidR="006E1126" w:rsidRPr="009261A8" w:rsidRDefault="006E1126" w:rsidP="006E1126">
      <w:pPr>
        <w:numPr>
          <w:ilvl w:val="0"/>
          <w:numId w:val="29"/>
        </w:numPr>
        <w:suppressAutoHyphens/>
        <w:ind w:left="1985" w:hanging="567"/>
        <w:rPr>
          <w:rFonts w:ascii="Calibri" w:hAnsi="Calibri" w:cs="Calibri"/>
          <w:sz w:val="23"/>
          <w:lang w:val="es-MX"/>
        </w:rPr>
      </w:pPr>
      <w:r w:rsidRPr="009261A8">
        <w:rPr>
          <w:rFonts w:ascii="Calibri" w:eastAsia="Calibri" w:hAnsi="Calibri" w:cs="Calibri"/>
          <w:bdr w:val="nil"/>
          <w:lang w:val="es-MX"/>
        </w:rPr>
        <w:t>cualquier derecho de subrogación, contribución o indemnización que resulte del Contrato.</w:t>
      </w:r>
    </w:p>
    <w:p w:rsidR="006E1126" w:rsidRPr="009261A8" w:rsidRDefault="006E1126" w:rsidP="006E1126">
      <w:pPr>
        <w:suppressAutoHyphens/>
        <w:rPr>
          <w:rFonts w:ascii="Calibri" w:hAnsi="Calibri" w:cs="Calibri"/>
          <w:b/>
          <w:lang w:val="es-MX"/>
        </w:rPr>
      </w:pPr>
    </w:p>
    <w:p w:rsidR="006E1126" w:rsidRPr="009261A8" w:rsidRDefault="006E1126" w:rsidP="006E1126">
      <w:pPr>
        <w:pStyle w:val="Ttulo4"/>
        <w:ind w:left="0"/>
        <w:rPr>
          <w:rFonts w:ascii="Calibri" w:hAnsi="Calibri" w:cs="Calibri"/>
          <w:lang w:val="es-MX"/>
        </w:rPr>
      </w:pPr>
      <w:bookmarkStart w:id="161" w:name="_Toc510691452"/>
      <w:bookmarkStart w:id="162" w:name="_Toc514759390"/>
      <w:r w:rsidRPr="009261A8">
        <w:rPr>
          <w:rFonts w:ascii="Calibri" w:eastAsia="Calibri" w:hAnsi="Calibri" w:cs="Calibri"/>
          <w:szCs w:val="21"/>
          <w:bdr w:val="nil"/>
          <w:lang w:val="es-MX"/>
        </w:rPr>
        <w:t xml:space="preserve">14.3 </w:t>
      </w:r>
      <w:r w:rsidRPr="009261A8">
        <w:rPr>
          <w:rFonts w:ascii="Calibri" w:eastAsia="Calibri" w:hAnsi="Calibri" w:cs="Calibri"/>
          <w:szCs w:val="21"/>
          <w:bdr w:val="nil"/>
          <w:lang w:val="es-MX"/>
        </w:rPr>
        <w:tab/>
        <w:t>Cesión</w:t>
      </w:r>
      <w:bookmarkEnd w:id="161"/>
      <w:bookmarkEnd w:id="162"/>
    </w:p>
    <w:p w:rsidR="006E1126" w:rsidRPr="009261A8" w:rsidRDefault="006E1126" w:rsidP="006E1126">
      <w:pPr>
        <w:suppressAutoHyphens/>
        <w:ind w:left="1418" w:hanging="709"/>
        <w:rPr>
          <w:rFonts w:ascii="Calibri" w:hAnsi="Calibri" w:cs="Calibri"/>
          <w:lang w:val="es-MX"/>
        </w:rPr>
      </w:pPr>
      <w:r w:rsidRPr="009261A8">
        <w:rPr>
          <w:rFonts w:ascii="Calibri" w:eastAsia="Calibri" w:hAnsi="Calibri" w:cs="Calibri"/>
          <w:bdr w:val="nil"/>
          <w:lang w:val="es-MX"/>
        </w:rPr>
        <w:t>14.3.1</w:t>
      </w:r>
      <w:r w:rsidRPr="009261A8">
        <w:rPr>
          <w:rFonts w:ascii="Calibri" w:eastAsia="Calibri" w:hAnsi="Calibri" w:cs="Calibri"/>
          <w:bdr w:val="nil"/>
          <w:lang w:val="es-MX"/>
        </w:rPr>
        <w:tab/>
        <w:t xml:space="preserve">El CONTRATISTA acuerda expresamente que no cederá la totalidad ni una parte del Contrato, ni los derechos y/u obligaciones y compromisos expuestos a su favor y/o en su contra en el Contrato, sin el consentimiento previo por escrito de la SOCIEDAD.  </w:t>
      </w:r>
    </w:p>
    <w:p w:rsidR="006E1126" w:rsidRPr="009261A8" w:rsidRDefault="006E1126" w:rsidP="006E1126">
      <w:pPr>
        <w:suppressAutoHyphens/>
        <w:ind w:left="1418" w:hanging="709"/>
        <w:rPr>
          <w:rFonts w:ascii="Calibri" w:hAnsi="Calibri" w:cs="Calibri"/>
          <w:lang w:val="es-MX"/>
        </w:rPr>
      </w:pPr>
    </w:p>
    <w:p w:rsidR="006E1126" w:rsidRPr="009261A8" w:rsidRDefault="006E1126" w:rsidP="006E1126">
      <w:pPr>
        <w:suppressAutoHyphens/>
        <w:ind w:left="1418" w:hanging="709"/>
        <w:rPr>
          <w:rFonts w:ascii="Calibri" w:hAnsi="Calibri" w:cs="Calibri"/>
          <w:lang w:val="es-MX"/>
        </w:rPr>
      </w:pPr>
      <w:proofErr w:type="gramStart"/>
      <w:r w:rsidRPr="009261A8">
        <w:rPr>
          <w:rFonts w:ascii="Calibri" w:eastAsia="Calibri" w:hAnsi="Calibri" w:cs="Calibri"/>
          <w:bdr w:val="nil"/>
          <w:lang w:val="es-MX"/>
        </w:rPr>
        <w:t>14.3.2  La</w:t>
      </w:r>
      <w:proofErr w:type="gramEnd"/>
      <w:r w:rsidRPr="009261A8">
        <w:rPr>
          <w:rFonts w:ascii="Calibri" w:eastAsia="Calibri" w:hAnsi="Calibri" w:cs="Calibri"/>
          <w:bdr w:val="nil"/>
          <w:lang w:val="es-MX"/>
        </w:rPr>
        <w:t xml:space="preserve"> SOCIEDAD tiene el derecho, en cualquier momento, a ceder la totalidad o una parte del Contrato o de cualquiera de sus derechos, obligaciones y compromisos expuestos a su favor y/o en su contra en el Contrato, sin la aprobación previa del CONTRATISTA.  Se le proporcionará una notificación escrita de dicha cesión al CONTRATISTA.  El CONTRATISTA se compromete, en caso de alguna cesión por parte de la SOCIEDAD, a realizar sin retraso alguno una cesión formal de intereses en el Contrato para la Parte correspondiente, con los trámites necesarios en virtud de la Ley Mexicana, para que entren en vigor tras la asunción escrita por parte del cesionario de todas las obligaciones de la SOCIEDAD conforme al Contrato.</w:t>
      </w:r>
    </w:p>
    <w:p w:rsidR="006E1126" w:rsidRPr="009261A8" w:rsidRDefault="006E1126" w:rsidP="006E1126">
      <w:pPr>
        <w:suppressAutoHyphens/>
        <w:rPr>
          <w:rFonts w:ascii="Calibri" w:hAnsi="Calibri" w:cs="Calibri"/>
          <w:lang w:val="es-MX"/>
        </w:rPr>
      </w:pPr>
    </w:p>
    <w:p w:rsidR="006E1126" w:rsidRPr="009261A8" w:rsidRDefault="006E1126" w:rsidP="006E1126">
      <w:pPr>
        <w:pStyle w:val="Ttulo4"/>
        <w:ind w:left="0"/>
        <w:rPr>
          <w:rFonts w:ascii="Calibri" w:hAnsi="Calibri" w:cs="Calibri"/>
          <w:lang w:val="es-MX"/>
        </w:rPr>
      </w:pPr>
      <w:bookmarkStart w:id="163" w:name="_Toc510691453"/>
      <w:bookmarkStart w:id="164" w:name="_Toc514759391"/>
      <w:r w:rsidRPr="009261A8">
        <w:rPr>
          <w:rFonts w:ascii="Calibri" w:eastAsia="Calibri" w:hAnsi="Calibri" w:cs="Calibri"/>
          <w:szCs w:val="21"/>
          <w:bdr w:val="nil"/>
          <w:lang w:val="es-MX"/>
        </w:rPr>
        <w:t xml:space="preserve">14.4 </w:t>
      </w:r>
      <w:r w:rsidRPr="009261A8">
        <w:rPr>
          <w:rFonts w:ascii="Calibri" w:eastAsia="Calibri" w:hAnsi="Calibri" w:cs="Calibri"/>
          <w:szCs w:val="21"/>
          <w:bdr w:val="nil"/>
          <w:lang w:val="es-MX"/>
        </w:rPr>
        <w:tab/>
        <w:t>Notificaciones</w:t>
      </w:r>
      <w:bookmarkEnd w:id="163"/>
      <w:bookmarkEnd w:id="164"/>
    </w:p>
    <w:p w:rsidR="006E1126" w:rsidRPr="009261A8" w:rsidRDefault="006E1126" w:rsidP="006E1126">
      <w:pPr>
        <w:ind w:left="1418" w:hanging="709"/>
        <w:rPr>
          <w:rFonts w:ascii="Calibri" w:hAnsi="Calibri" w:cs="Calibri"/>
          <w:bCs/>
          <w:lang w:val="es-MX"/>
        </w:rPr>
      </w:pPr>
      <w:r w:rsidRPr="009261A8">
        <w:rPr>
          <w:rFonts w:ascii="Calibri" w:eastAsia="Calibri" w:hAnsi="Calibri" w:cs="Calibri"/>
          <w:bdr w:val="nil"/>
          <w:lang w:val="es-MX"/>
        </w:rPr>
        <w:t>14.4.1</w:t>
      </w:r>
      <w:r w:rsidRPr="009261A8">
        <w:rPr>
          <w:rFonts w:ascii="Calibri" w:eastAsia="Calibri" w:hAnsi="Calibri" w:cs="Calibri"/>
          <w:bdr w:val="nil"/>
          <w:lang w:val="es-MX"/>
        </w:rPr>
        <w:tab/>
        <w:t xml:space="preserve">Con el fin de que cualquier notificación, solicitud u otro comunicado respecto al Contrato se consideren válidos, deberán hacerse por escrito y se enviarán a la Parte correspondiente, al domicilio establecido en la Orden de Trabajo. </w:t>
      </w:r>
    </w:p>
    <w:p w:rsidR="006E1126" w:rsidRPr="009261A8" w:rsidRDefault="006E1126" w:rsidP="006E1126">
      <w:pPr>
        <w:pStyle w:val="CONTRATOS"/>
        <w:ind w:right="0"/>
        <w:rPr>
          <w:rFonts w:ascii="Calibri" w:hAnsi="Calibri" w:cs="Calibri"/>
          <w:caps w:val="0"/>
          <w:sz w:val="21"/>
          <w:lang w:val="es-MX"/>
        </w:rPr>
      </w:pPr>
    </w:p>
    <w:p w:rsidR="006E1126" w:rsidRPr="009261A8" w:rsidRDefault="006E1126" w:rsidP="006E1126">
      <w:pPr>
        <w:ind w:left="1418" w:hanging="709"/>
        <w:rPr>
          <w:rFonts w:ascii="Calibri" w:hAnsi="Calibri" w:cs="Calibri"/>
          <w:spacing w:val="-3"/>
          <w:lang w:val="es-MX"/>
        </w:rPr>
      </w:pPr>
      <w:r w:rsidRPr="009261A8">
        <w:rPr>
          <w:rFonts w:ascii="Calibri" w:eastAsia="Calibri" w:hAnsi="Calibri" w:cs="Calibri"/>
          <w:spacing w:val="-3"/>
          <w:bdr w:val="nil"/>
          <w:lang w:val="es-MX"/>
        </w:rPr>
        <w:t>14.4.2</w:t>
      </w:r>
      <w:r w:rsidRPr="009261A8">
        <w:rPr>
          <w:rFonts w:ascii="Calibri" w:eastAsia="Calibri" w:hAnsi="Calibri" w:cs="Calibri"/>
          <w:spacing w:val="-3"/>
          <w:bdr w:val="nil"/>
          <w:lang w:val="es-MX"/>
        </w:rPr>
        <w:tab/>
        <w:t>Las notificaciones, solicitudes y otros comunicados que se puedan entregar:</w:t>
      </w:r>
    </w:p>
    <w:p w:rsidR="006E1126" w:rsidRPr="009261A8" w:rsidRDefault="006E1126" w:rsidP="006E1126">
      <w:pPr>
        <w:rPr>
          <w:rFonts w:ascii="Calibri" w:hAnsi="Calibri" w:cs="Calibri"/>
          <w:spacing w:val="-3"/>
          <w:lang w:val="es-MX"/>
        </w:rPr>
      </w:pPr>
    </w:p>
    <w:p w:rsidR="006E1126" w:rsidRPr="009261A8" w:rsidRDefault="006E1126" w:rsidP="006E1126">
      <w:pPr>
        <w:numPr>
          <w:ilvl w:val="0"/>
          <w:numId w:val="30"/>
        </w:numPr>
        <w:ind w:left="1985" w:hanging="567"/>
        <w:rPr>
          <w:rFonts w:ascii="Calibri" w:hAnsi="Calibri" w:cs="Calibri"/>
          <w:bCs/>
          <w:lang w:val="es-MX"/>
        </w:rPr>
      </w:pPr>
      <w:r w:rsidRPr="009261A8">
        <w:rPr>
          <w:rFonts w:ascii="Calibri" w:eastAsia="Calibri" w:hAnsi="Calibri" w:cs="Calibri"/>
          <w:bCs/>
          <w:bdr w:val="nil"/>
          <w:lang w:val="es-MX"/>
        </w:rPr>
        <w:t xml:space="preserve">personalmente/por mensajería privada: al recibir una firma al momento de la entrega; y </w:t>
      </w:r>
    </w:p>
    <w:p w:rsidR="006E1126" w:rsidRPr="009261A8" w:rsidRDefault="006E1126" w:rsidP="006E1126">
      <w:pPr>
        <w:ind w:left="1985" w:hanging="567"/>
        <w:rPr>
          <w:rFonts w:ascii="Calibri" w:hAnsi="Calibri" w:cs="Calibri"/>
          <w:bCs/>
          <w:lang w:val="es-MX"/>
        </w:rPr>
      </w:pPr>
    </w:p>
    <w:p w:rsidR="006E1126" w:rsidRPr="009261A8" w:rsidRDefault="006E1126" w:rsidP="006E1126">
      <w:pPr>
        <w:numPr>
          <w:ilvl w:val="0"/>
          <w:numId w:val="30"/>
        </w:numPr>
        <w:ind w:left="1985" w:hanging="567"/>
        <w:rPr>
          <w:rFonts w:ascii="Calibri" w:hAnsi="Calibri" w:cs="Calibri"/>
          <w:bCs/>
          <w:lang w:val="es-MX"/>
        </w:rPr>
      </w:pPr>
      <w:r w:rsidRPr="009261A8">
        <w:rPr>
          <w:rFonts w:ascii="Calibri" w:eastAsia="Calibri" w:hAnsi="Calibri" w:cs="Calibri"/>
          <w:bCs/>
          <w:bdr w:val="nil"/>
          <w:lang w:val="es-MX"/>
        </w:rPr>
        <w:t>por correo electrónico: 24 horas después de la entrega, si es que se envió a la dirección de correo electrónico correcta y no se recibió ninguna notificación de entrega fallida. — y se consideran recibidos.</w:t>
      </w:r>
    </w:p>
    <w:p w:rsidR="006E1126" w:rsidRPr="009261A8" w:rsidRDefault="006E1126" w:rsidP="006E1126">
      <w:pPr>
        <w:pStyle w:val="CONTRATOS"/>
        <w:ind w:right="0"/>
        <w:rPr>
          <w:rFonts w:ascii="Calibri" w:hAnsi="Calibri" w:cs="Calibri"/>
          <w:sz w:val="21"/>
          <w:lang w:val="es-MX"/>
        </w:rPr>
      </w:pPr>
    </w:p>
    <w:p w:rsidR="006E1126" w:rsidRPr="009261A8" w:rsidRDefault="006E1126" w:rsidP="006E1126">
      <w:pPr>
        <w:ind w:left="1418" w:hanging="709"/>
        <w:rPr>
          <w:rFonts w:ascii="Calibri" w:hAnsi="Calibri" w:cs="Calibri"/>
          <w:spacing w:val="-3"/>
          <w:lang w:val="es-MX"/>
        </w:rPr>
      </w:pPr>
      <w:r w:rsidRPr="009261A8">
        <w:rPr>
          <w:rFonts w:ascii="Calibri" w:eastAsia="Calibri" w:hAnsi="Calibri" w:cs="Calibri"/>
          <w:spacing w:val="-3"/>
          <w:bdr w:val="nil"/>
          <w:lang w:val="es-MX"/>
        </w:rPr>
        <w:t xml:space="preserve">14.4.3 </w:t>
      </w:r>
      <w:r w:rsidRPr="009261A8">
        <w:rPr>
          <w:rFonts w:ascii="Calibri" w:eastAsia="Calibri" w:hAnsi="Calibri" w:cs="Calibri"/>
          <w:spacing w:val="-3"/>
          <w:bdr w:val="nil"/>
          <w:lang w:val="es-MX"/>
        </w:rPr>
        <w:tab/>
        <w:t>Cualquier cambio en los detalles de contacto de una Parte se tendrá que notificar a la otra Parte en el domicilio especificado en la Orden de Trabajo y entrará en vigor:</w:t>
      </w:r>
    </w:p>
    <w:p w:rsidR="006E1126" w:rsidRPr="009261A8" w:rsidRDefault="006E1126" w:rsidP="006E1126">
      <w:pPr>
        <w:ind w:left="1985"/>
        <w:rPr>
          <w:rFonts w:ascii="Calibri" w:hAnsi="Calibri" w:cs="Calibri"/>
          <w:bCs/>
          <w:lang w:val="es-MX"/>
        </w:rPr>
      </w:pPr>
    </w:p>
    <w:p w:rsidR="006E1126" w:rsidRPr="009261A8" w:rsidRDefault="006E1126" w:rsidP="006E1126">
      <w:pPr>
        <w:numPr>
          <w:ilvl w:val="0"/>
          <w:numId w:val="34"/>
        </w:numPr>
        <w:rPr>
          <w:rFonts w:ascii="Calibri" w:hAnsi="Calibri" w:cs="Calibri"/>
          <w:bCs/>
          <w:lang w:val="es-MX"/>
        </w:rPr>
      </w:pPr>
      <w:r w:rsidRPr="009261A8">
        <w:rPr>
          <w:rFonts w:ascii="Calibri" w:eastAsia="Calibri" w:hAnsi="Calibri" w:cs="Calibri"/>
          <w:bCs/>
          <w:bdr w:val="nil"/>
          <w:lang w:val="es-MX"/>
        </w:rPr>
        <w:t>en la fecha establecida en la notificación, la cual será la fecha de dicho cambio; o</w:t>
      </w:r>
    </w:p>
    <w:p w:rsidR="006E1126" w:rsidRPr="009261A8" w:rsidRDefault="006E1126" w:rsidP="006E1126">
      <w:pPr>
        <w:ind w:left="1985"/>
        <w:rPr>
          <w:rFonts w:ascii="Calibri" w:hAnsi="Calibri" w:cs="Calibri"/>
          <w:bCs/>
          <w:lang w:val="es-MX"/>
        </w:rPr>
      </w:pPr>
    </w:p>
    <w:p w:rsidR="006E1126" w:rsidRPr="009261A8" w:rsidRDefault="006E1126" w:rsidP="006E1126">
      <w:pPr>
        <w:numPr>
          <w:ilvl w:val="0"/>
          <w:numId w:val="34"/>
        </w:numPr>
        <w:rPr>
          <w:rFonts w:ascii="Calibri" w:hAnsi="Calibri" w:cs="Calibri"/>
          <w:bCs/>
          <w:lang w:val="es-MX"/>
        </w:rPr>
      </w:pPr>
      <w:r w:rsidRPr="009261A8">
        <w:rPr>
          <w:rFonts w:ascii="Calibri" w:eastAsia="Calibri" w:hAnsi="Calibri" w:cs="Calibri"/>
          <w:bCs/>
          <w:bdr w:val="nil"/>
          <w:lang w:val="es-MX"/>
        </w:rPr>
        <w:t>si no se estableció una fecha, 2 días hábiles después de que considere que dicha notificación fue recibida.</w:t>
      </w:r>
    </w:p>
    <w:p w:rsidR="006E1126" w:rsidRPr="009261A8" w:rsidRDefault="006E1126" w:rsidP="006E1126">
      <w:pPr>
        <w:rPr>
          <w:rFonts w:ascii="Calibri" w:hAnsi="Calibri" w:cs="Calibri"/>
          <w:spacing w:val="-3"/>
          <w:lang w:val="es-MX"/>
        </w:rPr>
      </w:pPr>
    </w:p>
    <w:p w:rsidR="006E1126" w:rsidRPr="009261A8" w:rsidRDefault="006E1126" w:rsidP="006E1126">
      <w:pPr>
        <w:ind w:left="1418" w:hanging="709"/>
        <w:rPr>
          <w:rFonts w:ascii="Calibri" w:hAnsi="Calibri" w:cs="Calibri"/>
          <w:spacing w:val="-3"/>
          <w:lang w:val="es-MX"/>
        </w:rPr>
      </w:pPr>
      <w:r w:rsidRPr="009261A8">
        <w:rPr>
          <w:rFonts w:ascii="Calibri" w:eastAsia="Calibri" w:hAnsi="Calibri" w:cs="Calibri"/>
          <w:spacing w:val="-3"/>
          <w:bdr w:val="nil"/>
          <w:lang w:val="es-MX"/>
        </w:rPr>
        <w:t xml:space="preserve">14.4.4 </w:t>
      </w:r>
      <w:r w:rsidRPr="009261A8">
        <w:rPr>
          <w:rFonts w:ascii="Calibri" w:eastAsia="Calibri" w:hAnsi="Calibri" w:cs="Calibri"/>
          <w:spacing w:val="-3"/>
          <w:bdr w:val="nil"/>
          <w:lang w:val="es-MX"/>
        </w:rPr>
        <w:tab/>
        <w:t>Las notificaciones que se entreguen durante procedimientos legales, arbitrajes u otros procedimientos de resolución de controversias se deberán entregar en persona/por mensajería privada en el domicilio establecido en la Orden de Trabajo.</w:t>
      </w:r>
    </w:p>
    <w:p w:rsidR="006E1126" w:rsidRPr="009261A8" w:rsidRDefault="006E1126" w:rsidP="006E1126">
      <w:pPr>
        <w:rPr>
          <w:rFonts w:ascii="Calibri" w:hAnsi="Calibri" w:cs="Calibri"/>
          <w:lang w:val="es-MX"/>
        </w:rPr>
      </w:pPr>
    </w:p>
    <w:p w:rsidR="006E1126" w:rsidRPr="009261A8" w:rsidRDefault="006E1126" w:rsidP="006E1126">
      <w:pPr>
        <w:pStyle w:val="Ttulo4"/>
        <w:tabs>
          <w:tab w:val="left" w:pos="709"/>
        </w:tabs>
        <w:ind w:left="0"/>
        <w:rPr>
          <w:rFonts w:ascii="Calibri" w:hAnsi="Calibri" w:cs="Calibri"/>
          <w:lang w:val="es-MX"/>
        </w:rPr>
      </w:pPr>
      <w:bookmarkStart w:id="165" w:name="_Toc510691454"/>
      <w:bookmarkStart w:id="166" w:name="_Toc514759392"/>
      <w:r w:rsidRPr="009261A8">
        <w:rPr>
          <w:rFonts w:ascii="Calibri" w:eastAsia="Calibri" w:hAnsi="Calibri" w:cs="Calibri"/>
          <w:szCs w:val="21"/>
          <w:bdr w:val="nil"/>
          <w:lang w:val="es-MX"/>
        </w:rPr>
        <w:t xml:space="preserve">14.5 </w:t>
      </w:r>
      <w:r w:rsidRPr="009261A8">
        <w:rPr>
          <w:rFonts w:ascii="Calibri" w:eastAsia="Calibri" w:hAnsi="Calibri" w:cs="Calibri"/>
          <w:szCs w:val="21"/>
          <w:bdr w:val="nil"/>
          <w:lang w:val="es-MX"/>
        </w:rPr>
        <w:tab/>
        <w:t>Modificaciones y Renuncias</w:t>
      </w:r>
      <w:bookmarkEnd w:id="165"/>
      <w:bookmarkEnd w:id="166"/>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Cualquier modificación del Contrato se hará por escrito y ambas partes la firmarán.  Ningún acuerdo verbal, contrato o convenio modifica, extiende o renueva la vigencia y contenido de las disposiciones del Contrato.  Cualquier renuncia de las partes a las disposiciones del Contrato o cualquier derecho resultante conforme a este documento también se hará por escrito y ambas partes la firmarán.</w:t>
      </w:r>
    </w:p>
    <w:p w:rsidR="006E1126" w:rsidRPr="009261A8" w:rsidRDefault="006E1126" w:rsidP="006E1126">
      <w:pPr>
        <w:rPr>
          <w:rFonts w:ascii="Calibri" w:hAnsi="Calibri" w:cs="Calibri"/>
          <w:b/>
          <w:lang w:val="es-MX"/>
        </w:rPr>
      </w:pPr>
    </w:p>
    <w:p w:rsidR="006E1126" w:rsidRPr="009261A8" w:rsidRDefault="006E1126" w:rsidP="006E1126">
      <w:pPr>
        <w:rPr>
          <w:rFonts w:ascii="Calibri" w:hAnsi="Calibri" w:cs="Calibri"/>
          <w:b/>
          <w:lang w:val="es-MX"/>
        </w:rPr>
      </w:pPr>
      <w:r w:rsidRPr="009261A8">
        <w:rPr>
          <w:rFonts w:ascii="Calibri" w:eastAsia="Calibri" w:hAnsi="Calibri" w:cs="Calibri"/>
          <w:b/>
          <w:bCs/>
          <w:bdr w:val="nil"/>
          <w:lang w:val="es-MX"/>
        </w:rPr>
        <w:t xml:space="preserve">14.6 </w:t>
      </w:r>
      <w:r w:rsidRPr="009261A8">
        <w:rPr>
          <w:rFonts w:ascii="Calibri" w:eastAsia="Calibri" w:hAnsi="Calibri" w:cs="Calibri"/>
          <w:b/>
          <w:bCs/>
          <w:bdr w:val="nil"/>
          <w:lang w:val="es-MX"/>
        </w:rPr>
        <w:tab/>
        <w:t>Idioma</w:t>
      </w:r>
    </w:p>
    <w:p w:rsidR="006E1126" w:rsidRPr="009261A8" w:rsidRDefault="006E1126" w:rsidP="006E1126">
      <w:pPr>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14.6.1</w:t>
      </w:r>
      <w:r w:rsidRPr="009261A8">
        <w:rPr>
          <w:rFonts w:ascii="Calibri" w:eastAsia="Calibri" w:hAnsi="Calibri" w:cs="Calibri"/>
          <w:bdr w:val="nil"/>
          <w:lang w:val="es-MX"/>
        </w:rPr>
        <w:tab/>
        <w:t xml:space="preserve">Todas las instrucciones, notificaciones, contratos, autorizaciones, aprobaciones, reconocimientos y correspondencia respecto al Contrato serán en idioma español </w:t>
      </w:r>
    </w:p>
    <w:p w:rsidR="006E1126" w:rsidRPr="009261A8" w:rsidRDefault="006E1126" w:rsidP="006E1126">
      <w:pPr>
        <w:ind w:left="709"/>
        <w:rPr>
          <w:rFonts w:ascii="Calibri" w:hAnsi="Calibri" w:cs="Calibri"/>
          <w:lang w:val="es-MX"/>
        </w:rPr>
      </w:pPr>
    </w:p>
    <w:p w:rsidR="006E1126" w:rsidRPr="009261A8" w:rsidRDefault="006E1126" w:rsidP="006E1126">
      <w:pPr>
        <w:ind w:left="1418" w:hanging="709"/>
        <w:rPr>
          <w:rFonts w:ascii="Calibri" w:hAnsi="Calibri" w:cs="Calibri"/>
          <w:lang w:val="es-MX"/>
        </w:rPr>
      </w:pPr>
      <w:r w:rsidRPr="009261A8">
        <w:rPr>
          <w:rFonts w:ascii="Calibri" w:eastAsia="Calibri" w:hAnsi="Calibri" w:cs="Calibri"/>
          <w:bdr w:val="nil"/>
          <w:lang w:val="es-MX"/>
        </w:rPr>
        <w:t>14.6.2</w:t>
      </w:r>
      <w:r w:rsidRPr="009261A8">
        <w:rPr>
          <w:rFonts w:ascii="Calibri" w:eastAsia="Calibri" w:hAnsi="Calibri" w:cs="Calibri"/>
          <w:bdr w:val="nil"/>
          <w:lang w:val="es-MX"/>
        </w:rPr>
        <w:tab/>
        <w:t xml:space="preserve">El Contrato está hecho en idioma español.  La versión en español del contrato prevalecerá sobre cualquier traducción a cualquier otro idioma. </w:t>
      </w:r>
    </w:p>
    <w:p w:rsidR="006E1126" w:rsidRPr="009261A8" w:rsidRDefault="006E1126" w:rsidP="006E1126">
      <w:pPr>
        <w:rPr>
          <w:rFonts w:ascii="Calibri" w:hAnsi="Calibri" w:cs="Calibri"/>
          <w:lang w:val="es-MX"/>
        </w:rPr>
      </w:pPr>
    </w:p>
    <w:p w:rsidR="006E1126" w:rsidRPr="009261A8" w:rsidRDefault="006E1126" w:rsidP="006E1126">
      <w:pPr>
        <w:pStyle w:val="Ttulo4"/>
        <w:ind w:left="709" w:hanging="709"/>
        <w:rPr>
          <w:rFonts w:ascii="Calibri" w:hAnsi="Calibri" w:cs="Calibri"/>
          <w:lang w:val="es-MX"/>
        </w:rPr>
      </w:pPr>
      <w:bookmarkStart w:id="167" w:name="_Toc510691455"/>
      <w:bookmarkStart w:id="168" w:name="_Toc514759393"/>
      <w:r w:rsidRPr="009261A8">
        <w:rPr>
          <w:rFonts w:ascii="Calibri" w:eastAsia="Calibri" w:hAnsi="Calibri" w:cs="Calibri"/>
          <w:szCs w:val="21"/>
          <w:bdr w:val="nil"/>
          <w:lang w:val="es-MX"/>
        </w:rPr>
        <w:t xml:space="preserve">14.7 </w:t>
      </w:r>
      <w:r w:rsidRPr="009261A8">
        <w:rPr>
          <w:rFonts w:ascii="Calibri" w:eastAsia="Calibri" w:hAnsi="Calibri" w:cs="Calibri"/>
          <w:szCs w:val="21"/>
          <w:bdr w:val="nil"/>
          <w:lang w:val="es-MX"/>
        </w:rPr>
        <w:tab/>
        <w:t>Acuerdo Completo</w:t>
      </w:r>
      <w:bookmarkEnd w:id="167"/>
      <w:bookmarkEnd w:id="168"/>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El Contrato contiene el acuerdo completo entre las partes en relación con su objetivo, y hace que cualquier contrato o negociación previa, ya sea escrita u oral, que las partes hayan firmado antes del Contrato, pierda su vigencia.</w:t>
      </w:r>
    </w:p>
    <w:p w:rsidR="006E1126" w:rsidRPr="009261A8" w:rsidRDefault="006E1126" w:rsidP="006E1126">
      <w:pPr>
        <w:ind w:left="709" w:hanging="709"/>
        <w:rPr>
          <w:rFonts w:ascii="Calibri" w:hAnsi="Calibri" w:cs="Calibri"/>
          <w:lang w:val="es-MX"/>
        </w:rPr>
      </w:pPr>
    </w:p>
    <w:p w:rsidR="006E1126" w:rsidRPr="009261A8" w:rsidRDefault="006E1126" w:rsidP="006E1126">
      <w:pPr>
        <w:pStyle w:val="Ttulo4"/>
        <w:ind w:left="709" w:hanging="709"/>
        <w:rPr>
          <w:rFonts w:ascii="Calibri" w:hAnsi="Calibri" w:cs="Calibri"/>
          <w:lang w:val="es-MX"/>
        </w:rPr>
      </w:pPr>
      <w:bookmarkStart w:id="169" w:name="_Toc510691456"/>
      <w:bookmarkStart w:id="170" w:name="_Toc514759394"/>
      <w:r w:rsidRPr="009261A8">
        <w:rPr>
          <w:rFonts w:ascii="Calibri" w:eastAsia="Calibri" w:hAnsi="Calibri" w:cs="Calibri"/>
          <w:szCs w:val="21"/>
          <w:bdr w:val="nil"/>
          <w:lang w:val="es-MX"/>
        </w:rPr>
        <w:t>14.8</w:t>
      </w:r>
      <w:r w:rsidRPr="009261A8">
        <w:rPr>
          <w:rFonts w:ascii="Calibri" w:eastAsia="Calibri" w:hAnsi="Calibri" w:cs="Calibri"/>
          <w:szCs w:val="21"/>
          <w:bdr w:val="nil"/>
          <w:lang w:val="es-MX"/>
        </w:rPr>
        <w:tab/>
        <w:t>Divisibilidad</w:t>
      </w:r>
      <w:bookmarkEnd w:id="169"/>
      <w:bookmarkEnd w:id="170"/>
    </w:p>
    <w:p w:rsidR="006E1126" w:rsidRPr="009261A8" w:rsidRDefault="006E1126" w:rsidP="006E1126">
      <w:pPr>
        <w:pStyle w:val="CONTRATOS"/>
        <w:ind w:left="709" w:right="0" w:hanging="709"/>
        <w:rPr>
          <w:rFonts w:ascii="Calibri" w:hAnsi="Calibri" w:cs="Calibri"/>
          <w:b/>
          <w:sz w:val="21"/>
          <w:lang w:val="es-MX"/>
        </w:rPr>
      </w:pPr>
      <w:r w:rsidRPr="009261A8">
        <w:rPr>
          <w:rFonts w:ascii="Calibri" w:eastAsia="Calibri" w:hAnsi="Calibri" w:cs="Calibri"/>
          <w:caps w:val="0"/>
          <w:sz w:val="21"/>
          <w:bdr w:val="nil"/>
          <w:lang w:val="es-MX"/>
        </w:rPr>
        <w:tab/>
        <w:t xml:space="preserve">En caso de que hubiere una disposición del Contrato nula o inexigible por una decisión judicial por parte de cualquier autoridad o tribunal o como resultado de </w:t>
      </w:r>
      <w:proofErr w:type="gramStart"/>
      <w:r w:rsidRPr="009261A8">
        <w:rPr>
          <w:rFonts w:ascii="Calibri" w:eastAsia="Calibri" w:hAnsi="Calibri" w:cs="Calibri"/>
          <w:caps w:val="0"/>
          <w:sz w:val="21"/>
          <w:bdr w:val="nil"/>
          <w:lang w:val="es-MX"/>
        </w:rPr>
        <w:t>la misma</w:t>
      </w:r>
      <w:proofErr w:type="gramEnd"/>
      <w:r w:rsidRPr="009261A8">
        <w:rPr>
          <w:rFonts w:ascii="Calibri" w:eastAsia="Calibri" w:hAnsi="Calibri" w:cs="Calibri"/>
          <w:caps w:val="0"/>
          <w:sz w:val="21"/>
          <w:bdr w:val="nil"/>
          <w:lang w:val="es-MX"/>
        </w:rPr>
        <w:t>, las partes acuerdan que dicha determinación no implica la anulación o inexigibilidad del resto del Contrato.  Sin detrimento de los derechos otorgados especialmente en otra parte del Contrato, las Partes acuerdan reemplazar dicha disposición nula o inexigible con una disposición exigible y válida que favorezca, lo más que se pueda, los objetivos económicos y la actividad empresarial de las disposiciones nulas o inexigibles.</w:t>
      </w:r>
    </w:p>
    <w:p w:rsidR="006E1126" w:rsidRPr="009261A8" w:rsidRDefault="006E1126" w:rsidP="006E1126">
      <w:pPr>
        <w:rPr>
          <w:rFonts w:ascii="Calibri" w:hAnsi="Calibri" w:cs="Calibri"/>
          <w:lang w:val="es-MX"/>
        </w:rPr>
      </w:pPr>
    </w:p>
    <w:p w:rsidR="006E1126" w:rsidRPr="009261A8" w:rsidRDefault="006E1126" w:rsidP="006E1126">
      <w:pPr>
        <w:pStyle w:val="Ttulo4"/>
        <w:ind w:left="709" w:hanging="709"/>
        <w:rPr>
          <w:rFonts w:ascii="Calibri" w:hAnsi="Calibri" w:cs="Calibri"/>
          <w:lang w:val="es-MX"/>
        </w:rPr>
      </w:pPr>
      <w:bookmarkStart w:id="171" w:name="_Toc510691457"/>
      <w:bookmarkStart w:id="172" w:name="_Toc514759395"/>
      <w:proofErr w:type="gramStart"/>
      <w:r w:rsidRPr="009261A8">
        <w:rPr>
          <w:rFonts w:ascii="Calibri" w:eastAsia="Calibri" w:hAnsi="Calibri" w:cs="Calibri"/>
          <w:szCs w:val="21"/>
          <w:bdr w:val="nil"/>
          <w:lang w:val="es-MX"/>
        </w:rPr>
        <w:t xml:space="preserve">14.9  </w:t>
      </w:r>
      <w:r w:rsidRPr="009261A8">
        <w:rPr>
          <w:rFonts w:ascii="Calibri" w:eastAsia="Calibri" w:hAnsi="Calibri" w:cs="Calibri"/>
          <w:szCs w:val="21"/>
          <w:bdr w:val="nil"/>
          <w:lang w:val="es-MX"/>
        </w:rPr>
        <w:tab/>
      </w:r>
      <w:bookmarkEnd w:id="171"/>
      <w:proofErr w:type="gramEnd"/>
      <w:r w:rsidR="001A5376" w:rsidRPr="009261A8">
        <w:rPr>
          <w:rFonts w:ascii="Calibri" w:eastAsia="Calibri" w:hAnsi="Calibri" w:cs="Calibri"/>
          <w:szCs w:val="21"/>
          <w:bdr w:val="nil"/>
          <w:lang w:val="es-MX"/>
        </w:rPr>
        <w:t>Títulos</w:t>
      </w:r>
      <w:bookmarkEnd w:id="172"/>
    </w:p>
    <w:p w:rsidR="006E1126" w:rsidRPr="009261A8" w:rsidRDefault="006E1126" w:rsidP="006E1126">
      <w:pPr>
        <w:ind w:left="709"/>
        <w:rPr>
          <w:rFonts w:ascii="Calibri" w:hAnsi="Calibri" w:cs="Calibri"/>
          <w:lang w:val="es-MX"/>
        </w:rPr>
      </w:pPr>
      <w:r w:rsidRPr="009261A8">
        <w:rPr>
          <w:rFonts w:ascii="Calibri" w:eastAsia="Calibri" w:hAnsi="Calibri" w:cs="Calibri"/>
          <w:bdr w:val="nil"/>
          <w:lang w:val="es-MX"/>
        </w:rPr>
        <w:t xml:space="preserve">Los </w:t>
      </w:r>
      <w:r w:rsidR="001A5376" w:rsidRPr="009261A8">
        <w:rPr>
          <w:rFonts w:ascii="Calibri" w:eastAsia="Calibri" w:hAnsi="Calibri" w:cs="Calibri"/>
          <w:bdr w:val="nil"/>
          <w:lang w:val="es-MX"/>
        </w:rPr>
        <w:t>t</w:t>
      </w:r>
      <w:r w:rsidR="00656698" w:rsidRPr="009261A8">
        <w:rPr>
          <w:rFonts w:ascii="Calibri" w:eastAsia="Calibri" w:hAnsi="Calibri" w:cs="Calibri"/>
          <w:bdr w:val="nil"/>
          <w:lang w:val="es-MX"/>
        </w:rPr>
        <w:t>ítulos</w:t>
      </w:r>
      <w:r w:rsidRPr="009261A8">
        <w:rPr>
          <w:rFonts w:ascii="Calibri" w:eastAsia="Calibri" w:hAnsi="Calibri" w:cs="Calibri"/>
          <w:bdr w:val="nil"/>
          <w:lang w:val="es-MX"/>
        </w:rPr>
        <w:t xml:space="preserve"> en cada una de las Cláusulas de estos términos no serán legalmente vinculantes y únicamente se utilizarán para facilitar la consulta.  Solamente se considerará la formulación expresa de la Cláusula para los efectos de determinar las obligaciones y compromisos de cada Parte en virtud del Contrato.</w:t>
      </w:r>
    </w:p>
    <w:p w:rsidR="006E1126" w:rsidRPr="009261A8" w:rsidRDefault="006E1126" w:rsidP="006E1126">
      <w:pPr>
        <w:ind w:left="709" w:hanging="709"/>
        <w:rPr>
          <w:rFonts w:ascii="Calibri" w:hAnsi="Calibri" w:cs="Calibri"/>
          <w:lang w:val="es-MX"/>
        </w:rPr>
      </w:pPr>
    </w:p>
    <w:p w:rsidR="006E1126" w:rsidRPr="009261A8" w:rsidRDefault="006E1126" w:rsidP="006E1126">
      <w:pPr>
        <w:pStyle w:val="Ttulo4"/>
        <w:ind w:left="709" w:hanging="709"/>
        <w:rPr>
          <w:rFonts w:ascii="Calibri" w:hAnsi="Calibri" w:cs="Calibri"/>
          <w:lang w:val="es-MX"/>
        </w:rPr>
      </w:pPr>
      <w:bookmarkStart w:id="173" w:name="_Toc510691458"/>
      <w:bookmarkStart w:id="174" w:name="_Toc514759396"/>
      <w:proofErr w:type="gramStart"/>
      <w:r w:rsidRPr="009261A8">
        <w:rPr>
          <w:rFonts w:ascii="Calibri" w:eastAsia="Calibri" w:hAnsi="Calibri" w:cs="Calibri"/>
          <w:szCs w:val="21"/>
          <w:bdr w:val="nil"/>
          <w:lang w:val="es-MX"/>
        </w:rPr>
        <w:t>14.10  Resolución</w:t>
      </w:r>
      <w:proofErr w:type="gramEnd"/>
      <w:r w:rsidRPr="009261A8">
        <w:rPr>
          <w:rFonts w:ascii="Calibri" w:eastAsia="Calibri" w:hAnsi="Calibri" w:cs="Calibri"/>
          <w:szCs w:val="21"/>
          <w:bdr w:val="nil"/>
          <w:lang w:val="es-MX"/>
        </w:rPr>
        <w:t xml:space="preserve"> de Controversias</w:t>
      </w:r>
      <w:bookmarkEnd w:id="173"/>
      <w:bookmarkEnd w:id="174"/>
      <w:r w:rsidRPr="009261A8">
        <w:rPr>
          <w:rFonts w:ascii="Calibri" w:eastAsia="Calibri" w:hAnsi="Calibri" w:cs="Calibri"/>
          <w:szCs w:val="21"/>
          <w:bdr w:val="nil"/>
          <w:lang w:val="es-MX"/>
        </w:rPr>
        <w:t xml:space="preserve"> </w:t>
      </w:r>
    </w:p>
    <w:p w:rsidR="006E1126" w:rsidRPr="009261A8" w:rsidRDefault="006E1126" w:rsidP="006E1126">
      <w:pPr>
        <w:tabs>
          <w:tab w:val="left" w:pos="1418"/>
        </w:tabs>
        <w:ind w:left="1560" w:hanging="851"/>
        <w:rPr>
          <w:rFonts w:ascii="Calibri" w:hAnsi="Calibri" w:cs="Calibri"/>
          <w:lang w:val="es-MX"/>
        </w:rPr>
      </w:pPr>
      <w:r w:rsidRPr="009261A8">
        <w:rPr>
          <w:rFonts w:ascii="Calibri" w:eastAsia="Calibri" w:hAnsi="Calibri" w:cs="Calibri"/>
          <w:bdr w:val="nil"/>
          <w:lang w:val="es-MX"/>
        </w:rPr>
        <w:t>14.10.1</w:t>
      </w:r>
      <w:r w:rsidRPr="009261A8">
        <w:rPr>
          <w:rFonts w:ascii="Calibri" w:eastAsia="Calibri" w:hAnsi="Calibri" w:cs="Calibri"/>
          <w:bdr w:val="nil"/>
          <w:lang w:val="es-MX"/>
        </w:rPr>
        <w:tab/>
      </w:r>
      <w:r w:rsidRPr="009261A8">
        <w:rPr>
          <w:rFonts w:ascii="Calibri" w:eastAsia="Calibri" w:hAnsi="Calibri" w:cs="Calibri"/>
          <w:bdr w:val="nil"/>
          <w:lang w:val="es-MX"/>
        </w:rPr>
        <w:tab/>
        <w:t>En el caso de que surja una controversia del Contrato o que esté relacionada con el mismo, las Partes pueden (</w:t>
      </w:r>
      <w:proofErr w:type="spellStart"/>
      <w:r w:rsidRPr="009261A8">
        <w:rPr>
          <w:rFonts w:ascii="Calibri" w:eastAsia="Calibri" w:hAnsi="Calibri" w:cs="Calibri"/>
          <w:bdr w:val="nil"/>
          <w:lang w:val="es-MX"/>
        </w:rPr>
        <w:t>mas</w:t>
      </w:r>
      <w:proofErr w:type="spellEnd"/>
      <w:r w:rsidRPr="009261A8">
        <w:rPr>
          <w:rFonts w:ascii="Calibri" w:eastAsia="Calibri" w:hAnsi="Calibri" w:cs="Calibri"/>
          <w:bdr w:val="nil"/>
          <w:lang w:val="es-MX"/>
        </w:rPr>
        <w:t xml:space="preserve"> sin estar obligadas) en primer lugar buscar una solución a dicha controversia mediante una negociación entre las Partes de la siguiente manera:</w:t>
      </w:r>
    </w:p>
    <w:p w:rsidR="006E1126" w:rsidRPr="009261A8" w:rsidRDefault="006E1126" w:rsidP="006E1126">
      <w:pPr>
        <w:ind w:left="1778"/>
        <w:rPr>
          <w:rFonts w:ascii="Calibri" w:hAnsi="Calibri" w:cs="Calibri"/>
          <w:bCs/>
          <w:lang w:val="es-MX"/>
        </w:rPr>
      </w:pPr>
    </w:p>
    <w:p w:rsidR="006E1126" w:rsidRPr="009261A8" w:rsidRDefault="006E1126" w:rsidP="006E1126">
      <w:pPr>
        <w:numPr>
          <w:ilvl w:val="0"/>
          <w:numId w:val="37"/>
        </w:numPr>
        <w:rPr>
          <w:rFonts w:ascii="Calibri" w:hAnsi="Calibri" w:cs="Calibri"/>
          <w:bCs/>
          <w:lang w:val="es-MX"/>
        </w:rPr>
      </w:pPr>
      <w:r w:rsidRPr="009261A8">
        <w:rPr>
          <w:rFonts w:ascii="Calibri" w:eastAsia="Calibri" w:hAnsi="Calibri" w:cs="Calibri"/>
          <w:bCs/>
          <w:bdr w:val="nil"/>
          <w:lang w:val="es-MX"/>
        </w:rPr>
        <w:t xml:space="preserve">antes que nada, se tendrá que informar por escrito a los Supervisores sobre la controversia, quienes a su vez discutirán el asunto en cuestión y emplearán esfuerzos razonables para alcanzar un acuerdo en un plazo de catorce (14) días luego de que se les informó; </w:t>
      </w:r>
    </w:p>
    <w:p w:rsidR="006E1126" w:rsidRPr="009261A8" w:rsidRDefault="006E1126" w:rsidP="006E1126">
      <w:pPr>
        <w:ind w:left="1778"/>
        <w:rPr>
          <w:rFonts w:ascii="Calibri" w:hAnsi="Calibri" w:cs="Calibri"/>
          <w:bCs/>
          <w:lang w:val="es-MX"/>
        </w:rPr>
      </w:pPr>
    </w:p>
    <w:p w:rsidR="006E1126" w:rsidRPr="009261A8" w:rsidRDefault="006E1126" w:rsidP="006E1126">
      <w:pPr>
        <w:numPr>
          <w:ilvl w:val="0"/>
          <w:numId w:val="37"/>
        </w:numPr>
        <w:rPr>
          <w:rFonts w:ascii="Calibri" w:hAnsi="Calibri" w:cs="Calibri"/>
          <w:bCs/>
          <w:lang w:val="es-MX"/>
        </w:rPr>
      </w:pPr>
      <w:r w:rsidRPr="009261A8">
        <w:rPr>
          <w:rFonts w:ascii="Calibri" w:eastAsia="Calibri" w:hAnsi="Calibri" w:cs="Calibri"/>
          <w:bCs/>
          <w:bdr w:val="nil"/>
          <w:lang w:val="es-MX"/>
        </w:rPr>
        <w:t xml:space="preserve">si no se llegare a ningún acuerdo conforme a la Cláusula 14.10.1(a), la controversia se tendrá que mencionar por escrito a los Gerentes Comerciales designados en la Orden de Trabajo; y </w:t>
      </w:r>
    </w:p>
    <w:p w:rsidR="006E1126" w:rsidRPr="009261A8" w:rsidRDefault="006E1126" w:rsidP="006E1126">
      <w:pPr>
        <w:ind w:left="1778"/>
        <w:rPr>
          <w:rFonts w:ascii="Calibri" w:hAnsi="Calibri" w:cs="Calibri"/>
          <w:bCs/>
          <w:lang w:val="es-MX"/>
        </w:rPr>
      </w:pPr>
    </w:p>
    <w:p w:rsidR="006E1126" w:rsidRPr="009261A8" w:rsidRDefault="006E1126" w:rsidP="006E1126">
      <w:pPr>
        <w:numPr>
          <w:ilvl w:val="0"/>
          <w:numId w:val="37"/>
        </w:numPr>
        <w:rPr>
          <w:rFonts w:ascii="Calibri" w:hAnsi="Calibri" w:cs="Calibri"/>
          <w:bCs/>
          <w:lang w:val="es-MX"/>
        </w:rPr>
      </w:pPr>
      <w:r w:rsidRPr="009261A8">
        <w:rPr>
          <w:rFonts w:ascii="Calibri" w:eastAsia="Calibri" w:hAnsi="Calibri" w:cs="Calibri"/>
          <w:bCs/>
          <w:bdr w:val="nil"/>
          <w:lang w:val="es-MX"/>
        </w:rPr>
        <w:t xml:space="preserve">si no se llegare a ningún acuerdo conforme a la Cláusula 14.10.1(b) en un plazo de 14 días a partir de que se les informó a los Gerentes Comerciales, las Partes buscarán una solución para la controversia adoptando la acción correspondiente de conformidad con la Cláusula 14.11. </w:t>
      </w:r>
    </w:p>
    <w:p w:rsidR="006E1126" w:rsidRPr="009261A8" w:rsidRDefault="006E1126" w:rsidP="006E1126">
      <w:pPr>
        <w:ind w:left="1985"/>
        <w:rPr>
          <w:rFonts w:ascii="Calibri" w:hAnsi="Calibri" w:cs="Calibri"/>
          <w:lang w:val="es-MX"/>
        </w:rPr>
      </w:pPr>
    </w:p>
    <w:p w:rsidR="006E1126" w:rsidRPr="009261A8" w:rsidRDefault="006E1126" w:rsidP="006E1126">
      <w:pPr>
        <w:tabs>
          <w:tab w:val="left" w:pos="1418"/>
        </w:tabs>
        <w:ind w:left="1560" w:hanging="851"/>
        <w:rPr>
          <w:rFonts w:ascii="Calibri" w:hAnsi="Calibri" w:cs="Calibri"/>
          <w:lang w:val="es-MX"/>
        </w:rPr>
      </w:pPr>
      <w:r w:rsidRPr="009261A8">
        <w:rPr>
          <w:rFonts w:ascii="Calibri" w:eastAsia="Calibri" w:hAnsi="Calibri" w:cs="Calibri"/>
          <w:bdr w:val="nil"/>
          <w:lang w:val="es-MX"/>
        </w:rPr>
        <w:t>14.10.2 Mientras otra cuestión o cuestiones se encuentren en controversia, el CONTRATISTA continuará con la realización y finalización del Trabajo, y tanto el CONTRATISTA como la SOCIEDAD cumplirán con todas las disposiciones del Contrato.</w:t>
      </w:r>
    </w:p>
    <w:p w:rsidR="006E1126" w:rsidRPr="009261A8" w:rsidRDefault="006E1126" w:rsidP="006E1126">
      <w:pPr>
        <w:rPr>
          <w:rFonts w:ascii="Calibri" w:hAnsi="Calibri" w:cs="Calibri"/>
          <w:b/>
          <w:lang w:val="es-MX"/>
        </w:rPr>
      </w:pPr>
    </w:p>
    <w:p w:rsidR="006E1126" w:rsidRPr="009261A8" w:rsidRDefault="006E1126" w:rsidP="006E1126">
      <w:pPr>
        <w:pStyle w:val="Ttulo4"/>
        <w:ind w:left="709" w:hanging="709"/>
        <w:rPr>
          <w:rFonts w:ascii="Calibri" w:hAnsi="Calibri" w:cs="Calibri"/>
          <w:lang w:val="es-MX"/>
        </w:rPr>
      </w:pPr>
      <w:bookmarkStart w:id="175" w:name="_Toc510691459"/>
      <w:bookmarkStart w:id="176" w:name="_Toc514759397"/>
      <w:r w:rsidRPr="009261A8">
        <w:rPr>
          <w:rFonts w:ascii="Calibri" w:eastAsia="Calibri" w:hAnsi="Calibri" w:cs="Calibri"/>
          <w:szCs w:val="21"/>
          <w:bdr w:val="nil"/>
          <w:lang w:val="es-MX"/>
        </w:rPr>
        <w:t>14.11 Leyes Aplicables y Jurisdicción</w:t>
      </w:r>
      <w:bookmarkEnd w:id="175"/>
      <w:bookmarkEnd w:id="176"/>
    </w:p>
    <w:p w:rsidR="006E1126" w:rsidRPr="009261A8" w:rsidRDefault="00711F8A" w:rsidP="006E1126">
      <w:pPr>
        <w:ind w:left="709"/>
        <w:rPr>
          <w:rFonts w:ascii="Calibri" w:hAnsi="Calibri" w:cs="Calibri"/>
          <w:b/>
          <w:lang w:val="es-MX"/>
        </w:rPr>
      </w:pPr>
      <w:r>
        <w:rPr>
          <w:rFonts w:ascii="Calibri" w:eastAsia="Calibri" w:hAnsi="Calibri" w:cs="Calibri"/>
          <w:bdr w:val="nil"/>
          <w:lang w:val="es-MX"/>
        </w:rPr>
        <w:t>Para la interpretación y firma</w:t>
      </w:r>
      <w:r w:rsidR="006E1126" w:rsidRPr="009261A8">
        <w:rPr>
          <w:rFonts w:ascii="Calibri" w:eastAsia="Calibri" w:hAnsi="Calibri" w:cs="Calibri"/>
          <w:bdr w:val="nil"/>
          <w:lang w:val="es-MX"/>
        </w:rPr>
        <w:t xml:space="preserve"> del Contrato, así como para cualquier cosa que no esté expuesta expresamente en este instrumento, las Partes estarán sujetas a la aplicación de las leyes aplicables en México y, en caso de controversia, estarán sujetas a la jurisdicción de los tribunales competentes ubicados en la Ciudad de México; por lo tanto, el CONTRATISTA renuncia a cualquier otra jurisdicción territorial o jurisdicción con la que pueda estar relacionado por motivo de su domicilio actual o futuro o por cualquier otra razón.</w:t>
      </w:r>
      <w:r w:rsidR="006E1126" w:rsidRPr="009261A8">
        <w:rPr>
          <w:rFonts w:ascii="Calibri" w:eastAsia="Calibri" w:hAnsi="Calibri" w:cs="Calibri"/>
          <w:b/>
          <w:bCs/>
          <w:bdr w:val="nil"/>
          <w:lang w:val="es-MX"/>
        </w:rPr>
        <w:t xml:space="preserve"> </w:t>
      </w:r>
    </w:p>
    <w:p w:rsidR="006E1126" w:rsidRPr="009261A8" w:rsidRDefault="006E1126" w:rsidP="006E1126">
      <w:pPr>
        <w:suppressAutoHyphens/>
        <w:rPr>
          <w:rFonts w:ascii="Calibri" w:hAnsi="Calibri" w:cs="Calibri"/>
          <w:lang w:val="es-MX"/>
        </w:rPr>
      </w:pPr>
    </w:p>
    <w:p w:rsidR="006E1126" w:rsidRPr="009261A8" w:rsidRDefault="006E1126" w:rsidP="006E1126">
      <w:pPr>
        <w:suppressAutoHyphens/>
        <w:rPr>
          <w:rFonts w:ascii="Calibri" w:hAnsi="Calibri" w:cs="Calibri"/>
          <w:sz w:val="20"/>
          <w:szCs w:val="20"/>
          <w:lang w:val="es-MX"/>
        </w:rPr>
      </w:pPr>
    </w:p>
    <w:p w:rsidR="00266A5A" w:rsidRPr="009261A8" w:rsidRDefault="00266A5A">
      <w:pPr>
        <w:suppressAutoHyphens/>
        <w:rPr>
          <w:rFonts w:ascii="Calibri" w:hAnsi="Calibri" w:cs="Calibri"/>
          <w:sz w:val="20"/>
          <w:szCs w:val="20"/>
          <w:lang w:val="es-MX"/>
        </w:rPr>
      </w:pPr>
    </w:p>
    <w:sectPr w:rsidR="00266A5A" w:rsidRPr="009261A8" w:rsidSect="00266A5A">
      <w:footerReference w:type="default" r:id="rId10"/>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5D48" w:rsidRDefault="00925D48">
      <w:r>
        <w:separator/>
      </w:r>
    </w:p>
  </w:endnote>
  <w:endnote w:type="continuationSeparator" w:id="0">
    <w:p w:rsidR="00925D48" w:rsidRDefault="00925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009" w:rsidRPr="006E1126" w:rsidRDefault="00317009" w:rsidP="00266A5A">
    <w:pPr>
      <w:pStyle w:val="Piedepgina"/>
      <w:jc w:val="left"/>
      <w:rPr>
        <w:lang w:val="es-MX"/>
      </w:rPr>
    </w:pPr>
    <w:r>
      <w:rPr>
        <w:rFonts w:eastAsia="Arial"/>
        <w:noProof/>
        <w:szCs w:val="17"/>
        <w:bdr w:val="nil"/>
        <w:lang w:val="es-MX" w:eastAsia="en-GB"/>
      </w:rPr>
      <w:t xml:space="preserve">                 </w:t>
    </w:r>
    <w:r>
      <w:rPr>
        <w:rFonts w:eastAsia="Arial"/>
        <w:noProof/>
        <w:szCs w:val="17"/>
        <w:bdr w:val="nil"/>
        <w:lang w:val="es-MX" w:eastAsia="en-GB"/>
      </w:rPr>
      <w:tab/>
    </w:r>
    <w:r>
      <w:rPr>
        <w:rFonts w:eastAsia="Arial"/>
        <w:noProof/>
        <w:szCs w:val="17"/>
        <w:bdr w:val="nil"/>
        <w:lang w:val="es-MX" w:eastAsia="en-GB"/>
      </w:rPr>
      <w:tab/>
      <w:t>Términos Generales de las Actividades Comerciales</w:t>
    </w:r>
  </w:p>
  <w:p w:rsidR="00317009" w:rsidRPr="006E1126" w:rsidRDefault="00317009" w:rsidP="00317009">
    <w:pPr>
      <w:pStyle w:val="Piedepgina"/>
      <w:rPr>
        <w:lang w:val="es-MX"/>
      </w:rPr>
    </w:pPr>
  </w:p>
  <w:p w:rsidR="00317009" w:rsidRPr="006E1126" w:rsidRDefault="00EA5C31" w:rsidP="00266A5A">
    <w:pPr>
      <w:pStyle w:val="Piedepgina"/>
      <w:rPr>
        <w:lang w:val="es-MX"/>
      </w:rPr>
    </w:pPr>
    <w:r>
      <w:rPr>
        <w:noProof/>
      </w:rPr>
      <w:drawing>
        <wp:inline distT="0" distB="0" distL="0" distR="0" wp14:anchorId="20B13710" wp14:editId="499A2D9D">
          <wp:extent cx="1284743" cy="38949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21636" cy="400684"/>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009" w:rsidRPr="00920668" w:rsidRDefault="00317009" w:rsidP="00266A5A">
    <w:pPr>
      <w:pStyle w:val="Piedepgina"/>
    </w:pPr>
    <w:r>
      <w:tab/>
      <w:t xml:space="preserve">- </w:t>
    </w:r>
    <w:r>
      <w:rPr>
        <w:rStyle w:val="Nmerodepgina"/>
      </w:rPr>
      <w:fldChar w:fldCharType="begin"/>
    </w:r>
    <w:r>
      <w:rPr>
        <w:rStyle w:val="Nmerodepgina"/>
      </w:rPr>
      <w:instrText xml:space="preserve"> PAGE </w:instrText>
    </w:r>
    <w:r>
      <w:rPr>
        <w:rStyle w:val="Nmerodepgina"/>
      </w:rPr>
      <w:fldChar w:fldCharType="separate"/>
    </w:r>
    <w:r>
      <w:rPr>
        <w:rStyle w:val="Nmerodepgina"/>
        <w:noProof/>
      </w:rPr>
      <w:t>42</w:t>
    </w:r>
    <w:r>
      <w:rPr>
        <w:rStyle w:val="Nmerodepgina"/>
      </w:rPr>
      <w:fldChar w:fldCharType="end"/>
    </w:r>
    <w:r>
      <w:rPr>
        <w:rStyle w:val="Nmerodepgin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5D48" w:rsidRDefault="00925D48">
      <w:r>
        <w:separator/>
      </w:r>
    </w:p>
  </w:footnote>
  <w:footnote w:type="continuationSeparator" w:id="0">
    <w:p w:rsidR="00925D48" w:rsidRDefault="00925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009" w:rsidRDefault="00317009" w:rsidP="000E416F">
    <w:pPr>
      <w:pStyle w:val="Encabezado"/>
      <w:jc w:val="right"/>
      <w:rPr>
        <w:lang w:val="en-US"/>
      </w:rPr>
    </w:pPr>
    <w:r>
      <w:rPr>
        <w:lang w:val="en-US"/>
      </w:rPr>
      <w:t>MSA-20</w:t>
    </w:r>
    <w:r w:rsidR="00EA5C31">
      <w:rPr>
        <w:lang w:val="en-US"/>
      </w:rPr>
      <w:t>XX</w:t>
    </w:r>
    <w:r>
      <w:rPr>
        <w:lang w:val="en-US"/>
      </w:rPr>
      <w:t>-0</w:t>
    </w:r>
    <w:r w:rsidR="00EA5C31">
      <w:rPr>
        <w:lang w:val="en-US"/>
      </w:rPr>
      <w:t>XX</w:t>
    </w:r>
  </w:p>
  <w:p w:rsidR="00317009" w:rsidRPr="000E416F" w:rsidRDefault="00317009" w:rsidP="000E416F">
    <w:pPr>
      <w:pStyle w:val="Encabezado"/>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0330"/>
    <w:multiLevelType w:val="hybridMultilevel"/>
    <w:tmpl w:val="7CAEAC3E"/>
    <w:lvl w:ilvl="0" w:tplc="FB30244E">
      <w:start w:val="1"/>
      <w:numFmt w:val="lowerLetter"/>
      <w:lvlText w:val="(%1)"/>
      <w:lvlJc w:val="left"/>
      <w:pPr>
        <w:ind w:left="720" w:hanging="360"/>
      </w:pPr>
      <w:rPr>
        <w:rFonts w:hint="default"/>
        <w:b w:val="0"/>
      </w:rPr>
    </w:lvl>
    <w:lvl w:ilvl="1" w:tplc="266C56D4">
      <w:start w:val="1"/>
      <w:numFmt w:val="lowerLetter"/>
      <w:lvlText w:val="%2."/>
      <w:lvlJc w:val="left"/>
      <w:pPr>
        <w:ind w:left="1440" w:hanging="360"/>
      </w:pPr>
    </w:lvl>
    <w:lvl w:ilvl="2" w:tplc="6FA46E58">
      <w:start w:val="1"/>
      <w:numFmt w:val="lowerRoman"/>
      <w:lvlText w:val="%3."/>
      <w:lvlJc w:val="right"/>
      <w:pPr>
        <w:ind w:left="2160" w:hanging="180"/>
      </w:pPr>
    </w:lvl>
    <w:lvl w:ilvl="3" w:tplc="ACF4BCA8" w:tentative="1">
      <w:start w:val="1"/>
      <w:numFmt w:val="decimal"/>
      <w:lvlText w:val="%4."/>
      <w:lvlJc w:val="left"/>
      <w:pPr>
        <w:ind w:left="2880" w:hanging="360"/>
      </w:pPr>
    </w:lvl>
    <w:lvl w:ilvl="4" w:tplc="19D4312A" w:tentative="1">
      <w:start w:val="1"/>
      <w:numFmt w:val="lowerLetter"/>
      <w:lvlText w:val="%5."/>
      <w:lvlJc w:val="left"/>
      <w:pPr>
        <w:ind w:left="3600" w:hanging="360"/>
      </w:pPr>
    </w:lvl>
    <w:lvl w:ilvl="5" w:tplc="70FCF642" w:tentative="1">
      <w:start w:val="1"/>
      <w:numFmt w:val="lowerRoman"/>
      <w:lvlText w:val="%6."/>
      <w:lvlJc w:val="right"/>
      <w:pPr>
        <w:ind w:left="4320" w:hanging="180"/>
      </w:pPr>
    </w:lvl>
    <w:lvl w:ilvl="6" w:tplc="ED4E84F8" w:tentative="1">
      <w:start w:val="1"/>
      <w:numFmt w:val="decimal"/>
      <w:lvlText w:val="%7."/>
      <w:lvlJc w:val="left"/>
      <w:pPr>
        <w:ind w:left="5040" w:hanging="360"/>
      </w:pPr>
    </w:lvl>
    <w:lvl w:ilvl="7" w:tplc="A4B43D7A" w:tentative="1">
      <w:start w:val="1"/>
      <w:numFmt w:val="lowerLetter"/>
      <w:lvlText w:val="%8."/>
      <w:lvlJc w:val="left"/>
      <w:pPr>
        <w:ind w:left="5760" w:hanging="360"/>
      </w:pPr>
    </w:lvl>
    <w:lvl w:ilvl="8" w:tplc="CCC680F4" w:tentative="1">
      <w:start w:val="1"/>
      <w:numFmt w:val="lowerRoman"/>
      <w:lvlText w:val="%9."/>
      <w:lvlJc w:val="right"/>
      <w:pPr>
        <w:ind w:left="6480" w:hanging="180"/>
      </w:pPr>
    </w:lvl>
  </w:abstractNum>
  <w:abstractNum w:abstractNumId="1" w15:restartNumberingAfterBreak="0">
    <w:nsid w:val="05C927D0"/>
    <w:multiLevelType w:val="hybridMultilevel"/>
    <w:tmpl w:val="2384C92C"/>
    <w:lvl w:ilvl="0" w:tplc="52B21020">
      <w:start w:val="1"/>
      <w:numFmt w:val="lowerLetter"/>
      <w:lvlText w:val="(%1)"/>
      <w:lvlJc w:val="left"/>
      <w:pPr>
        <w:ind w:left="1440" w:hanging="360"/>
      </w:pPr>
      <w:rPr>
        <w:rFonts w:hint="default"/>
      </w:rPr>
    </w:lvl>
    <w:lvl w:ilvl="1" w:tplc="E40C65B4" w:tentative="1">
      <w:start w:val="1"/>
      <w:numFmt w:val="lowerLetter"/>
      <w:lvlText w:val="%2."/>
      <w:lvlJc w:val="left"/>
      <w:pPr>
        <w:ind w:left="2160" w:hanging="360"/>
      </w:pPr>
    </w:lvl>
    <w:lvl w:ilvl="2" w:tplc="27F4189E" w:tentative="1">
      <w:start w:val="1"/>
      <w:numFmt w:val="lowerRoman"/>
      <w:lvlText w:val="%3."/>
      <w:lvlJc w:val="right"/>
      <w:pPr>
        <w:ind w:left="2880" w:hanging="180"/>
      </w:pPr>
    </w:lvl>
    <w:lvl w:ilvl="3" w:tplc="C6647E0A" w:tentative="1">
      <w:start w:val="1"/>
      <w:numFmt w:val="decimal"/>
      <w:lvlText w:val="%4."/>
      <w:lvlJc w:val="left"/>
      <w:pPr>
        <w:ind w:left="3600" w:hanging="360"/>
      </w:pPr>
    </w:lvl>
    <w:lvl w:ilvl="4" w:tplc="CBBA1300" w:tentative="1">
      <w:start w:val="1"/>
      <w:numFmt w:val="lowerLetter"/>
      <w:lvlText w:val="%5."/>
      <w:lvlJc w:val="left"/>
      <w:pPr>
        <w:ind w:left="4320" w:hanging="360"/>
      </w:pPr>
    </w:lvl>
    <w:lvl w:ilvl="5" w:tplc="563A6EFA" w:tentative="1">
      <w:start w:val="1"/>
      <w:numFmt w:val="lowerRoman"/>
      <w:lvlText w:val="%6."/>
      <w:lvlJc w:val="right"/>
      <w:pPr>
        <w:ind w:left="5040" w:hanging="180"/>
      </w:pPr>
    </w:lvl>
    <w:lvl w:ilvl="6" w:tplc="00E2329C" w:tentative="1">
      <w:start w:val="1"/>
      <w:numFmt w:val="decimal"/>
      <w:lvlText w:val="%7."/>
      <w:lvlJc w:val="left"/>
      <w:pPr>
        <w:ind w:left="5760" w:hanging="360"/>
      </w:pPr>
    </w:lvl>
    <w:lvl w:ilvl="7" w:tplc="0486EFE0" w:tentative="1">
      <w:start w:val="1"/>
      <w:numFmt w:val="lowerLetter"/>
      <w:lvlText w:val="%8."/>
      <w:lvlJc w:val="left"/>
      <w:pPr>
        <w:ind w:left="6480" w:hanging="360"/>
      </w:pPr>
    </w:lvl>
    <w:lvl w:ilvl="8" w:tplc="E50A3108" w:tentative="1">
      <w:start w:val="1"/>
      <w:numFmt w:val="lowerRoman"/>
      <w:lvlText w:val="%9."/>
      <w:lvlJc w:val="right"/>
      <w:pPr>
        <w:ind w:left="7200" w:hanging="180"/>
      </w:pPr>
    </w:lvl>
  </w:abstractNum>
  <w:abstractNum w:abstractNumId="2" w15:restartNumberingAfterBreak="0">
    <w:nsid w:val="06D25291"/>
    <w:multiLevelType w:val="hybridMultilevel"/>
    <w:tmpl w:val="96DAA2FC"/>
    <w:lvl w:ilvl="0" w:tplc="9A02E35E">
      <w:start w:val="1"/>
      <w:numFmt w:val="lowerRoman"/>
      <w:lvlText w:val="(%1)"/>
      <w:lvlJc w:val="left"/>
      <w:pPr>
        <w:ind w:left="720" w:hanging="360"/>
      </w:pPr>
      <w:rPr>
        <w:rFonts w:hint="default"/>
      </w:rPr>
    </w:lvl>
    <w:lvl w:ilvl="1" w:tplc="116EE85E" w:tentative="1">
      <w:start w:val="1"/>
      <w:numFmt w:val="lowerLetter"/>
      <w:lvlText w:val="%2."/>
      <w:lvlJc w:val="left"/>
      <w:pPr>
        <w:ind w:left="1440" w:hanging="360"/>
      </w:pPr>
    </w:lvl>
    <w:lvl w:ilvl="2" w:tplc="239A38DE" w:tentative="1">
      <w:start w:val="1"/>
      <w:numFmt w:val="lowerRoman"/>
      <w:lvlText w:val="%3."/>
      <w:lvlJc w:val="right"/>
      <w:pPr>
        <w:ind w:left="2160" w:hanging="180"/>
      </w:pPr>
    </w:lvl>
    <w:lvl w:ilvl="3" w:tplc="080AD1B4" w:tentative="1">
      <w:start w:val="1"/>
      <w:numFmt w:val="decimal"/>
      <w:lvlText w:val="%4."/>
      <w:lvlJc w:val="left"/>
      <w:pPr>
        <w:ind w:left="2880" w:hanging="360"/>
      </w:pPr>
    </w:lvl>
    <w:lvl w:ilvl="4" w:tplc="93C2F17A" w:tentative="1">
      <w:start w:val="1"/>
      <w:numFmt w:val="lowerLetter"/>
      <w:lvlText w:val="%5."/>
      <w:lvlJc w:val="left"/>
      <w:pPr>
        <w:ind w:left="3600" w:hanging="360"/>
      </w:pPr>
    </w:lvl>
    <w:lvl w:ilvl="5" w:tplc="55228A4A" w:tentative="1">
      <w:start w:val="1"/>
      <w:numFmt w:val="lowerRoman"/>
      <w:lvlText w:val="%6."/>
      <w:lvlJc w:val="right"/>
      <w:pPr>
        <w:ind w:left="4320" w:hanging="180"/>
      </w:pPr>
    </w:lvl>
    <w:lvl w:ilvl="6" w:tplc="DC9E427E" w:tentative="1">
      <w:start w:val="1"/>
      <w:numFmt w:val="decimal"/>
      <w:lvlText w:val="%7."/>
      <w:lvlJc w:val="left"/>
      <w:pPr>
        <w:ind w:left="5040" w:hanging="360"/>
      </w:pPr>
    </w:lvl>
    <w:lvl w:ilvl="7" w:tplc="7270A38A" w:tentative="1">
      <w:start w:val="1"/>
      <w:numFmt w:val="lowerLetter"/>
      <w:lvlText w:val="%8."/>
      <w:lvlJc w:val="left"/>
      <w:pPr>
        <w:ind w:left="5760" w:hanging="360"/>
      </w:pPr>
    </w:lvl>
    <w:lvl w:ilvl="8" w:tplc="53EE65BE" w:tentative="1">
      <w:start w:val="1"/>
      <w:numFmt w:val="lowerRoman"/>
      <w:lvlText w:val="%9."/>
      <w:lvlJc w:val="right"/>
      <w:pPr>
        <w:ind w:left="6480" w:hanging="180"/>
      </w:pPr>
    </w:lvl>
  </w:abstractNum>
  <w:abstractNum w:abstractNumId="3" w15:restartNumberingAfterBreak="0">
    <w:nsid w:val="07C07530"/>
    <w:multiLevelType w:val="hybridMultilevel"/>
    <w:tmpl w:val="10001758"/>
    <w:lvl w:ilvl="0" w:tplc="59ACB31C">
      <w:start w:val="1"/>
      <w:numFmt w:val="lowerLetter"/>
      <w:lvlText w:val="(%1)"/>
      <w:lvlJc w:val="left"/>
      <w:pPr>
        <w:ind w:left="720" w:hanging="720"/>
      </w:pPr>
      <w:rPr>
        <w:rFonts w:hint="default"/>
      </w:rPr>
    </w:lvl>
    <w:lvl w:ilvl="1" w:tplc="D29AFFBC">
      <w:start w:val="1"/>
      <w:numFmt w:val="lowerLetter"/>
      <w:lvlText w:val="%2."/>
      <w:lvlJc w:val="left"/>
      <w:pPr>
        <w:ind w:left="1080" w:hanging="360"/>
      </w:pPr>
    </w:lvl>
    <w:lvl w:ilvl="2" w:tplc="82E4EB1E" w:tentative="1">
      <w:start w:val="1"/>
      <w:numFmt w:val="lowerRoman"/>
      <w:lvlText w:val="%3."/>
      <w:lvlJc w:val="right"/>
      <w:pPr>
        <w:ind w:left="1800" w:hanging="180"/>
      </w:pPr>
    </w:lvl>
    <w:lvl w:ilvl="3" w:tplc="924E4916" w:tentative="1">
      <w:start w:val="1"/>
      <w:numFmt w:val="decimal"/>
      <w:lvlText w:val="%4."/>
      <w:lvlJc w:val="left"/>
      <w:pPr>
        <w:ind w:left="2520" w:hanging="360"/>
      </w:pPr>
    </w:lvl>
    <w:lvl w:ilvl="4" w:tplc="59CAEDEA" w:tentative="1">
      <w:start w:val="1"/>
      <w:numFmt w:val="lowerLetter"/>
      <w:lvlText w:val="%5."/>
      <w:lvlJc w:val="left"/>
      <w:pPr>
        <w:ind w:left="3240" w:hanging="360"/>
      </w:pPr>
    </w:lvl>
    <w:lvl w:ilvl="5" w:tplc="CCAEDFC0" w:tentative="1">
      <w:start w:val="1"/>
      <w:numFmt w:val="lowerRoman"/>
      <w:lvlText w:val="%6."/>
      <w:lvlJc w:val="right"/>
      <w:pPr>
        <w:ind w:left="3960" w:hanging="180"/>
      </w:pPr>
    </w:lvl>
    <w:lvl w:ilvl="6" w:tplc="77CC5718" w:tentative="1">
      <w:start w:val="1"/>
      <w:numFmt w:val="decimal"/>
      <w:lvlText w:val="%7."/>
      <w:lvlJc w:val="left"/>
      <w:pPr>
        <w:ind w:left="4680" w:hanging="360"/>
      </w:pPr>
    </w:lvl>
    <w:lvl w:ilvl="7" w:tplc="C7406504" w:tentative="1">
      <w:start w:val="1"/>
      <w:numFmt w:val="lowerLetter"/>
      <w:lvlText w:val="%8."/>
      <w:lvlJc w:val="left"/>
      <w:pPr>
        <w:ind w:left="5400" w:hanging="360"/>
      </w:pPr>
    </w:lvl>
    <w:lvl w:ilvl="8" w:tplc="C0A04E8C" w:tentative="1">
      <w:start w:val="1"/>
      <w:numFmt w:val="lowerRoman"/>
      <w:lvlText w:val="%9."/>
      <w:lvlJc w:val="right"/>
      <w:pPr>
        <w:ind w:left="6120" w:hanging="180"/>
      </w:pPr>
    </w:lvl>
  </w:abstractNum>
  <w:abstractNum w:abstractNumId="4" w15:restartNumberingAfterBreak="0">
    <w:nsid w:val="0BF72FD5"/>
    <w:multiLevelType w:val="hybridMultilevel"/>
    <w:tmpl w:val="6B400430"/>
    <w:lvl w:ilvl="0" w:tplc="26226014">
      <w:start w:val="1"/>
      <w:numFmt w:val="lowerLetter"/>
      <w:lvlText w:val="(%1)"/>
      <w:lvlJc w:val="left"/>
      <w:pPr>
        <w:ind w:left="1440" w:hanging="360"/>
      </w:pPr>
      <w:rPr>
        <w:rFonts w:hint="default"/>
      </w:rPr>
    </w:lvl>
    <w:lvl w:ilvl="1" w:tplc="64744208" w:tentative="1">
      <w:start w:val="1"/>
      <w:numFmt w:val="lowerLetter"/>
      <w:lvlText w:val="%2."/>
      <w:lvlJc w:val="left"/>
      <w:pPr>
        <w:ind w:left="2160" w:hanging="360"/>
      </w:pPr>
    </w:lvl>
    <w:lvl w:ilvl="2" w:tplc="8DC40790" w:tentative="1">
      <w:start w:val="1"/>
      <w:numFmt w:val="lowerRoman"/>
      <w:lvlText w:val="%3."/>
      <w:lvlJc w:val="right"/>
      <w:pPr>
        <w:ind w:left="2880" w:hanging="180"/>
      </w:pPr>
    </w:lvl>
    <w:lvl w:ilvl="3" w:tplc="94E240F2" w:tentative="1">
      <w:start w:val="1"/>
      <w:numFmt w:val="decimal"/>
      <w:lvlText w:val="%4."/>
      <w:lvlJc w:val="left"/>
      <w:pPr>
        <w:ind w:left="3600" w:hanging="360"/>
      </w:pPr>
    </w:lvl>
    <w:lvl w:ilvl="4" w:tplc="FEB87A32" w:tentative="1">
      <w:start w:val="1"/>
      <w:numFmt w:val="lowerLetter"/>
      <w:lvlText w:val="%5."/>
      <w:lvlJc w:val="left"/>
      <w:pPr>
        <w:ind w:left="4320" w:hanging="360"/>
      </w:pPr>
    </w:lvl>
    <w:lvl w:ilvl="5" w:tplc="60341108" w:tentative="1">
      <w:start w:val="1"/>
      <w:numFmt w:val="lowerRoman"/>
      <w:lvlText w:val="%6."/>
      <w:lvlJc w:val="right"/>
      <w:pPr>
        <w:ind w:left="5040" w:hanging="180"/>
      </w:pPr>
    </w:lvl>
    <w:lvl w:ilvl="6" w:tplc="D90E9DBA" w:tentative="1">
      <w:start w:val="1"/>
      <w:numFmt w:val="decimal"/>
      <w:lvlText w:val="%7."/>
      <w:lvlJc w:val="left"/>
      <w:pPr>
        <w:ind w:left="5760" w:hanging="360"/>
      </w:pPr>
    </w:lvl>
    <w:lvl w:ilvl="7" w:tplc="75E418E8" w:tentative="1">
      <w:start w:val="1"/>
      <w:numFmt w:val="lowerLetter"/>
      <w:lvlText w:val="%8."/>
      <w:lvlJc w:val="left"/>
      <w:pPr>
        <w:ind w:left="6480" w:hanging="360"/>
      </w:pPr>
    </w:lvl>
    <w:lvl w:ilvl="8" w:tplc="F4B0A6C2" w:tentative="1">
      <w:start w:val="1"/>
      <w:numFmt w:val="lowerRoman"/>
      <w:lvlText w:val="%9."/>
      <w:lvlJc w:val="right"/>
      <w:pPr>
        <w:ind w:left="7200" w:hanging="180"/>
      </w:pPr>
    </w:lvl>
  </w:abstractNum>
  <w:abstractNum w:abstractNumId="5" w15:restartNumberingAfterBreak="0">
    <w:nsid w:val="12B314F7"/>
    <w:multiLevelType w:val="hybridMultilevel"/>
    <w:tmpl w:val="2938BEE0"/>
    <w:lvl w:ilvl="0" w:tplc="7304F578">
      <w:start w:val="1"/>
      <w:numFmt w:val="lowerLetter"/>
      <w:lvlText w:val="(%1)"/>
      <w:lvlJc w:val="left"/>
      <w:pPr>
        <w:ind w:left="1170" w:hanging="450"/>
      </w:pPr>
      <w:rPr>
        <w:rFonts w:hint="default"/>
      </w:rPr>
    </w:lvl>
    <w:lvl w:ilvl="1" w:tplc="8AA2D03E" w:tentative="1">
      <w:start w:val="1"/>
      <w:numFmt w:val="lowerLetter"/>
      <w:lvlText w:val="%2."/>
      <w:lvlJc w:val="left"/>
      <w:pPr>
        <w:ind w:left="1800" w:hanging="360"/>
      </w:pPr>
    </w:lvl>
    <w:lvl w:ilvl="2" w:tplc="59962598" w:tentative="1">
      <w:start w:val="1"/>
      <w:numFmt w:val="lowerRoman"/>
      <w:lvlText w:val="%3."/>
      <w:lvlJc w:val="right"/>
      <w:pPr>
        <w:ind w:left="2520" w:hanging="180"/>
      </w:pPr>
    </w:lvl>
    <w:lvl w:ilvl="3" w:tplc="7D7C8824" w:tentative="1">
      <w:start w:val="1"/>
      <w:numFmt w:val="decimal"/>
      <w:lvlText w:val="%4."/>
      <w:lvlJc w:val="left"/>
      <w:pPr>
        <w:ind w:left="3240" w:hanging="360"/>
      </w:pPr>
    </w:lvl>
    <w:lvl w:ilvl="4" w:tplc="383A650E" w:tentative="1">
      <w:start w:val="1"/>
      <w:numFmt w:val="lowerLetter"/>
      <w:lvlText w:val="%5."/>
      <w:lvlJc w:val="left"/>
      <w:pPr>
        <w:ind w:left="3960" w:hanging="360"/>
      </w:pPr>
    </w:lvl>
    <w:lvl w:ilvl="5" w:tplc="56AC9F8A" w:tentative="1">
      <w:start w:val="1"/>
      <w:numFmt w:val="lowerRoman"/>
      <w:lvlText w:val="%6."/>
      <w:lvlJc w:val="right"/>
      <w:pPr>
        <w:ind w:left="4680" w:hanging="180"/>
      </w:pPr>
    </w:lvl>
    <w:lvl w:ilvl="6" w:tplc="0330C9EE" w:tentative="1">
      <w:start w:val="1"/>
      <w:numFmt w:val="decimal"/>
      <w:lvlText w:val="%7."/>
      <w:lvlJc w:val="left"/>
      <w:pPr>
        <w:ind w:left="5400" w:hanging="360"/>
      </w:pPr>
    </w:lvl>
    <w:lvl w:ilvl="7" w:tplc="4B5C88C8" w:tentative="1">
      <w:start w:val="1"/>
      <w:numFmt w:val="lowerLetter"/>
      <w:lvlText w:val="%8."/>
      <w:lvlJc w:val="left"/>
      <w:pPr>
        <w:ind w:left="6120" w:hanging="360"/>
      </w:pPr>
    </w:lvl>
    <w:lvl w:ilvl="8" w:tplc="01A21358" w:tentative="1">
      <w:start w:val="1"/>
      <w:numFmt w:val="lowerRoman"/>
      <w:lvlText w:val="%9."/>
      <w:lvlJc w:val="right"/>
      <w:pPr>
        <w:ind w:left="6840" w:hanging="180"/>
      </w:pPr>
    </w:lvl>
  </w:abstractNum>
  <w:abstractNum w:abstractNumId="6" w15:restartNumberingAfterBreak="0">
    <w:nsid w:val="16432AB0"/>
    <w:multiLevelType w:val="hybridMultilevel"/>
    <w:tmpl w:val="9F18E7A0"/>
    <w:lvl w:ilvl="0" w:tplc="CC7C7108">
      <w:start w:val="1"/>
      <w:numFmt w:val="lowerLetter"/>
      <w:lvlText w:val="(%1)"/>
      <w:lvlJc w:val="left"/>
      <w:pPr>
        <w:ind w:left="720" w:hanging="360"/>
      </w:pPr>
      <w:rPr>
        <w:rFonts w:hint="default"/>
      </w:rPr>
    </w:lvl>
    <w:lvl w:ilvl="1" w:tplc="C88898E2" w:tentative="1">
      <w:start w:val="1"/>
      <w:numFmt w:val="lowerLetter"/>
      <w:lvlText w:val="%2."/>
      <w:lvlJc w:val="left"/>
      <w:pPr>
        <w:ind w:left="1440" w:hanging="360"/>
      </w:pPr>
    </w:lvl>
    <w:lvl w:ilvl="2" w:tplc="9BE4E462" w:tentative="1">
      <w:start w:val="1"/>
      <w:numFmt w:val="lowerRoman"/>
      <w:lvlText w:val="%3."/>
      <w:lvlJc w:val="right"/>
      <w:pPr>
        <w:ind w:left="2160" w:hanging="180"/>
      </w:pPr>
    </w:lvl>
    <w:lvl w:ilvl="3" w:tplc="125C9F74" w:tentative="1">
      <w:start w:val="1"/>
      <w:numFmt w:val="decimal"/>
      <w:lvlText w:val="%4."/>
      <w:lvlJc w:val="left"/>
      <w:pPr>
        <w:ind w:left="2880" w:hanging="360"/>
      </w:pPr>
    </w:lvl>
    <w:lvl w:ilvl="4" w:tplc="B37AE602" w:tentative="1">
      <w:start w:val="1"/>
      <w:numFmt w:val="lowerLetter"/>
      <w:lvlText w:val="%5."/>
      <w:lvlJc w:val="left"/>
      <w:pPr>
        <w:ind w:left="3600" w:hanging="360"/>
      </w:pPr>
    </w:lvl>
    <w:lvl w:ilvl="5" w:tplc="6AE2FE4A" w:tentative="1">
      <w:start w:val="1"/>
      <w:numFmt w:val="lowerRoman"/>
      <w:lvlText w:val="%6."/>
      <w:lvlJc w:val="right"/>
      <w:pPr>
        <w:ind w:left="4320" w:hanging="180"/>
      </w:pPr>
    </w:lvl>
    <w:lvl w:ilvl="6" w:tplc="0D9A232E" w:tentative="1">
      <w:start w:val="1"/>
      <w:numFmt w:val="decimal"/>
      <w:lvlText w:val="%7."/>
      <w:lvlJc w:val="left"/>
      <w:pPr>
        <w:ind w:left="5040" w:hanging="360"/>
      </w:pPr>
    </w:lvl>
    <w:lvl w:ilvl="7" w:tplc="1FFEA31A" w:tentative="1">
      <w:start w:val="1"/>
      <w:numFmt w:val="lowerLetter"/>
      <w:lvlText w:val="%8."/>
      <w:lvlJc w:val="left"/>
      <w:pPr>
        <w:ind w:left="5760" w:hanging="360"/>
      </w:pPr>
    </w:lvl>
    <w:lvl w:ilvl="8" w:tplc="A8C4FAF2" w:tentative="1">
      <w:start w:val="1"/>
      <w:numFmt w:val="lowerRoman"/>
      <w:lvlText w:val="%9."/>
      <w:lvlJc w:val="right"/>
      <w:pPr>
        <w:ind w:left="6480" w:hanging="180"/>
      </w:pPr>
    </w:lvl>
  </w:abstractNum>
  <w:abstractNum w:abstractNumId="7" w15:restartNumberingAfterBreak="0">
    <w:nsid w:val="18356279"/>
    <w:multiLevelType w:val="hybridMultilevel"/>
    <w:tmpl w:val="CF58E9B6"/>
    <w:lvl w:ilvl="0" w:tplc="4A62E73C">
      <w:start w:val="1"/>
      <w:numFmt w:val="lowerLetter"/>
      <w:lvlText w:val="(%1)"/>
      <w:lvlJc w:val="left"/>
      <w:pPr>
        <w:ind w:left="1440" w:hanging="720"/>
      </w:pPr>
      <w:rPr>
        <w:rFonts w:hint="default"/>
      </w:rPr>
    </w:lvl>
    <w:lvl w:ilvl="1" w:tplc="75B4ED52" w:tentative="1">
      <w:start w:val="1"/>
      <w:numFmt w:val="lowerLetter"/>
      <w:lvlText w:val="%2."/>
      <w:lvlJc w:val="left"/>
      <w:pPr>
        <w:ind w:left="1800" w:hanging="360"/>
      </w:pPr>
    </w:lvl>
    <w:lvl w:ilvl="2" w:tplc="1286EA08" w:tentative="1">
      <w:start w:val="1"/>
      <w:numFmt w:val="lowerRoman"/>
      <w:lvlText w:val="%3."/>
      <w:lvlJc w:val="right"/>
      <w:pPr>
        <w:ind w:left="2520" w:hanging="180"/>
      </w:pPr>
    </w:lvl>
    <w:lvl w:ilvl="3" w:tplc="F06E4DC8" w:tentative="1">
      <w:start w:val="1"/>
      <w:numFmt w:val="decimal"/>
      <w:lvlText w:val="%4."/>
      <w:lvlJc w:val="left"/>
      <w:pPr>
        <w:ind w:left="3240" w:hanging="360"/>
      </w:pPr>
    </w:lvl>
    <w:lvl w:ilvl="4" w:tplc="629C91E0" w:tentative="1">
      <w:start w:val="1"/>
      <w:numFmt w:val="lowerLetter"/>
      <w:lvlText w:val="%5."/>
      <w:lvlJc w:val="left"/>
      <w:pPr>
        <w:ind w:left="3960" w:hanging="360"/>
      </w:pPr>
    </w:lvl>
    <w:lvl w:ilvl="5" w:tplc="C1A0C878" w:tentative="1">
      <w:start w:val="1"/>
      <w:numFmt w:val="lowerRoman"/>
      <w:lvlText w:val="%6."/>
      <w:lvlJc w:val="right"/>
      <w:pPr>
        <w:ind w:left="4680" w:hanging="180"/>
      </w:pPr>
    </w:lvl>
    <w:lvl w:ilvl="6" w:tplc="1DB86F36" w:tentative="1">
      <w:start w:val="1"/>
      <w:numFmt w:val="decimal"/>
      <w:lvlText w:val="%7."/>
      <w:lvlJc w:val="left"/>
      <w:pPr>
        <w:ind w:left="5400" w:hanging="360"/>
      </w:pPr>
    </w:lvl>
    <w:lvl w:ilvl="7" w:tplc="D76E3AA8" w:tentative="1">
      <w:start w:val="1"/>
      <w:numFmt w:val="lowerLetter"/>
      <w:lvlText w:val="%8."/>
      <w:lvlJc w:val="left"/>
      <w:pPr>
        <w:ind w:left="6120" w:hanging="360"/>
      </w:pPr>
    </w:lvl>
    <w:lvl w:ilvl="8" w:tplc="AED6EB58" w:tentative="1">
      <w:start w:val="1"/>
      <w:numFmt w:val="lowerRoman"/>
      <w:lvlText w:val="%9."/>
      <w:lvlJc w:val="right"/>
      <w:pPr>
        <w:ind w:left="6840" w:hanging="180"/>
      </w:pPr>
    </w:lvl>
  </w:abstractNum>
  <w:abstractNum w:abstractNumId="8" w15:restartNumberingAfterBreak="0">
    <w:nsid w:val="18B34005"/>
    <w:multiLevelType w:val="hybridMultilevel"/>
    <w:tmpl w:val="A122172A"/>
    <w:lvl w:ilvl="0" w:tplc="C1BE46A8">
      <w:start w:val="1"/>
      <w:numFmt w:val="lowerRoman"/>
      <w:lvlText w:val="(%1)"/>
      <w:lvlJc w:val="left"/>
      <w:pPr>
        <w:ind w:left="2160" w:hanging="720"/>
      </w:pPr>
      <w:rPr>
        <w:rFonts w:ascii="Arial" w:eastAsia="Times New Roman" w:hAnsi="Arial" w:cs="Arial"/>
      </w:rPr>
    </w:lvl>
    <w:lvl w:ilvl="1" w:tplc="E9B671B8" w:tentative="1">
      <w:start w:val="1"/>
      <w:numFmt w:val="lowerLetter"/>
      <w:lvlText w:val="%2."/>
      <w:lvlJc w:val="left"/>
      <w:pPr>
        <w:ind w:left="1440" w:hanging="360"/>
      </w:pPr>
    </w:lvl>
    <w:lvl w:ilvl="2" w:tplc="1E7E2A04" w:tentative="1">
      <w:start w:val="1"/>
      <w:numFmt w:val="lowerRoman"/>
      <w:lvlText w:val="%3."/>
      <w:lvlJc w:val="right"/>
      <w:pPr>
        <w:ind w:left="2160" w:hanging="180"/>
      </w:pPr>
    </w:lvl>
    <w:lvl w:ilvl="3" w:tplc="4D309BD2" w:tentative="1">
      <w:start w:val="1"/>
      <w:numFmt w:val="decimal"/>
      <w:lvlText w:val="%4."/>
      <w:lvlJc w:val="left"/>
      <w:pPr>
        <w:ind w:left="2880" w:hanging="360"/>
      </w:pPr>
    </w:lvl>
    <w:lvl w:ilvl="4" w:tplc="5DD2AE52" w:tentative="1">
      <w:start w:val="1"/>
      <w:numFmt w:val="lowerLetter"/>
      <w:lvlText w:val="%5."/>
      <w:lvlJc w:val="left"/>
      <w:pPr>
        <w:ind w:left="3600" w:hanging="360"/>
      </w:pPr>
    </w:lvl>
    <w:lvl w:ilvl="5" w:tplc="35C42D9E" w:tentative="1">
      <w:start w:val="1"/>
      <w:numFmt w:val="lowerRoman"/>
      <w:lvlText w:val="%6."/>
      <w:lvlJc w:val="right"/>
      <w:pPr>
        <w:ind w:left="4320" w:hanging="180"/>
      </w:pPr>
    </w:lvl>
    <w:lvl w:ilvl="6" w:tplc="6742AF72" w:tentative="1">
      <w:start w:val="1"/>
      <w:numFmt w:val="decimal"/>
      <w:lvlText w:val="%7."/>
      <w:lvlJc w:val="left"/>
      <w:pPr>
        <w:ind w:left="5040" w:hanging="360"/>
      </w:pPr>
    </w:lvl>
    <w:lvl w:ilvl="7" w:tplc="2E18DB20" w:tentative="1">
      <w:start w:val="1"/>
      <w:numFmt w:val="lowerLetter"/>
      <w:lvlText w:val="%8."/>
      <w:lvlJc w:val="left"/>
      <w:pPr>
        <w:ind w:left="5760" w:hanging="360"/>
      </w:pPr>
    </w:lvl>
    <w:lvl w:ilvl="8" w:tplc="EB7A5A2A" w:tentative="1">
      <w:start w:val="1"/>
      <w:numFmt w:val="lowerRoman"/>
      <w:lvlText w:val="%9."/>
      <w:lvlJc w:val="right"/>
      <w:pPr>
        <w:ind w:left="6480" w:hanging="180"/>
      </w:pPr>
    </w:lvl>
  </w:abstractNum>
  <w:abstractNum w:abstractNumId="9" w15:restartNumberingAfterBreak="0">
    <w:nsid w:val="19283AF3"/>
    <w:multiLevelType w:val="multilevel"/>
    <w:tmpl w:val="9C4CC056"/>
    <w:name w:val="(Unnamed Numbering Scheme)"/>
    <w:lvl w:ilvl="0">
      <w:start w:val="1"/>
      <w:numFmt w:val="decimal"/>
      <w:suff w:val="nothing"/>
      <w:lvlText w:val="ARTICLE %1"/>
      <w:lvlJc w:val="left"/>
      <w:rPr>
        <w:rFonts w:ascii="Times New Roman" w:hAnsi="Times New Roman" w:cs="Times New Roman" w:hint="default"/>
        <w:sz w:val="20"/>
      </w:rPr>
    </w:lvl>
    <w:lvl w:ilvl="1">
      <w:start w:val="1"/>
      <w:numFmt w:val="decimalZero"/>
      <w:lvlText w:val="%1.%2"/>
      <w:lvlJc w:val="left"/>
      <w:pPr>
        <w:tabs>
          <w:tab w:val="num" w:pos="3618"/>
        </w:tabs>
        <w:ind w:left="2970"/>
      </w:pPr>
      <w:rPr>
        <w:rFonts w:ascii="Times New Roman Bold" w:hAnsi="Times New Roman Bold" w:cs="Times New Roman" w:hint="default"/>
        <w:b/>
        <w:i w:val="0"/>
        <w:color w:val="auto"/>
        <w:sz w:val="20"/>
      </w:rPr>
    </w:lvl>
    <w:lvl w:ilvl="2">
      <w:start w:val="1"/>
      <w:numFmt w:val="decimal"/>
      <w:lvlText w:val="%1.%2.%3"/>
      <w:lvlJc w:val="left"/>
      <w:pPr>
        <w:ind w:left="1440" w:hanging="720"/>
      </w:pPr>
      <w:rPr>
        <w:rFonts w:ascii="Times New Roman" w:hAnsi="Times New Roman" w:cs="Times New Roman" w:hint="default"/>
        <w:b w:val="0"/>
        <w:sz w:val="20"/>
      </w:rPr>
    </w:lvl>
    <w:lvl w:ilvl="3">
      <w:start w:val="1"/>
      <w:numFmt w:val="decimal"/>
      <w:lvlText w:val="(%4)"/>
      <w:lvlJc w:val="left"/>
      <w:pPr>
        <w:ind w:left="1440" w:hanging="360"/>
      </w:pPr>
      <w:rPr>
        <w:rFonts w:cs="Times New Roman" w:hint="eastAsia"/>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cs="Times New Roman" w:hint="eastAsia"/>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10" w15:restartNumberingAfterBreak="0">
    <w:nsid w:val="1AF42C3C"/>
    <w:multiLevelType w:val="hybridMultilevel"/>
    <w:tmpl w:val="015EE28A"/>
    <w:lvl w:ilvl="0" w:tplc="C96CD12C">
      <w:start w:val="1"/>
      <w:numFmt w:val="lowerLetter"/>
      <w:lvlText w:val="(%1)"/>
      <w:lvlJc w:val="left"/>
      <w:pPr>
        <w:ind w:left="2138" w:hanging="360"/>
      </w:pPr>
      <w:rPr>
        <w:rFonts w:hint="default"/>
      </w:rPr>
    </w:lvl>
    <w:lvl w:ilvl="1" w:tplc="3BFED6DE" w:tentative="1">
      <w:start w:val="1"/>
      <w:numFmt w:val="lowerLetter"/>
      <w:lvlText w:val="%2."/>
      <w:lvlJc w:val="left"/>
      <w:pPr>
        <w:ind w:left="2858" w:hanging="360"/>
      </w:pPr>
    </w:lvl>
    <w:lvl w:ilvl="2" w:tplc="B08C86AE" w:tentative="1">
      <w:start w:val="1"/>
      <w:numFmt w:val="lowerRoman"/>
      <w:lvlText w:val="%3."/>
      <w:lvlJc w:val="right"/>
      <w:pPr>
        <w:ind w:left="3578" w:hanging="180"/>
      </w:pPr>
    </w:lvl>
    <w:lvl w:ilvl="3" w:tplc="5A140882" w:tentative="1">
      <w:start w:val="1"/>
      <w:numFmt w:val="decimal"/>
      <w:lvlText w:val="%4."/>
      <w:lvlJc w:val="left"/>
      <w:pPr>
        <w:ind w:left="4298" w:hanging="360"/>
      </w:pPr>
    </w:lvl>
    <w:lvl w:ilvl="4" w:tplc="E2EE7050" w:tentative="1">
      <w:start w:val="1"/>
      <w:numFmt w:val="lowerLetter"/>
      <w:lvlText w:val="%5."/>
      <w:lvlJc w:val="left"/>
      <w:pPr>
        <w:ind w:left="5018" w:hanging="360"/>
      </w:pPr>
    </w:lvl>
    <w:lvl w:ilvl="5" w:tplc="4212F7DE" w:tentative="1">
      <w:start w:val="1"/>
      <w:numFmt w:val="lowerRoman"/>
      <w:lvlText w:val="%6."/>
      <w:lvlJc w:val="right"/>
      <w:pPr>
        <w:ind w:left="5738" w:hanging="180"/>
      </w:pPr>
    </w:lvl>
    <w:lvl w:ilvl="6" w:tplc="953226B2" w:tentative="1">
      <w:start w:val="1"/>
      <w:numFmt w:val="decimal"/>
      <w:lvlText w:val="%7."/>
      <w:lvlJc w:val="left"/>
      <w:pPr>
        <w:ind w:left="6458" w:hanging="360"/>
      </w:pPr>
    </w:lvl>
    <w:lvl w:ilvl="7" w:tplc="DAB0312E" w:tentative="1">
      <w:start w:val="1"/>
      <w:numFmt w:val="lowerLetter"/>
      <w:lvlText w:val="%8."/>
      <w:lvlJc w:val="left"/>
      <w:pPr>
        <w:ind w:left="7178" w:hanging="360"/>
      </w:pPr>
    </w:lvl>
    <w:lvl w:ilvl="8" w:tplc="2F4AB150" w:tentative="1">
      <w:start w:val="1"/>
      <w:numFmt w:val="lowerRoman"/>
      <w:lvlText w:val="%9."/>
      <w:lvlJc w:val="right"/>
      <w:pPr>
        <w:ind w:left="7898" w:hanging="180"/>
      </w:pPr>
    </w:lvl>
  </w:abstractNum>
  <w:abstractNum w:abstractNumId="11" w15:restartNumberingAfterBreak="0">
    <w:nsid w:val="1DCB2A0C"/>
    <w:multiLevelType w:val="hybridMultilevel"/>
    <w:tmpl w:val="9B0E01DA"/>
    <w:lvl w:ilvl="0" w:tplc="86028BAA">
      <w:start w:val="1"/>
      <w:numFmt w:val="lowerLetter"/>
      <w:lvlText w:val="(%1)"/>
      <w:lvlJc w:val="left"/>
      <w:pPr>
        <w:ind w:left="720" w:hanging="720"/>
      </w:pPr>
      <w:rPr>
        <w:rFonts w:hint="default"/>
      </w:rPr>
    </w:lvl>
    <w:lvl w:ilvl="1" w:tplc="6B843B16">
      <w:start w:val="1"/>
      <w:numFmt w:val="lowerLetter"/>
      <w:lvlText w:val="%2."/>
      <w:lvlJc w:val="left"/>
      <w:pPr>
        <w:ind w:left="1080" w:hanging="360"/>
      </w:pPr>
    </w:lvl>
    <w:lvl w:ilvl="2" w:tplc="4702724E" w:tentative="1">
      <w:start w:val="1"/>
      <w:numFmt w:val="lowerRoman"/>
      <w:lvlText w:val="%3."/>
      <w:lvlJc w:val="right"/>
      <w:pPr>
        <w:ind w:left="1800" w:hanging="180"/>
      </w:pPr>
    </w:lvl>
    <w:lvl w:ilvl="3" w:tplc="9ED251F2" w:tentative="1">
      <w:start w:val="1"/>
      <w:numFmt w:val="decimal"/>
      <w:lvlText w:val="%4."/>
      <w:lvlJc w:val="left"/>
      <w:pPr>
        <w:ind w:left="2520" w:hanging="360"/>
      </w:pPr>
    </w:lvl>
    <w:lvl w:ilvl="4" w:tplc="38E06E6E" w:tentative="1">
      <w:start w:val="1"/>
      <w:numFmt w:val="lowerLetter"/>
      <w:lvlText w:val="%5."/>
      <w:lvlJc w:val="left"/>
      <w:pPr>
        <w:ind w:left="3240" w:hanging="360"/>
      </w:pPr>
    </w:lvl>
    <w:lvl w:ilvl="5" w:tplc="103ADC72" w:tentative="1">
      <w:start w:val="1"/>
      <w:numFmt w:val="lowerRoman"/>
      <w:lvlText w:val="%6."/>
      <w:lvlJc w:val="right"/>
      <w:pPr>
        <w:ind w:left="3960" w:hanging="180"/>
      </w:pPr>
    </w:lvl>
    <w:lvl w:ilvl="6" w:tplc="9D72C560" w:tentative="1">
      <w:start w:val="1"/>
      <w:numFmt w:val="decimal"/>
      <w:lvlText w:val="%7."/>
      <w:lvlJc w:val="left"/>
      <w:pPr>
        <w:ind w:left="4680" w:hanging="360"/>
      </w:pPr>
    </w:lvl>
    <w:lvl w:ilvl="7" w:tplc="77B834B6" w:tentative="1">
      <w:start w:val="1"/>
      <w:numFmt w:val="lowerLetter"/>
      <w:lvlText w:val="%8."/>
      <w:lvlJc w:val="left"/>
      <w:pPr>
        <w:ind w:left="5400" w:hanging="360"/>
      </w:pPr>
    </w:lvl>
    <w:lvl w:ilvl="8" w:tplc="744610FC" w:tentative="1">
      <w:start w:val="1"/>
      <w:numFmt w:val="lowerRoman"/>
      <w:lvlText w:val="%9."/>
      <w:lvlJc w:val="right"/>
      <w:pPr>
        <w:ind w:left="6120" w:hanging="180"/>
      </w:pPr>
    </w:lvl>
  </w:abstractNum>
  <w:abstractNum w:abstractNumId="12" w15:restartNumberingAfterBreak="0">
    <w:nsid w:val="20FF1BAB"/>
    <w:multiLevelType w:val="hybridMultilevel"/>
    <w:tmpl w:val="689CBDEE"/>
    <w:lvl w:ilvl="0" w:tplc="437A1616">
      <w:start w:val="1"/>
      <w:numFmt w:val="lowerLetter"/>
      <w:lvlText w:val="(%1)"/>
      <w:lvlJc w:val="left"/>
      <w:pPr>
        <w:ind w:left="720" w:hanging="360"/>
      </w:pPr>
      <w:rPr>
        <w:rFonts w:hint="default"/>
      </w:rPr>
    </w:lvl>
    <w:lvl w:ilvl="1" w:tplc="A3E41428" w:tentative="1">
      <w:start w:val="1"/>
      <w:numFmt w:val="lowerLetter"/>
      <w:lvlText w:val="%2."/>
      <w:lvlJc w:val="left"/>
      <w:pPr>
        <w:ind w:left="1440" w:hanging="360"/>
      </w:pPr>
    </w:lvl>
    <w:lvl w:ilvl="2" w:tplc="903E02E4" w:tentative="1">
      <w:start w:val="1"/>
      <w:numFmt w:val="lowerRoman"/>
      <w:lvlText w:val="%3."/>
      <w:lvlJc w:val="right"/>
      <w:pPr>
        <w:ind w:left="2160" w:hanging="180"/>
      </w:pPr>
    </w:lvl>
    <w:lvl w:ilvl="3" w:tplc="2FF89688" w:tentative="1">
      <w:start w:val="1"/>
      <w:numFmt w:val="decimal"/>
      <w:lvlText w:val="%4."/>
      <w:lvlJc w:val="left"/>
      <w:pPr>
        <w:ind w:left="2880" w:hanging="360"/>
      </w:pPr>
    </w:lvl>
    <w:lvl w:ilvl="4" w:tplc="72860288" w:tentative="1">
      <w:start w:val="1"/>
      <w:numFmt w:val="lowerLetter"/>
      <w:lvlText w:val="%5."/>
      <w:lvlJc w:val="left"/>
      <w:pPr>
        <w:ind w:left="3600" w:hanging="360"/>
      </w:pPr>
    </w:lvl>
    <w:lvl w:ilvl="5" w:tplc="89388FB6" w:tentative="1">
      <w:start w:val="1"/>
      <w:numFmt w:val="lowerRoman"/>
      <w:lvlText w:val="%6."/>
      <w:lvlJc w:val="right"/>
      <w:pPr>
        <w:ind w:left="4320" w:hanging="180"/>
      </w:pPr>
    </w:lvl>
    <w:lvl w:ilvl="6" w:tplc="B8701EA0" w:tentative="1">
      <w:start w:val="1"/>
      <w:numFmt w:val="decimal"/>
      <w:lvlText w:val="%7."/>
      <w:lvlJc w:val="left"/>
      <w:pPr>
        <w:ind w:left="5040" w:hanging="360"/>
      </w:pPr>
    </w:lvl>
    <w:lvl w:ilvl="7" w:tplc="6A22F2D8" w:tentative="1">
      <w:start w:val="1"/>
      <w:numFmt w:val="lowerLetter"/>
      <w:lvlText w:val="%8."/>
      <w:lvlJc w:val="left"/>
      <w:pPr>
        <w:ind w:left="5760" w:hanging="360"/>
      </w:pPr>
    </w:lvl>
    <w:lvl w:ilvl="8" w:tplc="F3849D54" w:tentative="1">
      <w:start w:val="1"/>
      <w:numFmt w:val="lowerRoman"/>
      <w:lvlText w:val="%9."/>
      <w:lvlJc w:val="right"/>
      <w:pPr>
        <w:ind w:left="6480" w:hanging="180"/>
      </w:pPr>
    </w:lvl>
  </w:abstractNum>
  <w:abstractNum w:abstractNumId="13" w15:restartNumberingAfterBreak="0">
    <w:nsid w:val="22D20B39"/>
    <w:multiLevelType w:val="hybridMultilevel"/>
    <w:tmpl w:val="6BFAF35C"/>
    <w:lvl w:ilvl="0" w:tplc="365825E0">
      <w:start w:val="1"/>
      <w:numFmt w:val="lowerLetter"/>
      <w:lvlText w:val="(%1)"/>
      <w:lvlJc w:val="left"/>
      <w:pPr>
        <w:ind w:left="1440" w:hanging="360"/>
      </w:pPr>
      <w:rPr>
        <w:rFonts w:hint="default"/>
      </w:rPr>
    </w:lvl>
    <w:lvl w:ilvl="1" w:tplc="6F7C8724" w:tentative="1">
      <w:start w:val="1"/>
      <w:numFmt w:val="lowerLetter"/>
      <w:lvlText w:val="%2."/>
      <w:lvlJc w:val="left"/>
      <w:pPr>
        <w:ind w:left="2160" w:hanging="360"/>
      </w:pPr>
    </w:lvl>
    <w:lvl w:ilvl="2" w:tplc="F44470D8" w:tentative="1">
      <w:start w:val="1"/>
      <w:numFmt w:val="lowerRoman"/>
      <w:lvlText w:val="%3."/>
      <w:lvlJc w:val="right"/>
      <w:pPr>
        <w:ind w:left="2880" w:hanging="180"/>
      </w:pPr>
    </w:lvl>
    <w:lvl w:ilvl="3" w:tplc="A404B928" w:tentative="1">
      <w:start w:val="1"/>
      <w:numFmt w:val="decimal"/>
      <w:lvlText w:val="%4."/>
      <w:lvlJc w:val="left"/>
      <w:pPr>
        <w:ind w:left="3600" w:hanging="360"/>
      </w:pPr>
    </w:lvl>
    <w:lvl w:ilvl="4" w:tplc="C5DE79A0" w:tentative="1">
      <w:start w:val="1"/>
      <w:numFmt w:val="lowerLetter"/>
      <w:lvlText w:val="%5."/>
      <w:lvlJc w:val="left"/>
      <w:pPr>
        <w:ind w:left="4320" w:hanging="360"/>
      </w:pPr>
    </w:lvl>
    <w:lvl w:ilvl="5" w:tplc="61DCC90C" w:tentative="1">
      <w:start w:val="1"/>
      <w:numFmt w:val="lowerRoman"/>
      <w:lvlText w:val="%6."/>
      <w:lvlJc w:val="right"/>
      <w:pPr>
        <w:ind w:left="5040" w:hanging="180"/>
      </w:pPr>
    </w:lvl>
    <w:lvl w:ilvl="6" w:tplc="7E38971E" w:tentative="1">
      <w:start w:val="1"/>
      <w:numFmt w:val="decimal"/>
      <w:lvlText w:val="%7."/>
      <w:lvlJc w:val="left"/>
      <w:pPr>
        <w:ind w:left="5760" w:hanging="360"/>
      </w:pPr>
    </w:lvl>
    <w:lvl w:ilvl="7" w:tplc="CBB0D212" w:tentative="1">
      <w:start w:val="1"/>
      <w:numFmt w:val="lowerLetter"/>
      <w:lvlText w:val="%8."/>
      <w:lvlJc w:val="left"/>
      <w:pPr>
        <w:ind w:left="6480" w:hanging="360"/>
      </w:pPr>
    </w:lvl>
    <w:lvl w:ilvl="8" w:tplc="8E62E2E0" w:tentative="1">
      <w:start w:val="1"/>
      <w:numFmt w:val="lowerRoman"/>
      <w:lvlText w:val="%9."/>
      <w:lvlJc w:val="right"/>
      <w:pPr>
        <w:ind w:left="7200" w:hanging="180"/>
      </w:pPr>
    </w:lvl>
  </w:abstractNum>
  <w:abstractNum w:abstractNumId="14" w15:restartNumberingAfterBreak="0">
    <w:nsid w:val="24C3171B"/>
    <w:multiLevelType w:val="hybridMultilevel"/>
    <w:tmpl w:val="F49CA21A"/>
    <w:lvl w:ilvl="0" w:tplc="C832D8CA">
      <w:start w:val="1"/>
      <w:numFmt w:val="lowerLetter"/>
      <w:lvlText w:val="(%1)"/>
      <w:lvlJc w:val="left"/>
      <w:pPr>
        <w:ind w:left="3420" w:hanging="360"/>
      </w:pPr>
      <w:rPr>
        <w:rFonts w:hint="default"/>
      </w:rPr>
    </w:lvl>
    <w:lvl w:ilvl="1" w:tplc="44C48DF6" w:tentative="1">
      <w:start w:val="1"/>
      <w:numFmt w:val="lowerLetter"/>
      <w:lvlText w:val="%2."/>
      <w:lvlJc w:val="left"/>
      <w:pPr>
        <w:ind w:left="4140" w:hanging="360"/>
      </w:pPr>
    </w:lvl>
    <w:lvl w:ilvl="2" w:tplc="A79C8FB0" w:tentative="1">
      <w:start w:val="1"/>
      <w:numFmt w:val="lowerRoman"/>
      <w:lvlText w:val="%3."/>
      <w:lvlJc w:val="right"/>
      <w:pPr>
        <w:ind w:left="4860" w:hanging="180"/>
      </w:pPr>
    </w:lvl>
    <w:lvl w:ilvl="3" w:tplc="FDEC0D3A" w:tentative="1">
      <w:start w:val="1"/>
      <w:numFmt w:val="decimal"/>
      <w:lvlText w:val="%4."/>
      <w:lvlJc w:val="left"/>
      <w:pPr>
        <w:ind w:left="5580" w:hanging="360"/>
      </w:pPr>
    </w:lvl>
    <w:lvl w:ilvl="4" w:tplc="D004E14E" w:tentative="1">
      <w:start w:val="1"/>
      <w:numFmt w:val="lowerLetter"/>
      <w:lvlText w:val="%5."/>
      <w:lvlJc w:val="left"/>
      <w:pPr>
        <w:ind w:left="6300" w:hanging="360"/>
      </w:pPr>
    </w:lvl>
    <w:lvl w:ilvl="5" w:tplc="FF643C28" w:tentative="1">
      <w:start w:val="1"/>
      <w:numFmt w:val="lowerRoman"/>
      <w:lvlText w:val="%6."/>
      <w:lvlJc w:val="right"/>
      <w:pPr>
        <w:ind w:left="7020" w:hanging="180"/>
      </w:pPr>
    </w:lvl>
    <w:lvl w:ilvl="6" w:tplc="2DB24DF2" w:tentative="1">
      <w:start w:val="1"/>
      <w:numFmt w:val="decimal"/>
      <w:lvlText w:val="%7."/>
      <w:lvlJc w:val="left"/>
      <w:pPr>
        <w:ind w:left="7740" w:hanging="360"/>
      </w:pPr>
    </w:lvl>
    <w:lvl w:ilvl="7" w:tplc="B90A5F74" w:tentative="1">
      <w:start w:val="1"/>
      <w:numFmt w:val="lowerLetter"/>
      <w:lvlText w:val="%8."/>
      <w:lvlJc w:val="left"/>
      <w:pPr>
        <w:ind w:left="8460" w:hanging="360"/>
      </w:pPr>
    </w:lvl>
    <w:lvl w:ilvl="8" w:tplc="5F9A3314" w:tentative="1">
      <w:start w:val="1"/>
      <w:numFmt w:val="lowerRoman"/>
      <w:lvlText w:val="%9."/>
      <w:lvlJc w:val="right"/>
      <w:pPr>
        <w:ind w:left="9180" w:hanging="180"/>
      </w:pPr>
    </w:lvl>
  </w:abstractNum>
  <w:abstractNum w:abstractNumId="15" w15:restartNumberingAfterBreak="0">
    <w:nsid w:val="26361159"/>
    <w:multiLevelType w:val="hybridMultilevel"/>
    <w:tmpl w:val="EEAE0F02"/>
    <w:lvl w:ilvl="0" w:tplc="0588A28E">
      <w:start w:val="1"/>
      <w:numFmt w:val="lowerLetter"/>
      <w:lvlText w:val="(%1)"/>
      <w:lvlJc w:val="left"/>
      <w:pPr>
        <w:ind w:left="2160" w:hanging="720"/>
      </w:pPr>
      <w:rPr>
        <w:rFonts w:hint="default"/>
      </w:rPr>
    </w:lvl>
    <w:lvl w:ilvl="1" w:tplc="C602EC66">
      <w:start w:val="1"/>
      <w:numFmt w:val="lowerLetter"/>
      <w:lvlText w:val="%2."/>
      <w:lvlJc w:val="left"/>
      <w:pPr>
        <w:ind w:left="2520" w:hanging="360"/>
      </w:pPr>
    </w:lvl>
    <w:lvl w:ilvl="2" w:tplc="CC601708" w:tentative="1">
      <w:start w:val="1"/>
      <w:numFmt w:val="lowerRoman"/>
      <w:lvlText w:val="%3."/>
      <w:lvlJc w:val="right"/>
      <w:pPr>
        <w:ind w:left="3240" w:hanging="180"/>
      </w:pPr>
    </w:lvl>
    <w:lvl w:ilvl="3" w:tplc="D5C6C8F8" w:tentative="1">
      <w:start w:val="1"/>
      <w:numFmt w:val="decimal"/>
      <w:lvlText w:val="%4."/>
      <w:lvlJc w:val="left"/>
      <w:pPr>
        <w:ind w:left="3960" w:hanging="360"/>
      </w:pPr>
    </w:lvl>
    <w:lvl w:ilvl="4" w:tplc="46720628" w:tentative="1">
      <w:start w:val="1"/>
      <w:numFmt w:val="lowerLetter"/>
      <w:lvlText w:val="%5."/>
      <w:lvlJc w:val="left"/>
      <w:pPr>
        <w:ind w:left="4680" w:hanging="360"/>
      </w:pPr>
    </w:lvl>
    <w:lvl w:ilvl="5" w:tplc="A84AC0E6" w:tentative="1">
      <w:start w:val="1"/>
      <w:numFmt w:val="lowerRoman"/>
      <w:lvlText w:val="%6."/>
      <w:lvlJc w:val="right"/>
      <w:pPr>
        <w:ind w:left="5400" w:hanging="180"/>
      </w:pPr>
    </w:lvl>
    <w:lvl w:ilvl="6" w:tplc="F0E8ACF0" w:tentative="1">
      <w:start w:val="1"/>
      <w:numFmt w:val="decimal"/>
      <w:lvlText w:val="%7."/>
      <w:lvlJc w:val="left"/>
      <w:pPr>
        <w:ind w:left="6120" w:hanging="360"/>
      </w:pPr>
    </w:lvl>
    <w:lvl w:ilvl="7" w:tplc="E8EE7AEE" w:tentative="1">
      <w:start w:val="1"/>
      <w:numFmt w:val="lowerLetter"/>
      <w:lvlText w:val="%8."/>
      <w:lvlJc w:val="left"/>
      <w:pPr>
        <w:ind w:left="6840" w:hanging="360"/>
      </w:pPr>
    </w:lvl>
    <w:lvl w:ilvl="8" w:tplc="96722F00" w:tentative="1">
      <w:start w:val="1"/>
      <w:numFmt w:val="lowerRoman"/>
      <w:lvlText w:val="%9."/>
      <w:lvlJc w:val="right"/>
      <w:pPr>
        <w:ind w:left="7560" w:hanging="180"/>
      </w:pPr>
    </w:lvl>
  </w:abstractNum>
  <w:abstractNum w:abstractNumId="16" w15:restartNumberingAfterBreak="0">
    <w:nsid w:val="264A1D44"/>
    <w:multiLevelType w:val="hybridMultilevel"/>
    <w:tmpl w:val="DDEE7144"/>
    <w:lvl w:ilvl="0" w:tplc="05BE9B30">
      <w:start w:val="1"/>
      <w:numFmt w:val="lowerLetter"/>
      <w:lvlText w:val="(%1)"/>
      <w:lvlJc w:val="left"/>
      <w:pPr>
        <w:ind w:left="1440" w:hanging="360"/>
      </w:pPr>
      <w:rPr>
        <w:rFonts w:hint="default"/>
      </w:rPr>
    </w:lvl>
    <w:lvl w:ilvl="1" w:tplc="09F0C012" w:tentative="1">
      <w:start w:val="1"/>
      <w:numFmt w:val="lowerLetter"/>
      <w:lvlText w:val="%2."/>
      <w:lvlJc w:val="left"/>
      <w:pPr>
        <w:ind w:left="2160" w:hanging="360"/>
      </w:pPr>
    </w:lvl>
    <w:lvl w:ilvl="2" w:tplc="04EE56AA" w:tentative="1">
      <w:start w:val="1"/>
      <w:numFmt w:val="lowerRoman"/>
      <w:lvlText w:val="%3."/>
      <w:lvlJc w:val="right"/>
      <w:pPr>
        <w:ind w:left="2880" w:hanging="180"/>
      </w:pPr>
    </w:lvl>
    <w:lvl w:ilvl="3" w:tplc="14D2279A" w:tentative="1">
      <w:start w:val="1"/>
      <w:numFmt w:val="decimal"/>
      <w:lvlText w:val="%4."/>
      <w:lvlJc w:val="left"/>
      <w:pPr>
        <w:ind w:left="3600" w:hanging="360"/>
      </w:pPr>
    </w:lvl>
    <w:lvl w:ilvl="4" w:tplc="B5A4D9BE" w:tentative="1">
      <w:start w:val="1"/>
      <w:numFmt w:val="lowerLetter"/>
      <w:lvlText w:val="%5."/>
      <w:lvlJc w:val="left"/>
      <w:pPr>
        <w:ind w:left="4320" w:hanging="360"/>
      </w:pPr>
    </w:lvl>
    <w:lvl w:ilvl="5" w:tplc="D50E042A" w:tentative="1">
      <w:start w:val="1"/>
      <w:numFmt w:val="lowerRoman"/>
      <w:lvlText w:val="%6."/>
      <w:lvlJc w:val="right"/>
      <w:pPr>
        <w:ind w:left="5040" w:hanging="180"/>
      </w:pPr>
    </w:lvl>
    <w:lvl w:ilvl="6" w:tplc="26587076" w:tentative="1">
      <w:start w:val="1"/>
      <w:numFmt w:val="decimal"/>
      <w:lvlText w:val="%7."/>
      <w:lvlJc w:val="left"/>
      <w:pPr>
        <w:ind w:left="5760" w:hanging="360"/>
      </w:pPr>
    </w:lvl>
    <w:lvl w:ilvl="7" w:tplc="D924BB00" w:tentative="1">
      <w:start w:val="1"/>
      <w:numFmt w:val="lowerLetter"/>
      <w:lvlText w:val="%8."/>
      <w:lvlJc w:val="left"/>
      <w:pPr>
        <w:ind w:left="6480" w:hanging="360"/>
      </w:pPr>
    </w:lvl>
    <w:lvl w:ilvl="8" w:tplc="69BA7AEC" w:tentative="1">
      <w:start w:val="1"/>
      <w:numFmt w:val="lowerRoman"/>
      <w:lvlText w:val="%9."/>
      <w:lvlJc w:val="right"/>
      <w:pPr>
        <w:ind w:left="7200" w:hanging="180"/>
      </w:pPr>
    </w:lvl>
  </w:abstractNum>
  <w:abstractNum w:abstractNumId="17" w15:restartNumberingAfterBreak="0">
    <w:nsid w:val="27B03F4C"/>
    <w:multiLevelType w:val="hybridMultilevel"/>
    <w:tmpl w:val="62083898"/>
    <w:lvl w:ilvl="0" w:tplc="DD12B8C8">
      <w:start w:val="1"/>
      <w:numFmt w:val="lowerLetter"/>
      <w:lvlText w:val="(%1)"/>
      <w:lvlJc w:val="left"/>
      <w:pPr>
        <w:ind w:left="720" w:hanging="720"/>
      </w:pPr>
      <w:rPr>
        <w:rFonts w:hint="default"/>
      </w:rPr>
    </w:lvl>
    <w:lvl w:ilvl="1" w:tplc="4E8CA24E">
      <w:start w:val="1"/>
      <w:numFmt w:val="lowerLetter"/>
      <w:lvlText w:val="%2."/>
      <w:lvlJc w:val="left"/>
      <w:pPr>
        <w:ind w:left="1080" w:hanging="360"/>
      </w:pPr>
    </w:lvl>
    <w:lvl w:ilvl="2" w:tplc="26388C16" w:tentative="1">
      <w:start w:val="1"/>
      <w:numFmt w:val="lowerRoman"/>
      <w:lvlText w:val="%3."/>
      <w:lvlJc w:val="right"/>
      <w:pPr>
        <w:ind w:left="1800" w:hanging="180"/>
      </w:pPr>
    </w:lvl>
    <w:lvl w:ilvl="3" w:tplc="9B022846" w:tentative="1">
      <w:start w:val="1"/>
      <w:numFmt w:val="decimal"/>
      <w:lvlText w:val="%4."/>
      <w:lvlJc w:val="left"/>
      <w:pPr>
        <w:ind w:left="2520" w:hanging="360"/>
      </w:pPr>
    </w:lvl>
    <w:lvl w:ilvl="4" w:tplc="8E96A50C" w:tentative="1">
      <w:start w:val="1"/>
      <w:numFmt w:val="lowerLetter"/>
      <w:lvlText w:val="%5."/>
      <w:lvlJc w:val="left"/>
      <w:pPr>
        <w:ind w:left="3240" w:hanging="360"/>
      </w:pPr>
    </w:lvl>
    <w:lvl w:ilvl="5" w:tplc="4E208ABC" w:tentative="1">
      <w:start w:val="1"/>
      <w:numFmt w:val="lowerRoman"/>
      <w:lvlText w:val="%6."/>
      <w:lvlJc w:val="right"/>
      <w:pPr>
        <w:ind w:left="3960" w:hanging="180"/>
      </w:pPr>
    </w:lvl>
    <w:lvl w:ilvl="6" w:tplc="C0FAD49C" w:tentative="1">
      <w:start w:val="1"/>
      <w:numFmt w:val="decimal"/>
      <w:lvlText w:val="%7."/>
      <w:lvlJc w:val="left"/>
      <w:pPr>
        <w:ind w:left="4680" w:hanging="360"/>
      </w:pPr>
    </w:lvl>
    <w:lvl w:ilvl="7" w:tplc="F3F6ACAE" w:tentative="1">
      <w:start w:val="1"/>
      <w:numFmt w:val="lowerLetter"/>
      <w:lvlText w:val="%8."/>
      <w:lvlJc w:val="left"/>
      <w:pPr>
        <w:ind w:left="5400" w:hanging="360"/>
      </w:pPr>
    </w:lvl>
    <w:lvl w:ilvl="8" w:tplc="02C2127E" w:tentative="1">
      <w:start w:val="1"/>
      <w:numFmt w:val="lowerRoman"/>
      <w:lvlText w:val="%9."/>
      <w:lvlJc w:val="right"/>
      <w:pPr>
        <w:ind w:left="6120" w:hanging="180"/>
      </w:pPr>
    </w:lvl>
  </w:abstractNum>
  <w:abstractNum w:abstractNumId="18" w15:restartNumberingAfterBreak="0">
    <w:nsid w:val="290D2500"/>
    <w:multiLevelType w:val="hybridMultilevel"/>
    <w:tmpl w:val="53E6EFE2"/>
    <w:lvl w:ilvl="0" w:tplc="45A4F62C">
      <w:start w:val="1"/>
      <w:numFmt w:val="lowerLetter"/>
      <w:lvlText w:val="(%1)"/>
      <w:lvlJc w:val="left"/>
      <w:pPr>
        <w:ind w:left="1080" w:hanging="720"/>
      </w:pPr>
      <w:rPr>
        <w:rFonts w:hint="default"/>
      </w:rPr>
    </w:lvl>
    <w:lvl w:ilvl="1" w:tplc="B2D885D4">
      <w:start w:val="1"/>
      <w:numFmt w:val="lowerLetter"/>
      <w:lvlText w:val="%2."/>
      <w:lvlJc w:val="left"/>
      <w:pPr>
        <w:ind w:left="1440" w:hanging="360"/>
      </w:pPr>
    </w:lvl>
    <w:lvl w:ilvl="2" w:tplc="779CFE5A" w:tentative="1">
      <w:start w:val="1"/>
      <w:numFmt w:val="lowerRoman"/>
      <w:lvlText w:val="%3."/>
      <w:lvlJc w:val="right"/>
      <w:pPr>
        <w:ind w:left="2160" w:hanging="180"/>
      </w:pPr>
    </w:lvl>
    <w:lvl w:ilvl="3" w:tplc="61D2490E" w:tentative="1">
      <w:start w:val="1"/>
      <w:numFmt w:val="decimal"/>
      <w:lvlText w:val="%4."/>
      <w:lvlJc w:val="left"/>
      <w:pPr>
        <w:ind w:left="2880" w:hanging="360"/>
      </w:pPr>
    </w:lvl>
    <w:lvl w:ilvl="4" w:tplc="26C253C2" w:tentative="1">
      <w:start w:val="1"/>
      <w:numFmt w:val="lowerLetter"/>
      <w:lvlText w:val="%5."/>
      <w:lvlJc w:val="left"/>
      <w:pPr>
        <w:ind w:left="3600" w:hanging="360"/>
      </w:pPr>
    </w:lvl>
    <w:lvl w:ilvl="5" w:tplc="AE428482" w:tentative="1">
      <w:start w:val="1"/>
      <w:numFmt w:val="lowerRoman"/>
      <w:lvlText w:val="%6."/>
      <w:lvlJc w:val="right"/>
      <w:pPr>
        <w:ind w:left="4320" w:hanging="180"/>
      </w:pPr>
    </w:lvl>
    <w:lvl w:ilvl="6" w:tplc="FD626666" w:tentative="1">
      <w:start w:val="1"/>
      <w:numFmt w:val="decimal"/>
      <w:lvlText w:val="%7."/>
      <w:lvlJc w:val="left"/>
      <w:pPr>
        <w:ind w:left="5040" w:hanging="360"/>
      </w:pPr>
    </w:lvl>
    <w:lvl w:ilvl="7" w:tplc="BDA6156C" w:tentative="1">
      <w:start w:val="1"/>
      <w:numFmt w:val="lowerLetter"/>
      <w:lvlText w:val="%8."/>
      <w:lvlJc w:val="left"/>
      <w:pPr>
        <w:ind w:left="5760" w:hanging="360"/>
      </w:pPr>
    </w:lvl>
    <w:lvl w:ilvl="8" w:tplc="13C25434" w:tentative="1">
      <w:start w:val="1"/>
      <w:numFmt w:val="lowerRoman"/>
      <w:lvlText w:val="%9."/>
      <w:lvlJc w:val="right"/>
      <w:pPr>
        <w:ind w:left="6480" w:hanging="180"/>
      </w:pPr>
    </w:lvl>
  </w:abstractNum>
  <w:abstractNum w:abstractNumId="19" w15:restartNumberingAfterBreak="0">
    <w:nsid w:val="2CD64686"/>
    <w:multiLevelType w:val="hybridMultilevel"/>
    <w:tmpl w:val="779E8DBE"/>
    <w:lvl w:ilvl="0" w:tplc="E6B2CE00">
      <w:start w:val="1"/>
      <w:numFmt w:val="lowerLetter"/>
      <w:lvlText w:val="(%1)"/>
      <w:lvlJc w:val="left"/>
      <w:pPr>
        <w:ind w:left="1778" w:hanging="360"/>
      </w:pPr>
      <w:rPr>
        <w:rFonts w:hint="default"/>
      </w:rPr>
    </w:lvl>
    <w:lvl w:ilvl="1" w:tplc="78A24FEE" w:tentative="1">
      <w:start w:val="1"/>
      <w:numFmt w:val="lowerLetter"/>
      <w:lvlText w:val="%2."/>
      <w:lvlJc w:val="left"/>
      <w:pPr>
        <w:ind w:left="2138" w:hanging="360"/>
      </w:pPr>
    </w:lvl>
    <w:lvl w:ilvl="2" w:tplc="F428275C" w:tentative="1">
      <w:start w:val="1"/>
      <w:numFmt w:val="lowerRoman"/>
      <w:lvlText w:val="%3."/>
      <w:lvlJc w:val="right"/>
      <w:pPr>
        <w:ind w:left="2858" w:hanging="180"/>
      </w:pPr>
    </w:lvl>
    <w:lvl w:ilvl="3" w:tplc="6E787C6E" w:tentative="1">
      <w:start w:val="1"/>
      <w:numFmt w:val="decimal"/>
      <w:lvlText w:val="%4."/>
      <w:lvlJc w:val="left"/>
      <w:pPr>
        <w:ind w:left="3578" w:hanging="360"/>
      </w:pPr>
    </w:lvl>
    <w:lvl w:ilvl="4" w:tplc="F5B4BDB6" w:tentative="1">
      <w:start w:val="1"/>
      <w:numFmt w:val="lowerLetter"/>
      <w:lvlText w:val="%5."/>
      <w:lvlJc w:val="left"/>
      <w:pPr>
        <w:ind w:left="4298" w:hanging="360"/>
      </w:pPr>
    </w:lvl>
    <w:lvl w:ilvl="5" w:tplc="A3988526" w:tentative="1">
      <w:start w:val="1"/>
      <w:numFmt w:val="lowerRoman"/>
      <w:lvlText w:val="%6."/>
      <w:lvlJc w:val="right"/>
      <w:pPr>
        <w:ind w:left="5018" w:hanging="180"/>
      </w:pPr>
    </w:lvl>
    <w:lvl w:ilvl="6" w:tplc="66809DEA" w:tentative="1">
      <w:start w:val="1"/>
      <w:numFmt w:val="decimal"/>
      <w:lvlText w:val="%7."/>
      <w:lvlJc w:val="left"/>
      <w:pPr>
        <w:ind w:left="5738" w:hanging="360"/>
      </w:pPr>
    </w:lvl>
    <w:lvl w:ilvl="7" w:tplc="9B4645F6" w:tentative="1">
      <w:start w:val="1"/>
      <w:numFmt w:val="lowerLetter"/>
      <w:lvlText w:val="%8."/>
      <w:lvlJc w:val="left"/>
      <w:pPr>
        <w:ind w:left="6458" w:hanging="360"/>
      </w:pPr>
    </w:lvl>
    <w:lvl w:ilvl="8" w:tplc="3B1ABD6A" w:tentative="1">
      <w:start w:val="1"/>
      <w:numFmt w:val="lowerRoman"/>
      <w:lvlText w:val="%9."/>
      <w:lvlJc w:val="right"/>
      <w:pPr>
        <w:ind w:left="7178" w:hanging="180"/>
      </w:pPr>
    </w:lvl>
  </w:abstractNum>
  <w:abstractNum w:abstractNumId="20" w15:restartNumberingAfterBreak="0">
    <w:nsid w:val="353E430A"/>
    <w:multiLevelType w:val="hybridMultilevel"/>
    <w:tmpl w:val="AAC49EF4"/>
    <w:lvl w:ilvl="0" w:tplc="CD720460">
      <w:start w:val="1"/>
      <w:numFmt w:val="lowerLetter"/>
      <w:lvlText w:val="(%1)"/>
      <w:lvlJc w:val="left"/>
      <w:pPr>
        <w:ind w:left="1440" w:hanging="360"/>
      </w:pPr>
      <w:rPr>
        <w:rFonts w:hint="default"/>
      </w:rPr>
    </w:lvl>
    <w:lvl w:ilvl="1" w:tplc="142A152C">
      <w:start w:val="1"/>
      <w:numFmt w:val="lowerRoman"/>
      <w:lvlText w:val="%2)"/>
      <w:lvlJc w:val="left"/>
      <w:pPr>
        <w:ind w:left="2520" w:hanging="720"/>
      </w:pPr>
      <w:rPr>
        <w:rFonts w:hint="default"/>
      </w:rPr>
    </w:lvl>
    <w:lvl w:ilvl="2" w:tplc="B442CB0E" w:tentative="1">
      <w:start w:val="1"/>
      <w:numFmt w:val="lowerRoman"/>
      <w:lvlText w:val="%3."/>
      <w:lvlJc w:val="right"/>
      <w:pPr>
        <w:ind w:left="2880" w:hanging="180"/>
      </w:pPr>
    </w:lvl>
    <w:lvl w:ilvl="3" w:tplc="55DC4FFC" w:tentative="1">
      <w:start w:val="1"/>
      <w:numFmt w:val="decimal"/>
      <w:lvlText w:val="%4."/>
      <w:lvlJc w:val="left"/>
      <w:pPr>
        <w:ind w:left="3600" w:hanging="360"/>
      </w:pPr>
    </w:lvl>
    <w:lvl w:ilvl="4" w:tplc="029A4956" w:tentative="1">
      <w:start w:val="1"/>
      <w:numFmt w:val="lowerLetter"/>
      <w:lvlText w:val="%5."/>
      <w:lvlJc w:val="left"/>
      <w:pPr>
        <w:ind w:left="4320" w:hanging="360"/>
      </w:pPr>
    </w:lvl>
    <w:lvl w:ilvl="5" w:tplc="D07CBB9C" w:tentative="1">
      <w:start w:val="1"/>
      <w:numFmt w:val="lowerRoman"/>
      <w:lvlText w:val="%6."/>
      <w:lvlJc w:val="right"/>
      <w:pPr>
        <w:ind w:left="5040" w:hanging="180"/>
      </w:pPr>
    </w:lvl>
    <w:lvl w:ilvl="6" w:tplc="C3227670" w:tentative="1">
      <w:start w:val="1"/>
      <w:numFmt w:val="decimal"/>
      <w:lvlText w:val="%7."/>
      <w:lvlJc w:val="left"/>
      <w:pPr>
        <w:ind w:left="5760" w:hanging="360"/>
      </w:pPr>
    </w:lvl>
    <w:lvl w:ilvl="7" w:tplc="2594FFAA" w:tentative="1">
      <w:start w:val="1"/>
      <w:numFmt w:val="lowerLetter"/>
      <w:lvlText w:val="%8."/>
      <w:lvlJc w:val="left"/>
      <w:pPr>
        <w:ind w:left="6480" w:hanging="360"/>
      </w:pPr>
    </w:lvl>
    <w:lvl w:ilvl="8" w:tplc="C04EFE88" w:tentative="1">
      <w:start w:val="1"/>
      <w:numFmt w:val="lowerRoman"/>
      <w:lvlText w:val="%9."/>
      <w:lvlJc w:val="right"/>
      <w:pPr>
        <w:ind w:left="7200" w:hanging="180"/>
      </w:pPr>
    </w:lvl>
  </w:abstractNum>
  <w:abstractNum w:abstractNumId="21" w15:restartNumberingAfterBreak="0">
    <w:nsid w:val="3B4D3E2A"/>
    <w:multiLevelType w:val="hybridMultilevel"/>
    <w:tmpl w:val="D72C42C4"/>
    <w:lvl w:ilvl="0" w:tplc="80B04672">
      <w:start w:val="1"/>
      <w:numFmt w:val="lowerLetter"/>
      <w:lvlText w:val="(%1)"/>
      <w:lvlJc w:val="left"/>
      <w:pPr>
        <w:ind w:left="720" w:hanging="360"/>
      </w:pPr>
      <w:rPr>
        <w:rFonts w:hint="default"/>
      </w:rPr>
    </w:lvl>
    <w:lvl w:ilvl="1" w:tplc="0D861396" w:tentative="1">
      <w:start w:val="1"/>
      <w:numFmt w:val="lowerLetter"/>
      <w:lvlText w:val="%2."/>
      <w:lvlJc w:val="left"/>
      <w:pPr>
        <w:ind w:left="1440" w:hanging="360"/>
      </w:pPr>
    </w:lvl>
    <w:lvl w:ilvl="2" w:tplc="E4A8B8D4" w:tentative="1">
      <w:start w:val="1"/>
      <w:numFmt w:val="lowerRoman"/>
      <w:lvlText w:val="%3."/>
      <w:lvlJc w:val="right"/>
      <w:pPr>
        <w:ind w:left="2160" w:hanging="180"/>
      </w:pPr>
    </w:lvl>
    <w:lvl w:ilvl="3" w:tplc="4E0C99A0" w:tentative="1">
      <w:start w:val="1"/>
      <w:numFmt w:val="decimal"/>
      <w:lvlText w:val="%4."/>
      <w:lvlJc w:val="left"/>
      <w:pPr>
        <w:ind w:left="2880" w:hanging="360"/>
      </w:pPr>
    </w:lvl>
    <w:lvl w:ilvl="4" w:tplc="2D9AF86A" w:tentative="1">
      <w:start w:val="1"/>
      <w:numFmt w:val="lowerLetter"/>
      <w:lvlText w:val="%5."/>
      <w:lvlJc w:val="left"/>
      <w:pPr>
        <w:ind w:left="3600" w:hanging="360"/>
      </w:pPr>
    </w:lvl>
    <w:lvl w:ilvl="5" w:tplc="C1FA3E4A" w:tentative="1">
      <w:start w:val="1"/>
      <w:numFmt w:val="lowerRoman"/>
      <w:lvlText w:val="%6."/>
      <w:lvlJc w:val="right"/>
      <w:pPr>
        <w:ind w:left="4320" w:hanging="180"/>
      </w:pPr>
    </w:lvl>
    <w:lvl w:ilvl="6" w:tplc="04E4FE58" w:tentative="1">
      <w:start w:val="1"/>
      <w:numFmt w:val="decimal"/>
      <w:lvlText w:val="%7."/>
      <w:lvlJc w:val="left"/>
      <w:pPr>
        <w:ind w:left="5040" w:hanging="360"/>
      </w:pPr>
    </w:lvl>
    <w:lvl w:ilvl="7" w:tplc="175436E0" w:tentative="1">
      <w:start w:val="1"/>
      <w:numFmt w:val="lowerLetter"/>
      <w:lvlText w:val="%8."/>
      <w:lvlJc w:val="left"/>
      <w:pPr>
        <w:ind w:left="5760" w:hanging="360"/>
      </w:pPr>
    </w:lvl>
    <w:lvl w:ilvl="8" w:tplc="7C1CBFD2" w:tentative="1">
      <w:start w:val="1"/>
      <w:numFmt w:val="lowerRoman"/>
      <w:lvlText w:val="%9."/>
      <w:lvlJc w:val="right"/>
      <w:pPr>
        <w:ind w:left="6480" w:hanging="180"/>
      </w:pPr>
    </w:lvl>
  </w:abstractNum>
  <w:abstractNum w:abstractNumId="22" w15:restartNumberingAfterBreak="0">
    <w:nsid w:val="4016557F"/>
    <w:multiLevelType w:val="hybridMultilevel"/>
    <w:tmpl w:val="28E0A43A"/>
    <w:lvl w:ilvl="0" w:tplc="970C493C">
      <w:start w:val="1"/>
      <w:numFmt w:val="lowerLetter"/>
      <w:lvlText w:val="(%1)"/>
      <w:lvlJc w:val="left"/>
      <w:pPr>
        <w:ind w:left="1440" w:hanging="360"/>
      </w:pPr>
      <w:rPr>
        <w:rFonts w:hint="default"/>
      </w:rPr>
    </w:lvl>
    <w:lvl w:ilvl="1" w:tplc="D18680EC" w:tentative="1">
      <w:start w:val="1"/>
      <w:numFmt w:val="lowerLetter"/>
      <w:lvlText w:val="%2."/>
      <w:lvlJc w:val="left"/>
      <w:pPr>
        <w:ind w:left="2160" w:hanging="360"/>
      </w:pPr>
    </w:lvl>
    <w:lvl w:ilvl="2" w:tplc="74209352" w:tentative="1">
      <w:start w:val="1"/>
      <w:numFmt w:val="lowerRoman"/>
      <w:lvlText w:val="%3."/>
      <w:lvlJc w:val="right"/>
      <w:pPr>
        <w:ind w:left="2880" w:hanging="180"/>
      </w:pPr>
    </w:lvl>
    <w:lvl w:ilvl="3" w:tplc="173CC96E" w:tentative="1">
      <w:start w:val="1"/>
      <w:numFmt w:val="decimal"/>
      <w:lvlText w:val="%4."/>
      <w:lvlJc w:val="left"/>
      <w:pPr>
        <w:ind w:left="3600" w:hanging="360"/>
      </w:pPr>
    </w:lvl>
    <w:lvl w:ilvl="4" w:tplc="00E0CAF6" w:tentative="1">
      <w:start w:val="1"/>
      <w:numFmt w:val="lowerLetter"/>
      <w:lvlText w:val="%5."/>
      <w:lvlJc w:val="left"/>
      <w:pPr>
        <w:ind w:left="4320" w:hanging="360"/>
      </w:pPr>
    </w:lvl>
    <w:lvl w:ilvl="5" w:tplc="D1F4391A" w:tentative="1">
      <w:start w:val="1"/>
      <w:numFmt w:val="lowerRoman"/>
      <w:lvlText w:val="%6."/>
      <w:lvlJc w:val="right"/>
      <w:pPr>
        <w:ind w:left="5040" w:hanging="180"/>
      </w:pPr>
    </w:lvl>
    <w:lvl w:ilvl="6" w:tplc="196E08E8" w:tentative="1">
      <w:start w:val="1"/>
      <w:numFmt w:val="decimal"/>
      <w:lvlText w:val="%7."/>
      <w:lvlJc w:val="left"/>
      <w:pPr>
        <w:ind w:left="5760" w:hanging="360"/>
      </w:pPr>
    </w:lvl>
    <w:lvl w:ilvl="7" w:tplc="E7DA2688" w:tentative="1">
      <w:start w:val="1"/>
      <w:numFmt w:val="lowerLetter"/>
      <w:lvlText w:val="%8."/>
      <w:lvlJc w:val="left"/>
      <w:pPr>
        <w:ind w:left="6480" w:hanging="360"/>
      </w:pPr>
    </w:lvl>
    <w:lvl w:ilvl="8" w:tplc="A97EC6C2" w:tentative="1">
      <w:start w:val="1"/>
      <w:numFmt w:val="lowerRoman"/>
      <w:lvlText w:val="%9."/>
      <w:lvlJc w:val="right"/>
      <w:pPr>
        <w:ind w:left="7200" w:hanging="180"/>
      </w:pPr>
    </w:lvl>
  </w:abstractNum>
  <w:abstractNum w:abstractNumId="23" w15:restartNumberingAfterBreak="0">
    <w:nsid w:val="41BE44CF"/>
    <w:multiLevelType w:val="hybridMultilevel"/>
    <w:tmpl w:val="6E96CBE8"/>
    <w:lvl w:ilvl="0" w:tplc="CA6E7E76">
      <w:start w:val="1"/>
      <w:numFmt w:val="lowerLetter"/>
      <w:lvlText w:val="(%1)"/>
      <w:lvlJc w:val="left"/>
      <w:pPr>
        <w:ind w:left="720" w:hanging="360"/>
      </w:pPr>
      <w:rPr>
        <w:rFonts w:hint="default"/>
      </w:rPr>
    </w:lvl>
    <w:lvl w:ilvl="1" w:tplc="FC32B980">
      <w:start w:val="1"/>
      <w:numFmt w:val="lowerLetter"/>
      <w:lvlText w:val="%2."/>
      <w:lvlJc w:val="left"/>
      <w:pPr>
        <w:ind w:left="1440" w:hanging="360"/>
      </w:pPr>
    </w:lvl>
    <w:lvl w:ilvl="2" w:tplc="E36A1C28" w:tentative="1">
      <w:start w:val="1"/>
      <w:numFmt w:val="lowerRoman"/>
      <w:lvlText w:val="%3."/>
      <w:lvlJc w:val="right"/>
      <w:pPr>
        <w:ind w:left="2160" w:hanging="180"/>
      </w:pPr>
    </w:lvl>
    <w:lvl w:ilvl="3" w:tplc="739CB66E" w:tentative="1">
      <w:start w:val="1"/>
      <w:numFmt w:val="decimal"/>
      <w:lvlText w:val="%4."/>
      <w:lvlJc w:val="left"/>
      <w:pPr>
        <w:ind w:left="2880" w:hanging="360"/>
      </w:pPr>
    </w:lvl>
    <w:lvl w:ilvl="4" w:tplc="509E537A" w:tentative="1">
      <w:start w:val="1"/>
      <w:numFmt w:val="lowerLetter"/>
      <w:lvlText w:val="%5."/>
      <w:lvlJc w:val="left"/>
      <w:pPr>
        <w:ind w:left="3600" w:hanging="360"/>
      </w:pPr>
    </w:lvl>
    <w:lvl w:ilvl="5" w:tplc="C8026C98" w:tentative="1">
      <w:start w:val="1"/>
      <w:numFmt w:val="lowerRoman"/>
      <w:lvlText w:val="%6."/>
      <w:lvlJc w:val="right"/>
      <w:pPr>
        <w:ind w:left="4320" w:hanging="180"/>
      </w:pPr>
    </w:lvl>
    <w:lvl w:ilvl="6" w:tplc="91B41B7A" w:tentative="1">
      <w:start w:val="1"/>
      <w:numFmt w:val="decimal"/>
      <w:lvlText w:val="%7."/>
      <w:lvlJc w:val="left"/>
      <w:pPr>
        <w:ind w:left="5040" w:hanging="360"/>
      </w:pPr>
    </w:lvl>
    <w:lvl w:ilvl="7" w:tplc="87CC08F2" w:tentative="1">
      <w:start w:val="1"/>
      <w:numFmt w:val="lowerLetter"/>
      <w:lvlText w:val="%8."/>
      <w:lvlJc w:val="left"/>
      <w:pPr>
        <w:ind w:left="5760" w:hanging="360"/>
      </w:pPr>
    </w:lvl>
    <w:lvl w:ilvl="8" w:tplc="76808634" w:tentative="1">
      <w:start w:val="1"/>
      <w:numFmt w:val="lowerRoman"/>
      <w:lvlText w:val="%9."/>
      <w:lvlJc w:val="right"/>
      <w:pPr>
        <w:ind w:left="6480" w:hanging="180"/>
      </w:pPr>
    </w:lvl>
  </w:abstractNum>
  <w:abstractNum w:abstractNumId="24" w15:restartNumberingAfterBreak="0">
    <w:nsid w:val="438A4D23"/>
    <w:multiLevelType w:val="hybridMultilevel"/>
    <w:tmpl w:val="517EB4F8"/>
    <w:lvl w:ilvl="0" w:tplc="0150B7EE">
      <w:start w:val="1"/>
      <w:numFmt w:val="lowerLetter"/>
      <w:lvlText w:val="(%1)"/>
      <w:lvlJc w:val="left"/>
      <w:pPr>
        <w:ind w:left="1080" w:hanging="360"/>
      </w:pPr>
      <w:rPr>
        <w:rFonts w:hint="default"/>
      </w:rPr>
    </w:lvl>
    <w:lvl w:ilvl="1" w:tplc="B3FC6E8C" w:tentative="1">
      <w:start w:val="1"/>
      <w:numFmt w:val="lowerLetter"/>
      <w:lvlText w:val="%2."/>
      <w:lvlJc w:val="left"/>
      <w:pPr>
        <w:ind w:left="1800" w:hanging="360"/>
      </w:pPr>
    </w:lvl>
    <w:lvl w:ilvl="2" w:tplc="568EF29E" w:tentative="1">
      <w:start w:val="1"/>
      <w:numFmt w:val="lowerRoman"/>
      <w:lvlText w:val="%3."/>
      <w:lvlJc w:val="right"/>
      <w:pPr>
        <w:ind w:left="2520" w:hanging="180"/>
      </w:pPr>
    </w:lvl>
    <w:lvl w:ilvl="3" w:tplc="1958C2B0" w:tentative="1">
      <w:start w:val="1"/>
      <w:numFmt w:val="decimal"/>
      <w:lvlText w:val="%4."/>
      <w:lvlJc w:val="left"/>
      <w:pPr>
        <w:ind w:left="3240" w:hanging="360"/>
      </w:pPr>
    </w:lvl>
    <w:lvl w:ilvl="4" w:tplc="6964C31C" w:tentative="1">
      <w:start w:val="1"/>
      <w:numFmt w:val="lowerLetter"/>
      <w:lvlText w:val="%5."/>
      <w:lvlJc w:val="left"/>
      <w:pPr>
        <w:ind w:left="3960" w:hanging="360"/>
      </w:pPr>
    </w:lvl>
    <w:lvl w:ilvl="5" w:tplc="BA8E6B72" w:tentative="1">
      <w:start w:val="1"/>
      <w:numFmt w:val="lowerRoman"/>
      <w:lvlText w:val="%6."/>
      <w:lvlJc w:val="right"/>
      <w:pPr>
        <w:ind w:left="4680" w:hanging="180"/>
      </w:pPr>
    </w:lvl>
    <w:lvl w:ilvl="6" w:tplc="619058B2" w:tentative="1">
      <w:start w:val="1"/>
      <w:numFmt w:val="decimal"/>
      <w:lvlText w:val="%7."/>
      <w:lvlJc w:val="left"/>
      <w:pPr>
        <w:ind w:left="5400" w:hanging="360"/>
      </w:pPr>
    </w:lvl>
    <w:lvl w:ilvl="7" w:tplc="04AEF04C" w:tentative="1">
      <w:start w:val="1"/>
      <w:numFmt w:val="lowerLetter"/>
      <w:lvlText w:val="%8."/>
      <w:lvlJc w:val="left"/>
      <w:pPr>
        <w:ind w:left="6120" w:hanging="360"/>
      </w:pPr>
    </w:lvl>
    <w:lvl w:ilvl="8" w:tplc="334658A8" w:tentative="1">
      <w:start w:val="1"/>
      <w:numFmt w:val="lowerRoman"/>
      <w:lvlText w:val="%9."/>
      <w:lvlJc w:val="right"/>
      <w:pPr>
        <w:ind w:left="6840" w:hanging="180"/>
      </w:pPr>
    </w:lvl>
  </w:abstractNum>
  <w:abstractNum w:abstractNumId="25" w15:restartNumberingAfterBreak="0">
    <w:nsid w:val="49865762"/>
    <w:multiLevelType w:val="hybridMultilevel"/>
    <w:tmpl w:val="517EB4F8"/>
    <w:lvl w:ilvl="0" w:tplc="7994BE2A">
      <w:start w:val="1"/>
      <w:numFmt w:val="lowerLetter"/>
      <w:lvlText w:val="(%1)"/>
      <w:lvlJc w:val="left"/>
      <w:pPr>
        <w:ind w:left="1080" w:hanging="360"/>
      </w:pPr>
      <w:rPr>
        <w:rFonts w:hint="default"/>
      </w:rPr>
    </w:lvl>
    <w:lvl w:ilvl="1" w:tplc="CFACA12E" w:tentative="1">
      <w:start w:val="1"/>
      <w:numFmt w:val="lowerLetter"/>
      <w:lvlText w:val="%2."/>
      <w:lvlJc w:val="left"/>
      <w:pPr>
        <w:ind w:left="1800" w:hanging="360"/>
      </w:pPr>
    </w:lvl>
    <w:lvl w:ilvl="2" w:tplc="141493DE" w:tentative="1">
      <w:start w:val="1"/>
      <w:numFmt w:val="lowerRoman"/>
      <w:lvlText w:val="%3."/>
      <w:lvlJc w:val="right"/>
      <w:pPr>
        <w:ind w:left="2520" w:hanging="180"/>
      </w:pPr>
    </w:lvl>
    <w:lvl w:ilvl="3" w:tplc="51C43D22" w:tentative="1">
      <w:start w:val="1"/>
      <w:numFmt w:val="decimal"/>
      <w:lvlText w:val="%4."/>
      <w:lvlJc w:val="left"/>
      <w:pPr>
        <w:ind w:left="3240" w:hanging="360"/>
      </w:pPr>
    </w:lvl>
    <w:lvl w:ilvl="4" w:tplc="B82AC5B4" w:tentative="1">
      <w:start w:val="1"/>
      <w:numFmt w:val="lowerLetter"/>
      <w:lvlText w:val="%5."/>
      <w:lvlJc w:val="left"/>
      <w:pPr>
        <w:ind w:left="3960" w:hanging="360"/>
      </w:pPr>
    </w:lvl>
    <w:lvl w:ilvl="5" w:tplc="2A766A2A" w:tentative="1">
      <w:start w:val="1"/>
      <w:numFmt w:val="lowerRoman"/>
      <w:lvlText w:val="%6."/>
      <w:lvlJc w:val="right"/>
      <w:pPr>
        <w:ind w:left="4680" w:hanging="180"/>
      </w:pPr>
    </w:lvl>
    <w:lvl w:ilvl="6" w:tplc="55E23FAC" w:tentative="1">
      <w:start w:val="1"/>
      <w:numFmt w:val="decimal"/>
      <w:lvlText w:val="%7."/>
      <w:lvlJc w:val="left"/>
      <w:pPr>
        <w:ind w:left="5400" w:hanging="360"/>
      </w:pPr>
    </w:lvl>
    <w:lvl w:ilvl="7" w:tplc="FC48DB44" w:tentative="1">
      <w:start w:val="1"/>
      <w:numFmt w:val="lowerLetter"/>
      <w:lvlText w:val="%8."/>
      <w:lvlJc w:val="left"/>
      <w:pPr>
        <w:ind w:left="6120" w:hanging="360"/>
      </w:pPr>
    </w:lvl>
    <w:lvl w:ilvl="8" w:tplc="4C780152" w:tentative="1">
      <w:start w:val="1"/>
      <w:numFmt w:val="lowerRoman"/>
      <w:lvlText w:val="%9."/>
      <w:lvlJc w:val="right"/>
      <w:pPr>
        <w:ind w:left="6840" w:hanging="180"/>
      </w:pPr>
    </w:lvl>
  </w:abstractNum>
  <w:abstractNum w:abstractNumId="26" w15:restartNumberingAfterBreak="0">
    <w:nsid w:val="4D806733"/>
    <w:multiLevelType w:val="hybridMultilevel"/>
    <w:tmpl w:val="779E8DBE"/>
    <w:lvl w:ilvl="0" w:tplc="E53CF604">
      <w:start w:val="1"/>
      <w:numFmt w:val="lowerLetter"/>
      <w:lvlText w:val="(%1)"/>
      <w:lvlJc w:val="left"/>
      <w:pPr>
        <w:ind w:left="1080" w:hanging="360"/>
      </w:pPr>
      <w:rPr>
        <w:rFonts w:hint="default"/>
      </w:rPr>
    </w:lvl>
    <w:lvl w:ilvl="1" w:tplc="B80E94FC" w:tentative="1">
      <w:start w:val="1"/>
      <w:numFmt w:val="lowerLetter"/>
      <w:lvlText w:val="%2."/>
      <w:lvlJc w:val="left"/>
      <w:pPr>
        <w:ind w:left="1440" w:hanging="360"/>
      </w:pPr>
    </w:lvl>
    <w:lvl w:ilvl="2" w:tplc="2CC00924" w:tentative="1">
      <w:start w:val="1"/>
      <w:numFmt w:val="lowerRoman"/>
      <w:lvlText w:val="%3."/>
      <w:lvlJc w:val="right"/>
      <w:pPr>
        <w:ind w:left="2160" w:hanging="180"/>
      </w:pPr>
    </w:lvl>
    <w:lvl w:ilvl="3" w:tplc="17602D04" w:tentative="1">
      <w:start w:val="1"/>
      <w:numFmt w:val="decimal"/>
      <w:lvlText w:val="%4."/>
      <w:lvlJc w:val="left"/>
      <w:pPr>
        <w:ind w:left="2880" w:hanging="360"/>
      </w:pPr>
    </w:lvl>
    <w:lvl w:ilvl="4" w:tplc="65C21F7E" w:tentative="1">
      <w:start w:val="1"/>
      <w:numFmt w:val="lowerLetter"/>
      <w:lvlText w:val="%5."/>
      <w:lvlJc w:val="left"/>
      <w:pPr>
        <w:ind w:left="3600" w:hanging="360"/>
      </w:pPr>
    </w:lvl>
    <w:lvl w:ilvl="5" w:tplc="8FA056B2" w:tentative="1">
      <w:start w:val="1"/>
      <w:numFmt w:val="lowerRoman"/>
      <w:lvlText w:val="%6."/>
      <w:lvlJc w:val="right"/>
      <w:pPr>
        <w:ind w:left="4320" w:hanging="180"/>
      </w:pPr>
    </w:lvl>
    <w:lvl w:ilvl="6" w:tplc="535EB5CA" w:tentative="1">
      <w:start w:val="1"/>
      <w:numFmt w:val="decimal"/>
      <w:lvlText w:val="%7."/>
      <w:lvlJc w:val="left"/>
      <w:pPr>
        <w:ind w:left="5040" w:hanging="360"/>
      </w:pPr>
    </w:lvl>
    <w:lvl w:ilvl="7" w:tplc="73AAC8E4" w:tentative="1">
      <w:start w:val="1"/>
      <w:numFmt w:val="lowerLetter"/>
      <w:lvlText w:val="%8."/>
      <w:lvlJc w:val="left"/>
      <w:pPr>
        <w:ind w:left="5760" w:hanging="360"/>
      </w:pPr>
    </w:lvl>
    <w:lvl w:ilvl="8" w:tplc="8A627AC4" w:tentative="1">
      <w:start w:val="1"/>
      <w:numFmt w:val="lowerRoman"/>
      <w:lvlText w:val="%9."/>
      <w:lvlJc w:val="right"/>
      <w:pPr>
        <w:ind w:left="6480" w:hanging="180"/>
      </w:pPr>
    </w:lvl>
  </w:abstractNum>
  <w:abstractNum w:abstractNumId="27" w15:restartNumberingAfterBreak="0">
    <w:nsid w:val="513058C9"/>
    <w:multiLevelType w:val="hybridMultilevel"/>
    <w:tmpl w:val="517EB4F8"/>
    <w:lvl w:ilvl="0" w:tplc="87B00DB0">
      <w:start w:val="1"/>
      <w:numFmt w:val="lowerLetter"/>
      <w:lvlText w:val="(%1)"/>
      <w:lvlJc w:val="left"/>
      <w:pPr>
        <w:ind w:left="1080" w:hanging="360"/>
      </w:pPr>
      <w:rPr>
        <w:rFonts w:hint="default"/>
      </w:rPr>
    </w:lvl>
    <w:lvl w:ilvl="1" w:tplc="995ABCBA" w:tentative="1">
      <w:start w:val="1"/>
      <w:numFmt w:val="lowerLetter"/>
      <w:lvlText w:val="%2."/>
      <w:lvlJc w:val="left"/>
      <w:pPr>
        <w:ind w:left="1800" w:hanging="360"/>
      </w:pPr>
    </w:lvl>
    <w:lvl w:ilvl="2" w:tplc="A9C8CEBA" w:tentative="1">
      <w:start w:val="1"/>
      <w:numFmt w:val="lowerRoman"/>
      <w:lvlText w:val="%3."/>
      <w:lvlJc w:val="right"/>
      <w:pPr>
        <w:ind w:left="2520" w:hanging="180"/>
      </w:pPr>
    </w:lvl>
    <w:lvl w:ilvl="3" w:tplc="6FF6CC0E" w:tentative="1">
      <w:start w:val="1"/>
      <w:numFmt w:val="decimal"/>
      <w:lvlText w:val="%4."/>
      <w:lvlJc w:val="left"/>
      <w:pPr>
        <w:ind w:left="3240" w:hanging="360"/>
      </w:pPr>
    </w:lvl>
    <w:lvl w:ilvl="4" w:tplc="C53C48DA" w:tentative="1">
      <w:start w:val="1"/>
      <w:numFmt w:val="lowerLetter"/>
      <w:lvlText w:val="%5."/>
      <w:lvlJc w:val="left"/>
      <w:pPr>
        <w:ind w:left="3960" w:hanging="360"/>
      </w:pPr>
    </w:lvl>
    <w:lvl w:ilvl="5" w:tplc="3ECEB5A6" w:tentative="1">
      <w:start w:val="1"/>
      <w:numFmt w:val="lowerRoman"/>
      <w:lvlText w:val="%6."/>
      <w:lvlJc w:val="right"/>
      <w:pPr>
        <w:ind w:left="4680" w:hanging="180"/>
      </w:pPr>
    </w:lvl>
    <w:lvl w:ilvl="6" w:tplc="3AC056BC" w:tentative="1">
      <w:start w:val="1"/>
      <w:numFmt w:val="decimal"/>
      <w:lvlText w:val="%7."/>
      <w:lvlJc w:val="left"/>
      <w:pPr>
        <w:ind w:left="5400" w:hanging="360"/>
      </w:pPr>
    </w:lvl>
    <w:lvl w:ilvl="7" w:tplc="CDCCA380" w:tentative="1">
      <w:start w:val="1"/>
      <w:numFmt w:val="lowerLetter"/>
      <w:lvlText w:val="%8."/>
      <w:lvlJc w:val="left"/>
      <w:pPr>
        <w:ind w:left="6120" w:hanging="360"/>
      </w:pPr>
    </w:lvl>
    <w:lvl w:ilvl="8" w:tplc="D682F8B0" w:tentative="1">
      <w:start w:val="1"/>
      <w:numFmt w:val="lowerRoman"/>
      <w:lvlText w:val="%9."/>
      <w:lvlJc w:val="right"/>
      <w:pPr>
        <w:ind w:left="6840" w:hanging="180"/>
      </w:pPr>
    </w:lvl>
  </w:abstractNum>
  <w:abstractNum w:abstractNumId="28" w15:restartNumberingAfterBreak="0">
    <w:nsid w:val="519A3FF7"/>
    <w:multiLevelType w:val="hybridMultilevel"/>
    <w:tmpl w:val="517EB4F8"/>
    <w:lvl w:ilvl="0" w:tplc="C2DABCAC">
      <w:start w:val="1"/>
      <w:numFmt w:val="lowerLetter"/>
      <w:lvlText w:val="(%1)"/>
      <w:lvlJc w:val="left"/>
      <w:pPr>
        <w:ind w:left="1124" w:hanging="360"/>
      </w:pPr>
      <w:rPr>
        <w:rFonts w:hint="default"/>
      </w:rPr>
    </w:lvl>
    <w:lvl w:ilvl="1" w:tplc="C12C2BE0" w:tentative="1">
      <w:start w:val="1"/>
      <w:numFmt w:val="lowerLetter"/>
      <w:lvlText w:val="%2."/>
      <w:lvlJc w:val="left"/>
      <w:pPr>
        <w:ind w:left="1844" w:hanging="360"/>
      </w:pPr>
    </w:lvl>
    <w:lvl w:ilvl="2" w:tplc="A3488904" w:tentative="1">
      <w:start w:val="1"/>
      <w:numFmt w:val="lowerRoman"/>
      <w:lvlText w:val="%3."/>
      <w:lvlJc w:val="right"/>
      <w:pPr>
        <w:ind w:left="2564" w:hanging="180"/>
      </w:pPr>
    </w:lvl>
    <w:lvl w:ilvl="3" w:tplc="05DE8708" w:tentative="1">
      <w:start w:val="1"/>
      <w:numFmt w:val="decimal"/>
      <w:lvlText w:val="%4."/>
      <w:lvlJc w:val="left"/>
      <w:pPr>
        <w:ind w:left="3284" w:hanging="360"/>
      </w:pPr>
    </w:lvl>
    <w:lvl w:ilvl="4" w:tplc="D92048B2" w:tentative="1">
      <w:start w:val="1"/>
      <w:numFmt w:val="lowerLetter"/>
      <w:lvlText w:val="%5."/>
      <w:lvlJc w:val="left"/>
      <w:pPr>
        <w:ind w:left="4004" w:hanging="360"/>
      </w:pPr>
    </w:lvl>
    <w:lvl w:ilvl="5" w:tplc="67523E36" w:tentative="1">
      <w:start w:val="1"/>
      <w:numFmt w:val="lowerRoman"/>
      <w:lvlText w:val="%6."/>
      <w:lvlJc w:val="right"/>
      <w:pPr>
        <w:ind w:left="4724" w:hanging="180"/>
      </w:pPr>
    </w:lvl>
    <w:lvl w:ilvl="6" w:tplc="F040655E" w:tentative="1">
      <w:start w:val="1"/>
      <w:numFmt w:val="decimal"/>
      <w:lvlText w:val="%7."/>
      <w:lvlJc w:val="left"/>
      <w:pPr>
        <w:ind w:left="5444" w:hanging="360"/>
      </w:pPr>
    </w:lvl>
    <w:lvl w:ilvl="7" w:tplc="5864538A" w:tentative="1">
      <w:start w:val="1"/>
      <w:numFmt w:val="lowerLetter"/>
      <w:lvlText w:val="%8."/>
      <w:lvlJc w:val="left"/>
      <w:pPr>
        <w:ind w:left="6164" w:hanging="360"/>
      </w:pPr>
    </w:lvl>
    <w:lvl w:ilvl="8" w:tplc="695685F6" w:tentative="1">
      <w:start w:val="1"/>
      <w:numFmt w:val="lowerRoman"/>
      <w:lvlText w:val="%9."/>
      <w:lvlJc w:val="right"/>
      <w:pPr>
        <w:ind w:left="6884" w:hanging="180"/>
      </w:pPr>
    </w:lvl>
  </w:abstractNum>
  <w:abstractNum w:abstractNumId="29" w15:restartNumberingAfterBreak="0">
    <w:nsid w:val="51ED27AC"/>
    <w:multiLevelType w:val="hybridMultilevel"/>
    <w:tmpl w:val="80745924"/>
    <w:lvl w:ilvl="0" w:tplc="E2AA4B3E">
      <w:start w:val="1"/>
      <w:numFmt w:val="lowerLetter"/>
      <w:lvlText w:val="(%1)"/>
      <w:lvlJc w:val="left"/>
      <w:pPr>
        <w:ind w:left="4140" w:hanging="360"/>
      </w:pPr>
      <w:rPr>
        <w:rFonts w:hint="default"/>
      </w:rPr>
    </w:lvl>
    <w:lvl w:ilvl="1" w:tplc="18ACC9C6" w:tentative="1">
      <w:start w:val="1"/>
      <w:numFmt w:val="lowerLetter"/>
      <w:lvlText w:val="%2."/>
      <w:lvlJc w:val="left"/>
      <w:pPr>
        <w:ind w:left="4860" w:hanging="360"/>
      </w:pPr>
    </w:lvl>
    <w:lvl w:ilvl="2" w:tplc="46467D48" w:tentative="1">
      <w:start w:val="1"/>
      <w:numFmt w:val="lowerRoman"/>
      <w:lvlText w:val="%3."/>
      <w:lvlJc w:val="right"/>
      <w:pPr>
        <w:ind w:left="5580" w:hanging="180"/>
      </w:pPr>
    </w:lvl>
    <w:lvl w:ilvl="3" w:tplc="9E3003DE" w:tentative="1">
      <w:start w:val="1"/>
      <w:numFmt w:val="decimal"/>
      <w:lvlText w:val="%4."/>
      <w:lvlJc w:val="left"/>
      <w:pPr>
        <w:ind w:left="6300" w:hanging="360"/>
      </w:pPr>
    </w:lvl>
    <w:lvl w:ilvl="4" w:tplc="A6A699D2" w:tentative="1">
      <w:start w:val="1"/>
      <w:numFmt w:val="lowerLetter"/>
      <w:lvlText w:val="%5."/>
      <w:lvlJc w:val="left"/>
      <w:pPr>
        <w:ind w:left="7020" w:hanging="360"/>
      </w:pPr>
    </w:lvl>
    <w:lvl w:ilvl="5" w:tplc="733E8A76" w:tentative="1">
      <w:start w:val="1"/>
      <w:numFmt w:val="lowerRoman"/>
      <w:lvlText w:val="%6."/>
      <w:lvlJc w:val="right"/>
      <w:pPr>
        <w:ind w:left="7740" w:hanging="180"/>
      </w:pPr>
    </w:lvl>
    <w:lvl w:ilvl="6" w:tplc="54AE04EA" w:tentative="1">
      <w:start w:val="1"/>
      <w:numFmt w:val="decimal"/>
      <w:lvlText w:val="%7."/>
      <w:lvlJc w:val="left"/>
      <w:pPr>
        <w:ind w:left="8460" w:hanging="360"/>
      </w:pPr>
    </w:lvl>
    <w:lvl w:ilvl="7" w:tplc="CF2C878C" w:tentative="1">
      <w:start w:val="1"/>
      <w:numFmt w:val="lowerLetter"/>
      <w:lvlText w:val="%8."/>
      <w:lvlJc w:val="left"/>
      <w:pPr>
        <w:ind w:left="9180" w:hanging="360"/>
      </w:pPr>
    </w:lvl>
    <w:lvl w:ilvl="8" w:tplc="A410A366" w:tentative="1">
      <w:start w:val="1"/>
      <w:numFmt w:val="lowerRoman"/>
      <w:lvlText w:val="%9."/>
      <w:lvlJc w:val="right"/>
      <w:pPr>
        <w:ind w:left="9900" w:hanging="180"/>
      </w:pPr>
    </w:lvl>
  </w:abstractNum>
  <w:abstractNum w:abstractNumId="30" w15:restartNumberingAfterBreak="0">
    <w:nsid w:val="5522325F"/>
    <w:multiLevelType w:val="hybridMultilevel"/>
    <w:tmpl w:val="779E8DBE"/>
    <w:lvl w:ilvl="0" w:tplc="B7361DEC">
      <w:start w:val="1"/>
      <w:numFmt w:val="lowerLetter"/>
      <w:lvlText w:val="(%1)"/>
      <w:lvlJc w:val="left"/>
      <w:pPr>
        <w:ind w:left="1778" w:hanging="360"/>
      </w:pPr>
      <w:rPr>
        <w:rFonts w:hint="default"/>
      </w:rPr>
    </w:lvl>
    <w:lvl w:ilvl="1" w:tplc="48B81AD0" w:tentative="1">
      <w:start w:val="1"/>
      <w:numFmt w:val="lowerLetter"/>
      <w:lvlText w:val="%2."/>
      <w:lvlJc w:val="left"/>
      <w:pPr>
        <w:ind w:left="2138" w:hanging="360"/>
      </w:pPr>
    </w:lvl>
    <w:lvl w:ilvl="2" w:tplc="FA6CAAF2" w:tentative="1">
      <w:start w:val="1"/>
      <w:numFmt w:val="lowerRoman"/>
      <w:lvlText w:val="%3."/>
      <w:lvlJc w:val="right"/>
      <w:pPr>
        <w:ind w:left="2858" w:hanging="180"/>
      </w:pPr>
    </w:lvl>
    <w:lvl w:ilvl="3" w:tplc="7D2C8356" w:tentative="1">
      <w:start w:val="1"/>
      <w:numFmt w:val="decimal"/>
      <w:lvlText w:val="%4."/>
      <w:lvlJc w:val="left"/>
      <w:pPr>
        <w:ind w:left="3578" w:hanging="360"/>
      </w:pPr>
    </w:lvl>
    <w:lvl w:ilvl="4" w:tplc="0478D61A" w:tentative="1">
      <w:start w:val="1"/>
      <w:numFmt w:val="lowerLetter"/>
      <w:lvlText w:val="%5."/>
      <w:lvlJc w:val="left"/>
      <w:pPr>
        <w:ind w:left="4298" w:hanging="360"/>
      </w:pPr>
    </w:lvl>
    <w:lvl w:ilvl="5" w:tplc="60481530" w:tentative="1">
      <w:start w:val="1"/>
      <w:numFmt w:val="lowerRoman"/>
      <w:lvlText w:val="%6."/>
      <w:lvlJc w:val="right"/>
      <w:pPr>
        <w:ind w:left="5018" w:hanging="180"/>
      </w:pPr>
    </w:lvl>
    <w:lvl w:ilvl="6" w:tplc="2EA61078" w:tentative="1">
      <w:start w:val="1"/>
      <w:numFmt w:val="decimal"/>
      <w:lvlText w:val="%7."/>
      <w:lvlJc w:val="left"/>
      <w:pPr>
        <w:ind w:left="5738" w:hanging="360"/>
      </w:pPr>
    </w:lvl>
    <w:lvl w:ilvl="7" w:tplc="525E3700" w:tentative="1">
      <w:start w:val="1"/>
      <w:numFmt w:val="lowerLetter"/>
      <w:lvlText w:val="%8."/>
      <w:lvlJc w:val="left"/>
      <w:pPr>
        <w:ind w:left="6458" w:hanging="360"/>
      </w:pPr>
    </w:lvl>
    <w:lvl w:ilvl="8" w:tplc="4DC035C0" w:tentative="1">
      <w:start w:val="1"/>
      <w:numFmt w:val="lowerRoman"/>
      <w:lvlText w:val="%9."/>
      <w:lvlJc w:val="right"/>
      <w:pPr>
        <w:ind w:left="7178" w:hanging="180"/>
      </w:pPr>
    </w:lvl>
  </w:abstractNum>
  <w:abstractNum w:abstractNumId="31" w15:restartNumberingAfterBreak="0">
    <w:nsid w:val="586C6225"/>
    <w:multiLevelType w:val="hybridMultilevel"/>
    <w:tmpl w:val="2938BEE0"/>
    <w:lvl w:ilvl="0" w:tplc="B97A21AA">
      <w:start w:val="1"/>
      <w:numFmt w:val="lowerLetter"/>
      <w:lvlText w:val="(%1)"/>
      <w:lvlJc w:val="left"/>
      <w:pPr>
        <w:ind w:left="1868" w:hanging="450"/>
      </w:pPr>
      <w:rPr>
        <w:rFonts w:hint="default"/>
      </w:rPr>
    </w:lvl>
    <w:lvl w:ilvl="1" w:tplc="F620F4EA" w:tentative="1">
      <w:start w:val="1"/>
      <w:numFmt w:val="lowerLetter"/>
      <w:lvlText w:val="%2."/>
      <w:lvlJc w:val="left"/>
      <w:pPr>
        <w:ind w:left="2498" w:hanging="360"/>
      </w:pPr>
    </w:lvl>
    <w:lvl w:ilvl="2" w:tplc="37A63A6E" w:tentative="1">
      <w:start w:val="1"/>
      <w:numFmt w:val="lowerRoman"/>
      <w:lvlText w:val="%3."/>
      <w:lvlJc w:val="right"/>
      <w:pPr>
        <w:ind w:left="3218" w:hanging="180"/>
      </w:pPr>
    </w:lvl>
    <w:lvl w:ilvl="3" w:tplc="065C3A92" w:tentative="1">
      <w:start w:val="1"/>
      <w:numFmt w:val="decimal"/>
      <w:lvlText w:val="%4."/>
      <w:lvlJc w:val="left"/>
      <w:pPr>
        <w:ind w:left="3938" w:hanging="360"/>
      </w:pPr>
    </w:lvl>
    <w:lvl w:ilvl="4" w:tplc="47AE3BB8" w:tentative="1">
      <w:start w:val="1"/>
      <w:numFmt w:val="lowerLetter"/>
      <w:lvlText w:val="%5."/>
      <w:lvlJc w:val="left"/>
      <w:pPr>
        <w:ind w:left="4658" w:hanging="360"/>
      </w:pPr>
    </w:lvl>
    <w:lvl w:ilvl="5" w:tplc="6042531C" w:tentative="1">
      <w:start w:val="1"/>
      <w:numFmt w:val="lowerRoman"/>
      <w:lvlText w:val="%6."/>
      <w:lvlJc w:val="right"/>
      <w:pPr>
        <w:ind w:left="5378" w:hanging="180"/>
      </w:pPr>
    </w:lvl>
    <w:lvl w:ilvl="6" w:tplc="DA00E3EE" w:tentative="1">
      <w:start w:val="1"/>
      <w:numFmt w:val="decimal"/>
      <w:lvlText w:val="%7."/>
      <w:lvlJc w:val="left"/>
      <w:pPr>
        <w:ind w:left="6098" w:hanging="360"/>
      </w:pPr>
    </w:lvl>
    <w:lvl w:ilvl="7" w:tplc="9F10A066" w:tentative="1">
      <w:start w:val="1"/>
      <w:numFmt w:val="lowerLetter"/>
      <w:lvlText w:val="%8."/>
      <w:lvlJc w:val="left"/>
      <w:pPr>
        <w:ind w:left="6818" w:hanging="360"/>
      </w:pPr>
    </w:lvl>
    <w:lvl w:ilvl="8" w:tplc="DEE47148" w:tentative="1">
      <w:start w:val="1"/>
      <w:numFmt w:val="lowerRoman"/>
      <w:lvlText w:val="%9."/>
      <w:lvlJc w:val="right"/>
      <w:pPr>
        <w:ind w:left="7538" w:hanging="180"/>
      </w:pPr>
    </w:lvl>
  </w:abstractNum>
  <w:abstractNum w:abstractNumId="32" w15:restartNumberingAfterBreak="0">
    <w:nsid w:val="5C8F212C"/>
    <w:multiLevelType w:val="hybridMultilevel"/>
    <w:tmpl w:val="A1D62128"/>
    <w:lvl w:ilvl="0" w:tplc="FDD46366">
      <w:start w:val="1"/>
      <w:numFmt w:val="lowerLetter"/>
      <w:lvlText w:val="(%1)"/>
      <w:lvlJc w:val="left"/>
      <w:pPr>
        <w:ind w:left="1440" w:hanging="360"/>
      </w:pPr>
      <w:rPr>
        <w:rFonts w:hint="default"/>
      </w:rPr>
    </w:lvl>
    <w:lvl w:ilvl="1" w:tplc="C0D0795E" w:tentative="1">
      <w:start w:val="1"/>
      <w:numFmt w:val="lowerLetter"/>
      <w:lvlText w:val="%2."/>
      <w:lvlJc w:val="left"/>
      <w:pPr>
        <w:ind w:left="2160" w:hanging="360"/>
      </w:pPr>
    </w:lvl>
    <w:lvl w:ilvl="2" w:tplc="9028F30C" w:tentative="1">
      <w:start w:val="1"/>
      <w:numFmt w:val="lowerRoman"/>
      <w:lvlText w:val="%3."/>
      <w:lvlJc w:val="right"/>
      <w:pPr>
        <w:ind w:left="2880" w:hanging="180"/>
      </w:pPr>
    </w:lvl>
    <w:lvl w:ilvl="3" w:tplc="AF34F09A" w:tentative="1">
      <w:start w:val="1"/>
      <w:numFmt w:val="decimal"/>
      <w:lvlText w:val="%4."/>
      <w:lvlJc w:val="left"/>
      <w:pPr>
        <w:ind w:left="3600" w:hanging="360"/>
      </w:pPr>
    </w:lvl>
    <w:lvl w:ilvl="4" w:tplc="E4E495A6" w:tentative="1">
      <w:start w:val="1"/>
      <w:numFmt w:val="lowerLetter"/>
      <w:lvlText w:val="%5."/>
      <w:lvlJc w:val="left"/>
      <w:pPr>
        <w:ind w:left="4320" w:hanging="360"/>
      </w:pPr>
    </w:lvl>
    <w:lvl w:ilvl="5" w:tplc="9F0628F0" w:tentative="1">
      <w:start w:val="1"/>
      <w:numFmt w:val="lowerRoman"/>
      <w:lvlText w:val="%6."/>
      <w:lvlJc w:val="right"/>
      <w:pPr>
        <w:ind w:left="5040" w:hanging="180"/>
      </w:pPr>
    </w:lvl>
    <w:lvl w:ilvl="6" w:tplc="0824B820" w:tentative="1">
      <w:start w:val="1"/>
      <w:numFmt w:val="decimal"/>
      <w:lvlText w:val="%7."/>
      <w:lvlJc w:val="left"/>
      <w:pPr>
        <w:ind w:left="5760" w:hanging="360"/>
      </w:pPr>
    </w:lvl>
    <w:lvl w:ilvl="7" w:tplc="25CAFC52" w:tentative="1">
      <w:start w:val="1"/>
      <w:numFmt w:val="lowerLetter"/>
      <w:lvlText w:val="%8."/>
      <w:lvlJc w:val="left"/>
      <w:pPr>
        <w:ind w:left="6480" w:hanging="360"/>
      </w:pPr>
    </w:lvl>
    <w:lvl w:ilvl="8" w:tplc="7C5E8770" w:tentative="1">
      <w:start w:val="1"/>
      <w:numFmt w:val="lowerRoman"/>
      <w:lvlText w:val="%9."/>
      <w:lvlJc w:val="right"/>
      <w:pPr>
        <w:ind w:left="7200" w:hanging="180"/>
      </w:pPr>
    </w:lvl>
  </w:abstractNum>
  <w:abstractNum w:abstractNumId="33" w15:restartNumberingAfterBreak="0">
    <w:nsid w:val="5DB40164"/>
    <w:multiLevelType w:val="hybridMultilevel"/>
    <w:tmpl w:val="6E96CBE8"/>
    <w:lvl w:ilvl="0" w:tplc="B82E31C4">
      <w:start w:val="1"/>
      <w:numFmt w:val="lowerLetter"/>
      <w:lvlText w:val="(%1)"/>
      <w:lvlJc w:val="left"/>
      <w:pPr>
        <w:ind w:left="1800" w:hanging="360"/>
      </w:pPr>
      <w:rPr>
        <w:rFonts w:hint="default"/>
      </w:rPr>
    </w:lvl>
    <w:lvl w:ilvl="1" w:tplc="A50423A8">
      <w:start w:val="1"/>
      <w:numFmt w:val="lowerLetter"/>
      <w:lvlText w:val="%2."/>
      <w:lvlJc w:val="left"/>
      <w:pPr>
        <w:ind w:left="2520" w:hanging="360"/>
      </w:pPr>
    </w:lvl>
    <w:lvl w:ilvl="2" w:tplc="65A84704" w:tentative="1">
      <w:start w:val="1"/>
      <w:numFmt w:val="lowerRoman"/>
      <w:lvlText w:val="%3."/>
      <w:lvlJc w:val="right"/>
      <w:pPr>
        <w:ind w:left="3240" w:hanging="180"/>
      </w:pPr>
    </w:lvl>
    <w:lvl w:ilvl="3" w:tplc="DF52EEEE" w:tentative="1">
      <w:start w:val="1"/>
      <w:numFmt w:val="decimal"/>
      <w:lvlText w:val="%4."/>
      <w:lvlJc w:val="left"/>
      <w:pPr>
        <w:ind w:left="3960" w:hanging="360"/>
      </w:pPr>
    </w:lvl>
    <w:lvl w:ilvl="4" w:tplc="BDDE7076" w:tentative="1">
      <w:start w:val="1"/>
      <w:numFmt w:val="lowerLetter"/>
      <w:lvlText w:val="%5."/>
      <w:lvlJc w:val="left"/>
      <w:pPr>
        <w:ind w:left="4680" w:hanging="360"/>
      </w:pPr>
    </w:lvl>
    <w:lvl w:ilvl="5" w:tplc="E59E9ACA" w:tentative="1">
      <w:start w:val="1"/>
      <w:numFmt w:val="lowerRoman"/>
      <w:lvlText w:val="%6."/>
      <w:lvlJc w:val="right"/>
      <w:pPr>
        <w:ind w:left="5400" w:hanging="180"/>
      </w:pPr>
    </w:lvl>
    <w:lvl w:ilvl="6" w:tplc="CEB22F1E" w:tentative="1">
      <w:start w:val="1"/>
      <w:numFmt w:val="decimal"/>
      <w:lvlText w:val="%7."/>
      <w:lvlJc w:val="left"/>
      <w:pPr>
        <w:ind w:left="6120" w:hanging="360"/>
      </w:pPr>
    </w:lvl>
    <w:lvl w:ilvl="7" w:tplc="1F823A9E" w:tentative="1">
      <w:start w:val="1"/>
      <w:numFmt w:val="lowerLetter"/>
      <w:lvlText w:val="%8."/>
      <w:lvlJc w:val="left"/>
      <w:pPr>
        <w:ind w:left="6840" w:hanging="360"/>
      </w:pPr>
    </w:lvl>
    <w:lvl w:ilvl="8" w:tplc="27FC63BA" w:tentative="1">
      <w:start w:val="1"/>
      <w:numFmt w:val="lowerRoman"/>
      <w:lvlText w:val="%9."/>
      <w:lvlJc w:val="right"/>
      <w:pPr>
        <w:ind w:left="7560" w:hanging="180"/>
      </w:pPr>
    </w:lvl>
  </w:abstractNum>
  <w:abstractNum w:abstractNumId="34" w15:restartNumberingAfterBreak="0">
    <w:nsid w:val="66116188"/>
    <w:multiLevelType w:val="hybridMultilevel"/>
    <w:tmpl w:val="517EB4F8"/>
    <w:lvl w:ilvl="0" w:tplc="0846E216">
      <w:start w:val="1"/>
      <w:numFmt w:val="lowerLetter"/>
      <w:lvlText w:val="(%1)"/>
      <w:lvlJc w:val="left"/>
      <w:pPr>
        <w:ind w:left="1080" w:hanging="360"/>
      </w:pPr>
      <w:rPr>
        <w:rFonts w:hint="default"/>
      </w:rPr>
    </w:lvl>
    <w:lvl w:ilvl="1" w:tplc="00ECA778" w:tentative="1">
      <w:start w:val="1"/>
      <w:numFmt w:val="lowerLetter"/>
      <w:lvlText w:val="%2."/>
      <w:lvlJc w:val="left"/>
      <w:pPr>
        <w:ind w:left="1800" w:hanging="360"/>
      </w:pPr>
    </w:lvl>
    <w:lvl w:ilvl="2" w:tplc="27901BF6" w:tentative="1">
      <w:start w:val="1"/>
      <w:numFmt w:val="lowerRoman"/>
      <w:lvlText w:val="%3."/>
      <w:lvlJc w:val="right"/>
      <w:pPr>
        <w:ind w:left="2520" w:hanging="180"/>
      </w:pPr>
    </w:lvl>
    <w:lvl w:ilvl="3" w:tplc="F1FC12E0" w:tentative="1">
      <w:start w:val="1"/>
      <w:numFmt w:val="decimal"/>
      <w:lvlText w:val="%4."/>
      <w:lvlJc w:val="left"/>
      <w:pPr>
        <w:ind w:left="3240" w:hanging="360"/>
      </w:pPr>
    </w:lvl>
    <w:lvl w:ilvl="4" w:tplc="6EC26044" w:tentative="1">
      <w:start w:val="1"/>
      <w:numFmt w:val="lowerLetter"/>
      <w:lvlText w:val="%5."/>
      <w:lvlJc w:val="left"/>
      <w:pPr>
        <w:ind w:left="3960" w:hanging="360"/>
      </w:pPr>
    </w:lvl>
    <w:lvl w:ilvl="5" w:tplc="AC6ADE46" w:tentative="1">
      <w:start w:val="1"/>
      <w:numFmt w:val="lowerRoman"/>
      <w:lvlText w:val="%6."/>
      <w:lvlJc w:val="right"/>
      <w:pPr>
        <w:ind w:left="4680" w:hanging="180"/>
      </w:pPr>
    </w:lvl>
    <w:lvl w:ilvl="6" w:tplc="9F621C48" w:tentative="1">
      <w:start w:val="1"/>
      <w:numFmt w:val="decimal"/>
      <w:lvlText w:val="%7."/>
      <w:lvlJc w:val="left"/>
      <w:pPr>
        <w:ind w:left="5400" w:hanging="360"/>
      </w:pPr>
    </w:lvl>
    <w:lvl w:ilvl="7" w:tplc="7074A49A" w:tentative="1">
      <w:start w:val="1"/>
      <w:numFmt w:val="lowerLetter"/>
      <w:lvlText w:val="%8."/>
      <w:lvlJc w:val="left"/>
      <w:pPr>
        <w:ind w:left="6120" w:hanging="360"/>
      </w:pPr>
    </w:lvl>
    <w:lvl w:ilvl="8" w:tplc="4D0E79FA" w:tentative="1">
      <w:start w:val="1"/>
      <w:numFmt w:val="lowerRoman"/>
      <w:lvlText w:val="%9."/>
      <w:lvlJc w:val="right"/>
      <w:pPr>
        <w:ind w:left="6840" w:hanging="180"/>
      </w:pPr>
    </w:lvl>
  </w:abstractNum>
  <w:abstractNum w:abstractNumId="35" w15:restartNumberingAfterBreak="0">
    <w:nsid w:val="75ED4934"/>
    <w:multiLevelType w:val="hybridMultilevel"/>
    <w:tmpl w:val="6E96CBE8"/>
    <w:lvl w:ilvl="0" w:tplc="BF12972E">
      <w:start w:val="1"/>
      <w:numFmt w:val="lowerLetter"/>
      <w:lvlText w:val="(%1)"/>
      <w:lvlJc w:val="left"/>
      <w:pPr>
        <w:ind w:left="1778" w:hanging="360"/>
      </w:pPr>
      <w:rPr>
        <w:rFonts w:hint="default"/>
      </w:rPr>
    </w:lvl>
    <w:lvl w:ilvl="1" w:tplc="6A3293EE">
      <w:start w:val="1"/>
      <w:numFmt w:val="lowerLetter"/>
      <w:lvlText w:val="%2."/>
      <w:lvlJc w:val="left"/>
      <w:pPr>
        <w:ind w:left="2498" w:hanging="360"/>
      </w:pPr>
    </w:lvl>
    <w:lvl w:ilvl="2" w:tplc="AF665A96" w:tentative="1">
      <w:start w:val="1"/>
      <w:numFmt w:val="lowerRoman"/>
      <w:lvlText w:val="%3."/>
      <w:lvlJc w:val="right"/>
      <w:pPr>
        <w:ind w:left="3218" w:hanging="180"/>
      </w:pPr>
    </w:lvl>
    <w:lvl w:ilvl="3" w:tplc="8B3ACF5C" w:tentative="1">
      <w:start w:val="1"/>
      <w:numFmt w:val="decimal"/>
      <w:lvlText w:val="%4."/>
      <w:lvlJc w:val="left"/>
      <w:pPr>
        <w:ind w:left="3938" w:hanging="360"/>
      </w:pPr>
    </w:lvl>
    <w:lvl w:ilvl="4" w:tplc="735851CC" w:tentative="1">
      <w:start w:val="1"/>
      <w:numFmt w:val="lowerLetter"/>
      <w:lvlText w:val="%5."/>
      <w:lvlJc w:val="left"/>
      <w:pPr>
        <w:ind w:left="4658" w:hanging="360"/>
      </w:pPr>
    </w:lvl>
    <w:lvl w:ilvl="5" w:tplc="58006B90" w:tentative="1">
      <w:start w:val="1"/>
      <w:numFmt w:val="lowerRoman"/>
      <w:lvlText w:val="%6."/>
      <w:lvlJc w:val="right"/>
      <w:pPr>
        <w:ind w:left="5378" w:hanging="180"/>
      </w:pPr>
    </w:lvl>
    <w:lvl w:ilvl="6" w:tplc="12C0A960" w:tentative="1">
      <w:start w:val="1"/>
      <w:numFmt w:val="decimal"/>
      <w:lvlText w:val="%7."/>
      <w:lvlJc w:val="left"/>
      <w:pPr>
        <w:ind w:left="6098" w:hanging="360"/>
      </w:pPr>
    </w:lvl>
    <w:lvl w:ilvl="7" w:tplc="484C1EF0" w:tentative="1">
      <w:start w:val="1"/>
      <w:numFmt w:val="lowerLetter"/>
      <w:lvlText w:val="%8."/>
      <w:lvlJc w:val="left"/>
      <w:pPr>
        <w:ind w:left="6818" w:hanging="360"/>
      </w:pPr>
    </w:lvl>
    <w:lvl w:ilvl="8" w:tplc="43068F0A" w:tentative="1">
      <w:start w:val="1"/>
      <w:numFmt w:val="lowerRoman"/>
      <w:lvlText w:val="%9."/>
      <w:lvlJc w:val="right"/>
      <w:pPr>
        <w:ind w:left="7538" w:hanging="180"/>
      </w:pPr>
    </w:lvl>
  </w:abstractNum>
  <w:abstractNum w:abstractNumId="36" w15:restartNumberingAfterBreak="0">
    <w:nsid w:val="75F768AE"/>
    <w:multiLevelType w:val="hybridMultilevel"/>
    <w:tmpl w:val="77BA9A18"/>
    <w:lvl w:ilvl="0" w:tplc="1F6E39AE">
      <w:start w:val="1"/>
      <w:numFmt w:val="lowerLetter"/>
      <w:lvlText w:val="(%1)"/>
      <w:lvlJc w:val="left"/>
      <w:pPr>
        <w:ind w:left="1440" w:hanging="360"/>
      </w:pPr>
      <w:rPr>
        <w:rFonts w:hint="default"/>
      </w:rPr>
    </w:lvl>
    <w:lvl w:ilvl="1" w:tplc="25440D1A" w:tentative="1">
      <w:start w:val="1"/>
      <w:numFmt w:val="lowerLetter"/>
      <w:lvlText w:val="%2."/>
      <w:lvlJc w:val="left"/>
      <w:pPr>
        <w:ind w:left="2160" w:hanging="360"/>
      </w:pPr>
    </w:lvl>
    <w:lvl w:ilvl="2" w:tplc="DC4E5E4E" w:tentative="1">
      <w:start w:val="1"/>
      <w:numFmt w:val="lowerRoman"/>
      <w:lvlText w:val="%3."/>
      <w:lvlJc w:val="right"/>
      <w:pPr>
        <w:ind w:left="2880" w:hanging="180"/>
      </w:pPr>
    </w:lvl>
    <w:lvl w:ilvl="3" w:tplc="4A0C1316" w:tentative="1">
      <w:start w:val="1"/>
      <w:numFmt w:val="decimal"/>
      <w:lvlText w:val="%4."/>
      <w:lvlJc w:val="left"/>
      <w:pPr>
        <w:ind w:left="3600" w:hanging="360"/>
      </w:pPr>
    </w:lvl>
    <w:lvl w:ilvl="4" w:tplc="851615B0" w:tentative="1">
      <w:start w:val="1"/>
      <w:numFmt w:val="lowerLetter"/>
      <w:lvlText w:val="%5."/>
      <w:lvlJc w:val="left"/>
      <w:pPr>
        <w:ind w:left="4320" w:hanging="360"/>
      </w:pPr>
    </w:lvl>
    <w:lvl w:ilvl="5" w:tplc="66E0FDF2" w:tentative="1">
      <w:start w:val="1"/>
      <w:numFmt w:val="lowerRoman"/>
      <w:lvlText w:val="%6."/>
      <w:lvlJc w:val="right"/>
      <w:pPr>
        <w:ind w:left="5040" w:hanging="180"/>
      </w:pPr>
    </w:lvl>
    <w:lvl w:ilvl="6" w:tplc="F74E2766" w:tentative="1">
      <w:start w:val="1"/>
      <w:numFmt w:val="decimal"/>
      <w:lvlText w:val="%7."/>
      <w:lvlJc w:val="left"/>
      <w:pPr>
        <w:ind w:left="5760" w:hanging="360"/>
      </w:pPr>
    </w:lvl>
    <w:lvl w:ilvl="7" w:tplc="E258EFE0" w:tentative="1">
      <w:start w:val="1"/>
      <w:numFmt w:val="lowerLetter"/>
      <w:lvlText w:val="%8."/>
      <w:lvlJc w:val="left"/>
      <w:pPr>
        <w:ind w:left="6480" w:hanging="360"/>
      </w:pPr>
    </w:lvl>
    <w:lvl w:ilvl="8" w:tplc="E6607868" w:tentative="1">
      <w:start w:val="1"/>
      <w:numFmt w:val="lowerRoman"/>
      <w:lvlText w:val="%9."/>
      <w:lvlJc w:val="right"/>
      <w:pPr>
        <w:ind w:left="7200" w:hanging="180"/>
      </w:pPr>
    </w:lvl>
  </w:abstractNum>
  <w:abstractNum w:abstractNumId="37" w15:restartNumberingAfterBreak="0">
    <w:nsid w:val="79E94544"/>
    <w:multiLevelType w:val="hybridMultilevel"/>
    <w:tmpl w:val="53E6EFE2"/>
    <w:lvl w:ilvl="0" w:tplc="93EC5040">
      <w:start w:val="1"/>
      <w:numFmt w:val="lowerLetter"/>
      <w:lvlText w:val="(%1)"/>
      <w:lvlJc w:val="left"/>
      <w:pPr>
        <w:ind w:left="1429" w:hanging="720"/>
      </w:pPr>
      <w:rPr>
        <w:rFonts w:hint="default"/>
      </w:rPr>
    </w:lvl>
    <w:lvl w:ilvl="1" w:tplc="2466E638">
      <w:start w:val="1"/>
      <w:numFmt w:val="lowerLetter"/>
      <w:lvlText w:val="%2."/>
      <w:lvlJc w:val="left"/>
      <w:pPr>
        <w:ind w:left="1789" w:hanging="360"/>
      </w:pPr>
    </w:lvl>
    <w:lvl w:ilvl="2" w:tplc="78723C32" w:tentative="1">
      <w:start w:val="1"/>
      <w:numFmt w:val="lowerRoman"/>
      <w:lvlText w:val="%3."/>
      <w:lvlJc w:val="right"/>
      <w:pPr>
        <w:ind w:left="2509" w:hanging="180"/>
      </w:pPr>
    </w:lvl>
    <w:lvl w:ilvl="3" w:tplc="B4221FA2" w:tentative="1">
      <w:start w:val="1"/>
      <w:numFmt w:val="decimal"/>
      <w:lvlText w:val="%4."/>
      <w:lvlJc w:val="left"/>
      <w:pPr>
        <w:ind w:left="3229" w:hanging="360"/>
      </w:pPr>
    </w:lvl>
    <w:lvl w:ilvl="4" w:tplc="F1BAFF62" w:tentative="1">
      <w:start w:val="1"/>
      <w:numFmt w:val="lowerLetter"/>
      <w:lvlText w:val="%5."/>
      <w:lvlJc w:val="left"/>
      <w:pPr>
        <w:ind w:left="3949" w:hanging="360"/>
      </w:pPr>
    </w:lvl>
    <w:lvl w:ilvl="5" w:tplc="EF32E11A" w:tentative="1">
      <w:start w:val="1"/>
      <w:numFmt w:val="lowerRoman"/>
      <w:lvlText w:val="%6."/>
      <w:lvlJc w:val="right"/>
      <w:pPr>
        <w:ind w:left="4669" w:hanging="180"/>
      </w:pPr>
    </w:lvl>
    <w:lvl w:ilvl="6" w:tplc="26004932" w:tentative="1">
      <w:start w:val="1"/>
      <w:numFmt w:val="decimal"/>
      <w:lvlText w:val="%7."/>
      <w:lvlJc w:val="left"/>
      <w:pPr>
        <w:ind w:left="5389" w:hanging="360"/>
      </w:pPr>
    </w:lvl>
    <w:lvl w:ilvl="7" w:tplc="4F9C7C38" w:tentative="1">
      <w:start w:val="1"/>
      <w:numFmt w:val="lowerLetter"/>
      <w:lvlText w:val="%8."/>
      <w:lvlJc w:val="left"/>
      <w:pPr>
        <w:ind w:left="6109" w:hanging="360"/>
      </w:pPr>
    </w:lvl>
    <w:lvl w:ilvl="8" w:tplc="F3A6B3A8" w:tentative="1">
      <w:start w:val="1"/>
      <w:numFmt w:val="lowerRoman"/>
      <w:lvlText w:val="%9."/>
      <w:lvlJc w:val="right"/>
      <w:pPr>
        <w:ind w:left="6829" w:hanging="180"/>
      </w:pPr>
    </w:lvl>
  </w:abstractNum>
  <w:abstractNum w:abstractNumId="38" w15:restartNumberingAfterBreak="0">
    <w:nsid w:val="7C2A209D"/>
    <w:multiLevelType w:val="hybridMultilevel"/>
    <w:tmpl w:val="9F90F104"/>
    <w:lvl w:ilvl="0" w:tplc="721072EC">
      <w:start w:val="1"/>
      <w:numFmt w:val="bullet"/>
      <w:lvlText w:val=""/>
      <w:lvlJc w:val="left"/>
      <w:pPr>
        <w:ind w:left="720" w:hanging="360"/>
      </w:pPr>
      <w:rPr>
        <w:rFonts w:ascii="Symbol" w:hAnsi="Symbol" w:hint="default"/>
      </w:rPr>
    </w:lvl>
    <w:lvl w:ilvl="1" w:tplc="5574DF34" w:tentative="1">
      <w:start w:val="1"/>
      <w:numFmt w:val="bullet"/>
      <w:lvlText w:val="o"/>
      <w:lvlJc w:val="left"/>
      <w:pPr>
        <w:ind w:left="1440" w:hanging="360"/>
      </w:pPr>
      <w:rPr>
        <w:rFonts w:ascii="Courier New" w:hAnsi="Courier New" w:cs="Courier New" w:hint="default"/>
      </w:rPr>
    </w:lvl>
    <w:lvl w:ilvl="2" w:tplc="6FE87178" w:tentative="1">
      <w:start w:val="1"/>
      <w:numFmt w:val="bullet"/>
      <w:lvlText w:val=""/>
      <w:lvlJc w:val="left"/>
      <w:pPr>
        <w:ind w:left="2160" w:hanging="360"/>
      </w:pPr>
      <w:rPr>
        <w:rFonts w:ascii="Wingdings" w:hAnsi="Wingdings" w:hint="default"/>
      </w:rPr>
    </w:lvl>
    <w:lvl w:ilvl="3" w:tplc="65423468" w:tentative="1">
      <w:start w:val="1"/>
      <w:numFmt w:val="bullet"/>
      <w:lvlText w:val=""/>
      <w:lvlJc w:val="left"/>
      <w:pPr>
        <w:ind w:left="2880" w:hanging="360"/>
      </w:pPr>
      <w:rPr>
        <w:rFonts w:ascii="Symbol" w:hAnsi="Symbol" w:hint="default"/>
      </w:rPr>
    </w:lvl>
    <w:lvl w:ilvl="4" w:tplc="CB28372C" w:tentative="1">
      <w:start w:val="1"/>
      <w:numFmt w:val="bullet"/>
      <w:lvlText w:val="o"/>
      <w:lvlJc w:val="left"/>
      <w:pPr>
        <w:ind w:left="3600" w:hanging="360"/>
      </w:pPr>
      <w:rPr>
        <w:rFonts w:ascii="Courier New" w:hAnsi="Courier New" w:cs="Courier New" w:hint="default"/>
      </w:rPr>
    </w:lvl>
    <w:lvl w:ilvl="5" w:tplc="174031F0" w:tentative="1">
      <w:start w:val="1"/>
      <w:numFmt w:val="bullet"/>
      <w:lvlText w:val=""/>
      <w:lvlJc w:val="left"/>
      <w:pPr>
        <w:ind w:left="4320" w:hanging="360"/>
      </w:pPr>
      <w:rPr>
        <w:rFonts w:ascii="Wingdings" w:hAnsi="Wingdings" w:hint="default"/>
      </w:rPr>
    </w:lvl>
    <w:lvl w:ilvl="6" w:tplc="4254E8D4" w:tentative="1">
      <w:start w:val="1"/>
      <w:numFmt w:val="bullet"/>
      <w:lvlText w:val=""/>
      <w:lvlJc w:val="left"/>
      <w:pPr>
        <w:ind w:left="5040" w:hanging="360"/>
      </w:pPr>
      <w:rPr>
        <w:rFonts w:ascii="Symbol" w:hAnsi="Symbol" w:hint="default"/>
      </w:rPr>
    </w:lvl>
    <w:lvl w:ilvl="7" w:tplc="A806810E" w:tentative="1">
      <w:start w:val="1"/>
      <w:numFmt w:val="bullet"/>
      <w:lvlText w:val="o"/>
      <w:lvlJc w:val="left"/>
      <w:pPr>
        <w:ind w:left="5760" w:hanging="360"/>
      </w:pPr>
      <w:rPr>
        <w:rFonts w:ascii="Courier New" w:hAnsi="Courier New" w:cs="Courier New" w:hint="default"/>
      </w:rPr>
    </w:lvl>
    <w:lvl w:ilvl="8" w:tplc="87EE2D20"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7"/>
  </w:num>
  <w:num w:numId="4">
    <w:abstractNumId w:val="18"/>
  </w:num>
  <w:num w:numId="5">
    <w:abstractNumId w:val="28"/>
  </w:num>
  <w:num w:numId="6">
    <w:abstractNumId w:val="34"/>
  </w:num>
  <w:num w:numId="7">
    <w:abstractNumId w:val="8"/>
  </w:num>
  <w:num w:numId="8">
    <w:abstractNumId w:val="25"/>
  </w:num>
  <w:num w:numId="9">
    <w:abstractNumId w:val="0"/>
  </w:num>
  <w:num w:numId="10">
    <w:abstractNumId w:val="23"/>
  </w:num>
  <w:num w:numId="11">
    <w:abstractNumId w:val="17"/>
  </w:num>
  <w:num w:numId="12">
    <w:abstractNumId w:val="3"/>
  </w:num>
  <w:num w:numId="13">
    <w:abstractNumId w:val="11"/>
  </w:num>
  <w:num w:numId="14">
    <w:abstractNumId w:val="27"/>
  </w:num>
  <w:num w:numId="15">
    <w:abstractNumId w:val="24"/>
  </w:num>
  <w:num w:numId="16">
    <w:abstractNumId w:val="38"/>
  </w:num>
  <w:num w:numId="17">
    <w:abstractNumId w:val="5"/>
  </w:num>
  <w:num w:numId="18">
    <w:abstractNumId w:val="10"/>
  </w:num>
  <w:num w:numId="19">
    <w:abstractNumId w:val="6"/>
  </w:num>
  <w:num w:numId="20">
    <w:abstractNumId w:val="13"/>
  </w:num>
  <w:num w:numId="21">
    <w:abstractNumId w:val="20"/>
  </w:num>
  <w:num w:numId="22">
    <w:abstractNumId w:val="4"/>
  </w:num>
  <w:num w:numId="23">
    <w:abstractNumId w:val="1"/>
  </w:num>
  <w:num w:numId="24">
    <w:abstractNumId w:val="12"/>
  </w:num>
  <w:num w:numId="25">
    <w:abstractNumId w:val="32"/>
  </w:num>
  <w:num w:numId="26">
    <w:abstractNumId w:val="36"/>
  </w:num>
  <w:num w:numId="27">
    <w:abstractNumId w:val="16"/>
  </w:num>
  <w:num w:numId="28">
    <w:abstractNumId w:val="14"/>
  </w:num>
  <w:num w:numId="29">
    <w:abstractNumId w:val="2"/>
  </w:num>
  <w:num w:numId="30">
    <w:abstractNumId w:val="26"/>
  </w:num>
  <w:num w:numId="31">
    <w:abstractNumId w:val="29"/>
  </w:num>
  <w:num w:numId="32">
    <w:abstractNumId w:val="22"/>
  </w:num>
  <w:num w:numId="33">
    <w:abstractNumId w:val="31"/>
  </w:num>
  <w:num w:numId="34">
    <w:abstractNumId w:val="19"/>
  </w:num>
  <w:num w:numId="35">
    <w:abstractNumId w:val="35"/>
  </w:num>
  <w:num w:numId="36">
    <w:abstractNumId w:val="33"/>
  </w:num>
  <w:num w:numId="37">
    <w:abstractNumId w:val="3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2B"/>
    <w:rsid w:val="00037D83"/>
    <w:rsid w:val="000455AC"/>
    <w:rsid w:val="000E416F"/>
    <w:rsid w:val="00104C07"/>
    <w:rsid w:val="00114102"/>
    <w:rsid w:val="00133AE3"/>
    <w:rsid w:val="0017247B"/>
    <w:rsid w:val="001906EF"/>
    <w:rsid w:val="001A5376"/>
    <w:rsid w:val="001A7570"/>
    <w:rsid w:val="001E14E0"/>
    <w:rsid w:val="001E2B3D"/>
    <w:rsid w:val="001E5181"/>
    <w:rsid w:val="001F0A4B"/>
    <w:rsid w:val="001F5AE2"/>
    <w:rsid w:val="002067B7"/>
    <w:rsid w:val="00216BF4"/>
    <w:rsid w:val="00227233"/>
    <w:rsid w:val="00240F96"/>
    <w:rsid w:val="00266A5A"/>
    <w:rsid w:val="002C4950"/>
    <w:rsid w:val="002D3CFF"/>
    <w:rsid w:val="002D6332"/>
    <w:rsid w:val="00307A46"/>
    <w:rsid w:val="00317009"/>
    <w:rsid w:val="00451D02"/>
    <w:rsid w:val="0046122E"/>
    <w:rsid w:val="00507FA4"/>
    <w:rsid w:val="00546543"/>
    <w:rsid w:val="00553DCD"/>
    <w:rsid w:val="005D2D82"/>
    <w:rsid w:val="006270CF"/>
    <w:rsid w:val="00656698"/>
    <w:rsid w:val="00661C4E"/>
    <w:rsid w:val="006B452C"/>
    <w:rsid w:val="006D4A02"/>
    <w:rsid w:val="006E1126"/>
    <w:rsid w:val="007116AF"/>
    <w:rsid w:val="00711F8A"/>
    <w:rsid w:val="00804286"/>
    <w:rsid w:val="0082390A"/>
    <w:rsid w:val="00826457"/>
    <w:rsid w:val="00833CC4"/>
    <w:rsid w:val="0088107A"/>
    <w:rsid w:val="008A7FCF"/>
    <w:rsid w:val="008B76AC"/>
    <w:rsid w:val="008C36F1"/>
    <w:rsid w:val="008E6079"/>
    <w:rsid w:val="00925D48"/>
    <w:rsid w:val="009261A8"/>
    <w:rsid w:val="009305A8"/>
    <w:rsid w:val="0098700D"/>
    <w:rsid w:val="00A145E6"/>
    <w:rsid w:val="00A4323E"/>
    <w:rsid w:val="00A95984"/>
    <w:rsid w:val="00AC0D3B"/>
    <w:rsid w:val="00B35D2B"/>
    <w:rsid w:val="00BD0093"/>
    <w:rsid w:val="00C0440B"/>
    <w:rsid w:val="00C2421A"/>
    <w:rsid w:val="00C75771"/>
    <w:rsid w:val="00C9206C"/>
    <w:rsid w:val="00CA40A1"/>
    <w:rsid w:val="00CC18FE"/>
    <w:rsid w:val="00D673E9"/>
    <w:rsid w:val="00D820E9"/>
    <w:rsid w:val="00DB12B3"/>
    <w:rsid w:val="00DC15F4"/>
    <w:rsid w:val="00DF3D17"/>
    <w:rsid w:val="00E75BE3"/>
    <w:rsid w:val="00E91F68"/>
    <w:rsid w:val="00EA5C31"/>
    <w:rsid w:val="00EF475E"/>
    <w:rsid w:val="00F10079"/>
    <w:rsid w:val="00F4460F"/>
    <w:rsid w:val="00F61DB2"/>
    <w:rsid w:val="00F9125C"/>
    <w:rsid w:val="00F94391"/>
    <w:rsid w:val="00F96114"/>
    <w:rsid w:val="00FE504D"/>
    <w:rsid w:val="00FF2B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E86C67"/>
  <w15:chartTrackingRefBased/>
  <w15:docId w15:val="{C2E05540-EAA3-499A-9C7E-9483DBEB2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uiPriority="9" w:qFormat="1"/>
    <w:lsdException w:name="heading 1" w:uiPriority="3" w:qFormat="1"/>
    <w:lsdException w:name="heading 2" w:uiPriority="4" w:qFormat="1"/>
    <w:lsdException w:name="heading 3" w:uiPriority="5"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envelope return" w:uiPriority="99"/>
    <w:lsdException w:name="footnote reference" w:uiPriority="99"/>
    <w:lsdException w:name="annotation reference" w:uiPriority="99"/>
    <w:lsdException w:name="page number" w:uiPriority="99"/>
    <w:lsdException w:name="Title" w:uiPriority="10" w:qFormat="1"/>
    <w:lsdException w:name="Default Paragraph Font" w:uiPriority="1"/>
    <w:lsdException w:name="Body Text" w:uiPriority="1" w:qFormat="1"/>
    <w:lsdException w:name="Body Text Indent" w:uiPriority="19" w:qFormat="1"/>
    <w:lsdException w:name="Subtitle" w:uiPriority="11" w:qFormat="1"/>
    <w:lsdException w:name="Body Text First Indent" w:uiPriority="7" w:qFormat="1"/>
    <w:lsdException w:name="Body Text First Indent 2" w:uiPriority="8"/>
    <w:lsdException w:name="Body Text 3" w:uiPriority="99"/>
    <w:lsdException w:name="Body Text Indent 2" w:uiPriority="20" w:qFormat="1"/>
    <w:lsdException w:name="Body Text Indent 3" w:uiPriority="21"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0E06EC"/>
    <w:pPr>
      <w:spacing w:line="264" w:lineRule="auto"/>
      <w:jc w:val="both"/>
    </w:pPr>
    <w:rPr>
      <w:rFonts w:ascii="Arial" w:eastAsia="SimSun" w:hAnsi="Arial" w:cs="Arial"/>
      <w:sz w:val="21"/>
      <w:szCs w:val="21"/>
      <w:lang w:val="en-GB" w:eastAsia="en-US"/>
    </w:rPr>
  </w:style>
  <w:style w:type="paragraph" w:styleId="Ttulo1">
    <w:name w:val="heading 1"/>
    <w:basedOn w:val="Normal"/>
    <w:link w:val="Ttulo1Car"/>
    <w:uiPriority w:val="3"/>
    <w:qFormat/>
    <w:rsid w:val="00064B22"/>
    <w:pPr>
      <w:keepNext/>
      <w:spacing w:after="210"/>
      <w:outlineLvl w:val="0"/>
    </w:pPr>
    <w:rPr>
      <w:b/>
      <w:bCs/>
      <w:caps/>
      <w:szCs w:val="32"/>
    </w:rPr>
  </w:style>
  <w:style w:type="paragraph" w:styleId="Ttulo2">
    <w:name w:val="heading 2"/>
    <w:basedOn w:val="Normal"/>
    <w:link w:val="Ttulo2Car"/>
    <w:uiPriority w:val="4"/>
    <w:qFormat/>
    <w:rsid w:val="00064B22"/>
    <w:pPr>
      <w:keepNext/>
      <w:spacing w:after="210"/>
      <w:ind w:left="720"/>
      <w:outlineLvl w:val="1"/>
    </w:pPr>
    <w:rPr>
      <w:b/>
      <w:bCs/>
      <w:iCs/>
      <w:szCs w:val="28"/>
    </w:rPr>
  </w:style>
  <w:style w:type="paragraph" w:styleId="Ttulo3">
    <w:name w:val="heading 3"/>
    <w:basedOn w:val="Normal"/>
    <w:link w:val="Ttulo3Car"/>
    <w:uiPriority w:val="5"/>
    <w:qFormat/>
    <w:rsid w:val="00064B22"/>
    <w:pPr>
      <w:spacing w:after="210"/>
      <w:ind w:left="1440"/>
      <w:outlineLvl w:val="2"/>
    </w:pPr>
    <w:rPr>
      <w:b/>
      <w:bCs/>
      <w:szCs w:val="26"/>
    </w:rPr>
  </w:style>
  <w:style w:type="paragraph" w:styleId="Ttulo4">
    <w:name w:val="heading 4"/>
    <w:basedOn w:val="Normal"/>
    <w:next w:val="Normal"/>
    <w:link w:val="Ttulo4Car"/>
    <w:uiPriority w:val="10"/>
    <w:qFormat/>
    <w:rsid w:val="00064B22"/>
    <w:pPr>
      <w:spacing w:after="210"/>
      <w:ind w:left="2160"/>
      <w:outlineLvl w:val="3"/>
    </w:pPr>
    <w:rPr>
      <w:b/>
      <w:bCs/>
      <w:szCs w:val="28"/>
    </w:rPr>
  </w:style>
  <w:style w:type="paragraph" w:styleId="Ttulo5">
    <w:name w:val="heading 5"/>
    <w:basedOn w:val="Normal"/>
    <w:next w:val="Normal"/>
    <w:link w:val="Ttulo5Car"/>
    <w:uiPriority w:val="11"/>
    <w:qFormat/>
    <w:rsid w:val="00064B22"/>
    <w:pPr>
      <w:spacing w:after="210"/>
      <w:ind w:left="2880"/>
      <w:outlineLvl w:val="4"/>
    </w:pPr>
    <w:rPr>
      <w:b/>
      <w:bCs/>
      <w:iCs/>
      <w:szCs w:val="26"/>
    </w:rPr>
  </w:style>
  <w:style w:type="paragraph" w:styleId="Ttulo6">
    <w:name w:val="heading 6"/>
    <w:basedOn w:val="Normal"/>
    <w:next w:val="Normal"/>
    <w:link w:val="Ttulo6Car"/>
    <w:uiPriority w:val="12"/>
    <w:qFormat/>
    <w:rsid w:val="00064B22"/>
    <w:pPr>
      <w:spacing w:after="210"/>
      <w:ind w:left="3600"/>
      <w:outlineLvl w:val="5"/>
    </w:pPr>
    <w:rPr>
      <w:b/>
      <w:bCs/>
      <w:szCs w:val="22"/>
    </w:rPr>
  </w:style>
  <w:style w:type="paragraph" w:styleId="Ttulo7">
    <w:name w:val="heading 7"/>
    <w:basedOn w:val="Normal"/>
    <w:next w:val="Normal"/>
    <w:link w:val="Ttulo7Car"/>
    <w:uiPriority w:val="13"/>
    <w:qFormat/>
    <w:rsid w:val="00064B22"/>
    <w:pPr>
      <w:spacing w:after="210"/>
      <w:ind w:left="4320"/>
      <w:outlineLvl w:val="6"/>
    </w:pPr>
    <w:rPr>
      <w:b/>
      <w:szCs w:val="24"/>
    </w:rPr>
  </w:style>
  <w:style w:type="paragraph" w:styleId="Ttulo8">
    <w:name w:val="heading 8"/>
    <w:basedOn w:val="Normal"/>
    <w:next w:val="Normal"/>
    <w:link w:val="Ttulo8Car"/>
    <w:uiPriority w:val="14"/>
    <w:qFormat/>
    <w:rsid w:val="00064B22"/>
    <w:pPr>
      <w:spacing w:after="210"/>
      <w:ind w:left="5040"/>
      <w:outlineLvl w:val="7"/>
    </w:pPr>
    <w:rPr>
      <w:b/>
      <w:iCs/>
      <w:szCs w:val="24"/>
    </w:rPr>
  </w:style>
  <w:style w:type="paragraph" w:styleId="Ttulo9">
    <w:name w:val="heading 9"/>
    <w:basedOn w:val="Normal"/>
    <w:next w:val="Normal"/>
    <w:link w:val="Ttulo9Car"/>
    <w:uiPriority w:val="15"/>
    <w:qFormat/>
    <w:rsid w:val="00064B22"/>
    <w:pPr>
      <w:spacing w:after="240"/>
      <w:ind w:left="5760"/>
      <w:outlineLvl w:val="8"/>
    </w:pPr>
    <w:rPr>
      <w:b/>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3"/>
    <w:rsid w:val="00064B22"/>
    <w:rPr>
      <w:rFonts w:ascii="Arial" w:eastAsia="SimSun" w:hAnsi="Arial" w:cs="Arial"/>
      <w:b/>
      <w:bCs/>
      <w:caps/>
      <w:sz w:val="21"/>
      <w:szCs w:val="32"/>
      <w:lang w:eastAsia="en-US"/>
    </w:rPr>
  </w:style>
  <w:style w:type="character" w:customStyle="1" w:styleId="Heading2Char1">
    <w:name w:val="Heading 2 Char1"/>
    <w:uiPriority w:val="9"/>
    <w:rsid w:val="006744AE"/>
    <w:rPr>
      <w:rFonts w:ascii="Tahoma" w:hAnsi="Tahoma"/>
    </w:rPr>
  </w:style>
  <w:style w:type="character" w:customStyle="1" w:styleId="Heading3Char1">
    <w:name w:val="Heading 3 Char1"/>
    <w:uiPriority w:val="9"/>
    <w:rsid w:val="00682FBA"/>
    <w:rPr>
      <w:rFonts w:ascii="Univers (WN)" w:hAnsi="Univers (WN)"/>
      <w:color w:val="FF0000"/>
      <w:sz w:val="24"/>
    </w:rPr>
  </w:style>
  <w:style w:type="character" w:customStyle="1" w:styleId="Ttulo4Car">
    <w:name w:val="Título 4 Car"/>
    <w:link w:val="Ttulo4"/>
    <w:uiPriority w:val="10"/>
    <w:rsid w:val="00064B22"/>
    <w:rPr>
      <w:rFonts w:ascii="Arial" w:eastAsia="SimSun" w:hAnsi="Arial" w:cs="Arial"/>
      <w:b/>
      <w:bCs/>
      <w:sz w:val="21"/>
      <w:szCs w:val="28"/>
      <w:lang w:eastAsia="en-US"/>
    </w:rPr>
  </w:style>
  <w:style w:type="character" w:customStyle="1" w:styleId="Ttulo5Car">
    <w:name w:val="Título 5 Car"/>
    <w:link w:val="Ttulo5"/>
    <w:uiPriority w:val="11"/>
    <w:rsid w:val="00064B22"/>
    <w:rPr>
      <w:rFonts w:ascii="Arial" w:eastAsia="SimSun" w:hAnsi="Arial" w:cs="Arial"/>
      <w:b/>
      <w:bCs/>
      <w:iCs/>
      <w:sz w:val="21"/>
      <w:szCs w:val="26"/>
      <w:lang w:eastAsia="en-US"/>
    </w:rPr>
  </w:style>
  <w:style w:type="character" w:customStyle="1" w:styleId="Ttulo6Car">
    <w:name w:val="Título 6 Car"/>
    <w:link w:val="Ttulo6"/>
    <w:uiPriority w:val="12"/>
    <w:rsid w:val="00064B22"/>
    <w:rPr>
      <w:rFonts w:ascii="Arial" w:eastAsia="SimSun" w:hAnsi="Arial" w:cs="Arial"/>
      <w:b/>
      <w:bCs/>
      <w:sz w:val="21"/>
      <w:szCs w:val="22"/>
      <w:lang w:eastAsia="en-US"/>
    </w:rPr>
  </w:style>
  <w:style w:type="character" w:customStyle="1" w:styleId="Ttulo7Car">
    <w:name w:val="Título 7 Car"/>
    <w:link w:val="Ttulo7"/>
    <w:uiPriority w:val="13"/>
    <w:rsid w:val="00064B22"/>
    <w:rPr>
      <w:rFonts w:ascii="Arial" w:eastAsia="SimSun" w:hAnsi="Arial" w:cs="Arial"/>
      <w:b/>
      <w:sz w:val="21"/>
      <w:szCs w:val="24"/>
      <w:lang w:eastAsia="en-US"/>
    </w:rPr>
  </w:style>
  <w:style w:type="character" w:customStyle="1" w:styleId="Ttulo8Car">
    <w:name w:val="Título 8 Car"/>
    <w:link w:val="Ttulo8"/>
    <w:uiPriority w:val="14"/>
    <w:rsid w:val="00064B22"/>
    <w:rPr>
      <w:rFonts w:ascii="Arial" w:eastAsia="SimSun" w:hAnsi="Arial" w:cs="Arial"/>
      <w:b/>
      <w:iCs/>
      <w:sz w:val="21"/>
      <w:szCs w:val="24"/>
      <w:lang w:eastAsia="en-US"/>
    </w:rPr>
  </w:style>
  <w:style w:type="character" w:customStyle="1" w:styleId="Ttulo9Car">
    <w:name w:val="Título 9 Car"/>
    <w:link w:val="Ttulo9"/>
    <w:uiPriority w:val="15"/>
    <w:rsid w:val="00064B22"/>
    <w:rPr>
      <w:rFonts w:ascii="Arial" w:eastAsia="SimSun" w:hAnsi="Arial" w:cs="Arial"/>
      <w:b/>
      <w:sz w:val="21"/>
      <w:szCs w:val="22"/>
      <w:lang w:eastAsia="en-US"/>
    </w:rPr>
  </w:style>
  <w:style w:type="paragraph" w:styleId="Piedepgina">
    <w:name w:val="footer"/>
    <w:basedOn w:val="Normal"/>
    <w:link w:val="PiedepginaCar"/>
    <w:uiPriority w:val="99"/>
    <w:rsid w:val="00064B22"/>
    <w:pPr>
      <w:tabs>
        <w:tab w:val="center" w:pos="4680"/>
        <w:tab w:val="right" w:pos="9360"/>
      </w:tabs>
    </w:pPr>
    <w:rPr>
      <w:sz w:val="17"/>
    </w:rPr>
  </w:style>
  <w:style w:type="character" w:customStyle="1" w:styleId="PiedepginaCar">
    <w:name w:val="Pie de página Car"/>
    <w:link w:val="Piedepgina"/>
    <w:uiPriority w:val="99"/>
    <w:rsid w:val="00064B22"/>
    <w:rPr>
      <w:rFonts w:ascii="Arial" w:eastAsia="SimSun" w:hAnsi="Arial" w:cs="Arial"/>
      <w:sz w:val="17"/>
      <w:szCs w:val="21"/>
      <w:lang w:eastAsia="en-US"/>
    </w:rPr>
  </w:style>
  <w:style w:type="character" w:styleId="Nmerodepgina">
    <w:name w:val="page number"/>
    <w:basedOn w:val="Fuentedeprrafopredeter"/>
    <w:uiPriority w:val="99"/>
  </w:style>
  <w:style w:type="paragraph" w:styleId="Encabezado">
    <w:name w:val="header"/>
    <w:basedOn w:val="Normal"/>
    <w:link w:val="EncabezadoCar"/>
    <w:uiPriority w:val="99"/>
    <w:rsid w:val="00064B22"/>
    <w:pPr>
      <w:tabs>
        <w:tab w:val="center" w:pos="4680"/>
        <w:tab w:val="right" w:pos="9360"/>
      </w:tabs>
    </w:pPr>
    <w:rPr>
      <w:sz w:val="17"/>
    </w:rPr>
  </w:style>
  <w:style w:type="character" w:customStyle="1" w:styleId="EncabezadoCar">
    <w:name w:val="Encabezado Car"/>
    <w:link w:val="Encabezado"/>
    <w:uiPriority w:val="99"/>
    <w:rsid w:val="00064B22"/>
    <w:rPr>
      <w:rFonts w:ascii="Arial" w:eastAsia="SimSun" w:hAnsi="Arial" w:cs="Arial"/>
      <w:sz w:val="17"/>
      <w:szCs w:val="21"/>
      <w:lang w:eastAsia="en-US"/>
    </w:rPr>
  </w:style>
  <w:style w:type="paragraph" w:styleId="Textoindependiente">
    <w:name w:val="Body Text"/>
    <w:basedOn w:val="Normal"/>
    <w:link w:val="TextoindependienteCar"/>
    <w:uiPriority w:val="1"/>
    <w:qFormat/>
    <w:rsid w:val="00064B22"/>
    <w:pPr>
      <w:spacing w:after="210"/>
    </w:pPr>
  </w:style>
  <w:style w:type="character" w:customStyle="1" w:styleId="TextoindependienteCar">
    <w:name w:val="Texto independiente Car"/>
    <w:link w:val="Textoindependiente"/>
    <w:uiPriority w:val="1"/>
    <w:rsid w:val="00064B22"/>
    <w:rPr>
      <w:rFonts w:ascii="Arial" w:eastAsia="SimSun" w:hAnsi="Arial" w:cs="Arial"/>
      <w:sz w:val="21"/>
      <w:szCs w:val="21"/>
      <w:lang w:eastAsia="en-US"/>
    </w:rPr>
  </w:style>
  <w:style w:type="paragraph" w:styleId="Sangradetextonormal">
    <w:name w:val="Body Text Indent"/>
    <w:basedOn w:val="Normal"/>
    <w:link w:val="SangradetextonormalCar"/>
    <w:uiPriority w:val="19"/>
    <w:qFormat/>
    <w:rsid w:val="00064B22"/>
    <w:pPr>
      <w:spacing w:after="210"/>
      <w:ind w:left="720"/>
    </w:pPr>
  </w:style>
  <w:style w:type="character" w:customStyle="1" w:styleId="SangradetextonormalCar">
    <w:name w:val="Sangría de texto normal Car"/>
    <w:link w:val="Sangradetextonormal"/>
    <w:uiPriority w:val="19"/>
    <w:rsid w:val="00064B22"/>
    <w:rPr>
      <w:rFonts w:ascii="Arial" w:eastAsia="SimSun" w:hAnsi="Arial" w:cs="Arial"/>
      <w:sz w:val="21"/>
      <w:szCs w:val="21"/>
      <w:lang w:eastAsia="en-US"/>
    </w:rPr>
  </w:style>
  <w:style w:type="paragraph" w:styleId="Textoindependiente2">
    <w:name w:val="Body Text 2"/>
    <w:basedOn w:val="Normal"/>
    <w:link w:val="Textoindependiente2Car"/>
    <w:pPr>
      <w:suppressAutoHyphens/>
    </w:pPr>
    <w:rPr>
      <w:rFonts w:ascii="Univers (WN)" w:hAnsi="Univers (WN)"/>
      <w:sz w:val="24"/>
    </w:rPr>
  </w:style>
  <w:style w:type="character" w:customStyle="1" w:styleId="Textoindependiente2Car">
    <w:name w:val="Texto independiente 2 Car"/>
    <w:link w:val="Textoindependiente2"/>
    <w:uiPriority w:val="99"/>
    <w:rsid w:val="00682FBA"/>
    <w:rPr>
      <w:rFonts w:ascii="Univers (WN)" w:hAnsi="Univers (WN)"/>
      <w:sz w:val="24"/>
    </w:rPr>
  </w:style>
  <w:style w:type="paragraph" w:styleId="Textodebloque">
    <w:name w:val="Block Text"/>
    <w:basedOn w:val="Normal"/>
    <w:uiPriority w:val="99"/>
    <w:pPr>
      <w:suppressAutoHyphens/>
      <w:ind w:left="1440" w:right="4" w:hanging="1080"/>
    </w:pPr>
    <w:rPr>
      <w:rFonts w:ascii="Univers (WN)" w:hAnsi="Univers (WN)"/>
      <w:sz w:val="24"/>
    </w:rPr>
  </w:style>
  <w:style w:type="paragraph" w:styleId="Textoindependiente3">
    <w:name w:val="Body Text 3"/>
    <w:basedOn w:val="Normal"/>
    <w:link w:val="Textoindependiente3Car"/>
    <w:uiPriority w:val="99"/>
    <w:pPr>
      <w:suppressAutoHyphens/>
      <w:ind w:right="4"/>
    </w:pPr>
    <w:rPr>
      <w:rFonts w:ascii="Univers (WN)" w:hAnsi="Univers (WN)"/>
      <w:sz w:val="24"/>
    </w:rPr>
  </w:style>
  <w:style w:type="character" w:customStyle="1" w:styleId="Textoindependiente3Car">
    <w:name w:val="Texto independiente 3 Car"/>
    <w:link w:val="Textoindependiente3"/>
    <w:uiPriority w:val="99"/>
    <w:rsid w:val="00682FBA"/>
    <w:rPr>
      <w:rFonts w:ascii="Univers (WN)" w:hAnsi="Univers (WN)"/>
      <w:sz w:val="24"/>
    </w:rPr>
  </w:style>
  <w:style w:type="paragraph" w:styleId="Sangra2detindependiente">
    <w:name w:val="Body Text Indent 2"/>
    <w:basedOn w:val="Normal"/>
    <w:link w:val="Sangra2detindependienteCar"/>
    <w:uiPriority w:val="20"/>
    <w:qFormat/>
    <w:rsid w:val="00064B22"/>
    <w:pPr>
      <w:spacing w:after="210"/>
      <w:ind w:left="1440"/>
    </w:pPr>
  </w:style>
  <w:style w:type="character" w:customStyle="1" w:styleId="Sangra2detindependienteCar">
    <w:name w:val="Sangría 2 de t. independiente Car"/>
    <w:link w:val="Sangra2detindependiente"/>
    <w:uiPriority w:val="20"/>
    <w:rsid w:val="00064B22"/>
    <w:rPr>
      <w:rFonts w:ascii="Arial" w:eastAsia="SimSun" w:hAnsi="Arial" w:cs="Arial"/>
      <w:sz w:val="21"/>
      <w:szCs w:val="21"/>
      <w:lang w:eastAsia="en-US"/>
    </w:rPr>
  </w:style>
  <w:style w:type="paragraph" w:styleId="Sangra3detindependiente">
    <w:name w:val="Body Text Indent 3"/>
    <w:basedOn w:val="Normal"/>
    <w:link w:val="Sangra3detindependienteCar"/>
    <w:uiPriority w:val="21"/>
    <w:qFormat/>
    <w:rsid w:val="00064B22"/>
    <w:pPr>
      <w:spacing w:after="210"/>
      <w:ind w:left="2160"/>
    </w:pPr>
    <w:rPr>
      <w:szCs w:val="16"/>
    </w:rPr>
  </w:style>
  <w:style w:type="character" w:customStyle="1" w:styleId="Sangra3detindependienteCar">
    <w:name w:val="Sangría 3 de t. independiente Car"/>
    <w:link w:val="Sangra3detindependiente"/>
    <w:uiPriority w:val="21"/>
    <w:rsid w:val="00064B22"/>
    <w:rPr>
      <w:rFonts w:ascii="Arial" w:eastAsia="SimSun" w:hAnsi="Arial" w:cs="Arial"/>
      <w:sz w:val="21"/>
      <w:szCs w:val="16"/>
      <w:lang w:eastAsia="en-US"/>
    </w:rPr>
  </w:style>
  <w:style w:type="paragraph" w:customStyle="1" w:styleId="normapp">
    <w:name w:val="normapp"/>
    <w:basedOn w:val="Normal"/>
    <w:pPr>
      <w:ind w:left="851" w:right="278"/>
    </w:pPr>
    <w:rPr>
      <w:rFonts w:ascii="Century Schoolbook" w:hAnsi="Century Schoolbook"/>
      <w:sz w:val="22"/>
      <w:lang w:val="es-ES_tradnl"/>
    </w:rPr>
  </w:style>
  <w:style w:type="character" w:styleId="Hipervnculo">
    <w:name w:val="Hyperlink"/>
    <w:uiPriority w:val="99"/>
    <w:rPr>
      <w:color w:val="0000FF"/>
      <w:u w:val="single"/>
    </w:rPr>
  </w:style>
  <w:style w:type="character" w:styleId="Refdecomentario">
    <w:name w:val="annotation reference"/>
    <w:uiPriority w:val="99"/>
    <w:rPr>
      <w:sz w:val="16"/>
      <w:szCs w:val="16"/>
    </w:rPr>
  </w:style>
  <w:style w:type="paragraph" w:styleId="Textocomentario">
    <w:name w:val="annotation text"/>
    <w:basedOn w:val="Normal"/>
    <w:link w:val="TextocomentarioCar"/>
    <w:uiPriority w:val="99"/>
  </w:style>
  <w:style w:type="character" w:customStyle="1" w:styleId="TextocomentarioCar">
    <w:name w:val="Texto comentario Car"/>
    <w:basedOn w:val="Fuentedeprrafopredeter"/>
    <w:link w:val="Textocomentario"/>
    <w:uiPriority w:val="99"/>
    <w:rsid w:val="00682FBA"/>
  </w:style>
  <w:style w:type="character" w:customStyle="1" w:styleId="Ttulo2Car">
    <w:name w:val="Título 2 Car"/>
    <w:link w:val="Ttulo2"/>
    <w:uiPriority w:val="4"/>
    <w:rsid w:val="00064B22"/>
    <w:rPr>
      <w:rFonts w:ascii="Arial" w:eastAsia="SimSun" w:hAnsi="Arial" w:cs="Arial"/>
      <w:b/>
      <w:bCs/>
      <w:iCs/>
      <w:sz w:val="21"/>
      <w:szCs w:val="28"/>
      <w:lang w:eastAsia="en-US"/>
    </w:rPr>
  </w:style>
  <w:style w:type="character" w:customStyle="1" w:styleId="Ttulo3Car">
    <w:name w:val="Título 3 Car"/>
    <w:link w:val="Ttulo3"/>
    <w:uiPriority w:val="5"/>
    <w:rsid w:val="00064B22"/>
    <w:rPr>
      <w:rFonts w:ascii="Arial" w:eastAsia="SimSun" w:hAnsi="Arial" w:cs="Arial"/>
      <w:b/>
      <w:bCs/>
      <w:sz w:val="21"/>
      <w:szCs w:val="26"/>
      <w:lang w:eastAsia="en-US"/>
    </w:rPr>
  </w:style>
  <w:style w:type="paragraph" w:styleId="Ttulo">
    <w:name w:val="Title"/>
    <w:basedOn w:val="Normal"/>
    <w:link w:val="TtuloCar"/>
    <w:uiPriority w:val="10"/>
    <w:qFormat/>
    <w:rsid w:val="00682FBA"/>
    <w:pPr>
      <w:suppressAutoHyphens/>
      <w:autoSpaceDE w:val="0"/>
      <w:autoSpaceDN w:val="0"/>
      <w:adjustRightInd w:val="0"/>
      <w:spacing w:after="240"/>
      <w:jc w:val="center"/>
    </w:pPr>
    <w:rPr>
      <w:rFonts w:eastAsia="Times New Roman"/>
      <w:b/>
      <w:sz w:val="24"/>
    </w:rPr>
  </w:style>
  <w:style w:type="character" w:customStyle="1" w:styleId="TtuloCar">
    <w:name w:val="Título Car"/>
    <w:link w:val="Ttulo"/>
    <w:uiPriority w:val="10"/>
    <w:rsid w:val="00682FBA"/>
    <w:rPr>
      <w:b/>
      <w:sz w:val="24"/>
    </w:rPr>
  </w:style>
  <w:style w:type="paragraph" w:styleId="Subttulo">
    <w:name w:val="Subtitle"/>
    <w:basedOn w:val="Normal"/>
    <w:link w:val="SubttuloCar"/>
    <w:uiPriority w:val="11"/>
    <w:qFormat/>
    <w:rsid w:val="00682FBA"/>
    <w:pPr>
      <w:suppressAutoHyphens/>
      <w:autoSpaceDE w:val="0"/>
      <w:autoSpaceDN w:val="0"/>
      <w:adjustRightInd w:val="0"/>
      <w:spacing w:after="240"/>
      <w:jc w:val="center"/>
    </w:pPr>
    <w:rPr>
      <w:rFonts w:eastAsia="Times New Roman"/>
      <w:b/>
      <w:sz w:val="24"/>
    </w:rPr>
  </w:style>
  <w:style w:type="character" w:customStyle="1" w:styleId="SubttuloCar">
    <w:name w:val="Subtítulo Car"/>
    <w:link w:val="Subttulo"/>
    <w:uiPriority w:val="11"/>
    <w:rsid w:val="00682FBA"/>
    <w:rPr>
      <w:b/>
      <w:sz w:val="24"/>
    </w:rPr>
  </w:style>
  <w:style w:type="paragraph" w:styleId="Textodeglobo">
    <w:name w:val="Balloon Text"/>
    <w:basedOn w:val="Normal"/>
    <w:link w:val="TextodegloboCar"/>
    <w:uiPriority w:val="99"/>
    <w:rsid w:val="00682FBA"/>
    <w:pPr>
      <w:autoSpaceDE w:val="0"/>
      <w:autoSpaceDN w:val="0"/>
      <w:adjustRightInd w:val="0"/>
    </w:pPr>
    <w:rPr>
      <w:rFonts w:ascii="Tahoma" w:eastAsia="Times New Roman" w:hAnsi="Tahoma" w:cs="Tahoma"/>
      <w:sz w:val="16"/>
      <w:szCs w:val="16"/>
    </w:rPr>
  </w:style>
  <w:style w:type="character" w:customStyle="1" w:styleId="TextodegloboCar">
    <w:name w:val="Texto de globo Car"/>
    <w:link w:val="Textodeglobo"/>
    <w:uiPriority w:val="99"/>
    <w:rsid w:val="00682FBA"/>
    <w:rPr>
      <w:rFonts w:ascii="Tahoma" w:hAnsi="Tahoma" w:cs="Tahoma"/>
      <w:sz w:val="16"/>
      <w:szCs w:val="16"/>
    </w:rPr>
  </w:style>
  <w:style w:type="character" w:customStyle="1" w:styleId="zzmpTrailerItem">
    <w:name w:val="zzmpTrailerItem"/>
    <w:rsid w:val="00682FBA"/>
    <w:rPr>
      <w:rFonts w:ascii="Times New Roman" w:hAnsi="Times New Roman"/>
      <w:noProof/>
      <w:color w:val="auto"/>
      <w:sz w:val="12"/>
      <w:effect w:val="none"/>
    </w:rPr>
  </w:style>
  <w:style w:type="paragraph" w:styleId="Mapadeldocumento">
    <w:name w:val="Document Map"/>
    <w:basedOn w:val="Normal"/>
    <w:link w:val="MapadeldocumentoCar"/>
    <w:uiPriority w:val="99"/>
    <w:rsid w:val="00682FBA"/>
    <w:pPr>
      <w:shd w:val="clear" w:color="auto" w:fill="000080"/>
      <w:autoSpaceDE w:val="0"/>
      <w:autoSpaceDN w:val="0"/>
      <w:adjustRightInd w:val="0"/>
    </w:pPr>
    <w:rPr>
      <w:rFonts w:ascii="Tahoma" w:eastAsia="Times New Roman" w:hAnsi="Tahoma" w:cs="Tahoma"/>
      <w:spacing w:val="-2"/>
    </w:rPr>
  </w:style>
  <w:style w:type="character" w:customStyle="1" w:styleId="MapadeldocumentoCar">
    <w:name w:val="Mapa del documento Car"/>
    <w:link w:val="Mapadeldocumento"/>
    <w:uiPriority w:val="99"/>
    <w:rsid w:val="00682FBA"/>
    <w:rPr>
      <w:rFonts w:ascii="Tahoma" w:hAnsi="Tahoma" w:cs="Tahoma"/>
      <w:spacing w:val="-2"/>
      <w:shd w:val="clear" w:color="auto" w:fill="000080"/>
    </w:rPr>
  </w:style>
  <w:style w:type="paragraph" w:customStyle="1" w:styleId="Char1">
    <w:name w:val="Char1"/>
    <w:basedOn w:val="Normal"/>
    <w:rsid w:val="00682FBA"/>
    <w:pPr>
      <w:autoSpaceDE w:val="0"/>
      <w:autoSpaceDN w:val="0"/>
      <w:adjustRightInd w:val="0"/>
      <w:spacing w:after="160" w:line="240" w:lineRule="exact"/>
    </w:pPr>
    <w:rPr>
      <w:rFonts w:eastAsia="Times New Roman"/>
    </w:rPr>
  </w:style>
  <w:style w:type="paragraph" w:styleId="Asuntodelcomentario">
    <w:name w:val="annotation subject"/>
    <w:basedOn w:val="Textocomentario"/>
    <w:next w:val="Textocomentario"/>
    <w:link w:val="AsuntodelcomentarioCar"/>
    <w:uiPriority w:val="99"/>
    <w:rsid w:val="00682FBA"/>
    <w:pPr>
      <w:autoSpaceDE w:val="0"/>
      <w:autoSpaceDN w:val="0"/>
      <w:adjustRightInd w:val="0"/>
    </w:pPr>
    <w:rPr>
      <w:rFonts w:eastAsia="Times New Roman"/>
      <w:b/>
    </w:rPr>
  </w:style>
  <w:style w:type="character" w:customStyle="1" w:styleId="AsuntodelcomentarioCar">
    <w:name w:val="Asunto del comentario Car"/>
    <w:link w:val="Asuntodelcomentario"/>
    <w:uiPriority w:val="99"/>
    <w:rsid w:val="00682FBA"/>
    <w:rPr>
      <w:b/>
    </w:rPr>
  </w:style>
  <w:style w:type="paragraph" w:customStyle="1" w:styleId="MediumGrid1-Accent21">
    <w:name w:val="Medium Grid 1 - Accent 21"/>
    <w:basedOn w:val="Normal"/>
    <w:uiPriority w:val="34"/>
    <w:qFormat/>
    <w:rsid w:val="00682FBA"/>
    <w:pPr>
      <w:autoSpaceDE w:val="0"/>
      <w:autoSpaceDN w:val="0"/>
      <w:adjustRightInd w:val="0"/>
      <w:ind w:left="720"/>
    </w:pPr>
    <w:rPr>
      <w:rFonts w:eastAsia="Times New Roman"/>
    </w:rPr>
  </w:style>
  <w:style w:type="paragraph" w:customStyle="1" w:styleId="Prrafodelista1">
    <w:name w:val="Párrafo de lista1"/>
    <w:basedOn w:val="Normal"/>
    <w:rsid w:val="00682FBA"/>
    <w:pPr>
      <w:widowControl w:val="0"/>
      <w:autoSpaceDE w:val="0"/>
      <w:autoSpaceDN w:val="0"/>
      <w:adjustRightInd w:val="0"/>
      <w:ind w:left="720"/>
      <w:contextualSpacing/>
    </w:pPr>
    <w:rPr>
      <w:rFonts w:eastAsia="MS Mincho"/>
      <w:sz w:val="24"/>
      <w:szCs w:val="24"/>
      <w:lang w:val="es-MX"/>
    </w:rPr>
  </w:style>
  <w:style w:type="paragraph" w:styleId="Textonotapie">
    <w:name w:val="footnote text"/>
    <w:basedOn w:val="Normal"/>
    <w:link w:val="TextonotapieCar"/>
    <w:uiPriority w:val="99"/>
    <w:rsid w:val="00682FBA"/>
    <w:pPr>
      <w:widowControl w:val="0"/>
      <w:autoSpaceDE w:val="0"/>
      <w:autoSpaceDN w:val="0"/>
      <w:adjustRightInd w:val="0"/>
    </w:pPr>
    <w:rPr>
      <w:rFonts w:eastAsia="MS Mincho"/>
      <w:lang w:val="es-MX"/>
    </w:rPr>
  </w:style>
  <w:style w:type="character" w:customStyle="1" w:styleId="TextonotapieCar">
    <w:name w:val="Texto nota pie Car"/>
    <w:link w:val="Textonotapie"/>
    <w:uiPriority w:val="99"/>
    <w:rsid w:val="00682FBA"/>
    <w:rPr>
      <w:rFonts w:eastAsia="MS Mincho"/>
      <w:lang w:val="es-MX"/>
    </w:rPr>
  </w:style>
  <w:style w:type="character" w:styleId="Refdenotaalpie">
    <w:name w:val="footnote reference"/>
    <w:uiPriority w:val="99"/>
    <w:unhideWhenUsed/>
    <w:rsid w:val="00064B22"/>
    <w:rPr>
      <w:vertAlign w:val="superscript"/>
    </w:rPr>
  </w:style>
  <w:style w:type="paragraph" w:customStyle="1" w:styleId="StyleBodyText2TahomaLeft098Hanging049">
    <w:name w:val="Style Body Text 2 + Tahoma Left:  0.98&quot; Hanging:  0.49&quot;"/>
    <w:basedOn w:val="Textoindependiente2"/>
    <w:rsid w:val="00682FBA"/>
    <w:pPr>
      <w:autoSpaceDE w:val="0"/>
      <w:autoSpaceDN w:val="0"/>
      <w:adjustRightInd w:val="0"/>
      <w:spacing w:after="240"/>
      <w:ind w:left="2127" w:hanging="709"/>
    </w:pPr>
    <w:rPr>
      <w:rFonts w:ascii="Times New Roman" w:eastAsia="Times New Roman" w:hAnsi="Times New Roman"/>
      <w:sz w:val="20"/>
    </w:rPr>
  </w:style>
  <w:style w:type="paragraph" w:customStyle="1" w:styleId="StyleBodyText2Bold">
    <w:name w:val="Style Body Text 2 + Bold"/>
    <w:basedOn w:val="Textoindependiente2"/>
    <w:rsid w:val="00682FBA"/>
    <w:pPr>
      <w:autoSpaceDE w:val="0"/>
      <w:autoSpaceDN w:val="0"/>
      <w:adjustRightInd w:val="0"/>
      <w:spacing w:after="240"/>
      <w:ind w:firstLine="720"/>
    </w:pPr>
    <w:rPr>
      <w:rFonts w:ascii="Times New Roman Bold" w:eastAsia="Times New Roman" w:hAnsi="Times New Roman Bold"/>
      <w:b/>
      <w:sz w:val="20"/>
    </w:rPr>
  </w:style>
  <w:style w:type="paragraph" w:customStyle="1" w:styleId="StyleStyleBodyText2TahomaLeft098Hanging049Han">
    <w:name w:val="Style Style Body Text 2 + Tahoma Left:  0.98&quot; Hanging:  0.49&quot; + Han..."/>
    <w:basedOn w:val="StyleBodyText2TahomaLeft098Hanging049"/>
    <w:rsid w:val="00682FBA"/>
    <w:pPr>
      <w:ind w:left="0" w:firstLine="720"/>
    </w:pPr>
  </w:style>
  <w:style w:type="paragraph" w:customStyle="1" w:styleId="HeadingBody1">
    <w:name w:val="HeadingBody 1"/>
    <w:basedOn w:val="Normal"/>
    <w:next w:val="Ttulo1"/>
    <w:rsid w:val="00682FBA"/>
    <w:pPr>
      <w:suppressAutoHyphens/>
      <w:autoSpaceDE w:val="0"/>
      <w:autoSpaceDN w:val="0"/>
      <w:adjustRightInd w:val="0"/>
      <w:spacing w:after="240"/>
      <w:jc w:val="center"/>
    </w:pPr>
    <w:rPr>
      <w:rFonts w:eastAsia="Times New Roman"/>
    </w:rPr>
  </w:style>
  <w:style w:type="character" w:customStyle="1" w:styleId="HeadingBody1Char">
    <w:name w:val="HeadingBody 1 Char"/>
    <w:rsid w:val="00682FBA"/>
    <w:rPr>
      <w:rFonts w:ascii="Tahoma" w:hAnsi="Tahoma"/>
    </w:rPr>
  </w:style>
  <w:style w:type="paragraph" w:customStyle="1" w:styleId="HeadingBody2">
    <w:name w:val="HeadingBody 2"/>
    <w:basedOn w:val="Normal"/>
    <w:next w:val="Ttulo2"/>
    <w:rsid w:val="00682FBA"/>
    <w:pPr>
      <w:suppressAutoHyphens/>
      <w:autoSpaceDE w:val="0"/>
      <w:autoSpaceDN w:val="0"/>
      <w:adjustRightInd w:val="0"/>
      <w:spacing w:after="240"/>
    </w:pPr>
    <w:rPr>
      <w:rFonts w:eastAsia="Times New Roman"/>
    </w:rPr>
  </w:style>
  <w:style w:type="character" w:customStyle="1" w:styleId="HeadingBody2Char">
    <w:name w:val="HeadingBody 2 Char"/>
    <w:rsid w:val="00682FBA"/>
    <w:rPr>
      <w:rFonts w:ascii="Tahoma" w:hAnsi="Tahoma"/>
    </w:rPr>
  </w:style>
  <w:style w:type="paragraph" w:customStyle="1" w:styleId="HeadingBody3">
    <w:name w:val="HeadingBody 3"/>
    <w:basedOn w:val="Normal"/>
    <w:next w:val="Ttulo3"/>
    <w:rsid w:val="00682FBA"/>
    <w:pPr>
      <w:suppressAutoHyphens/>
      <w:autoSpaceDE w:val="0"/>
      <w:autoSpaceDN w:val="0"/>
      <w:adjustRightInd w:val="0"/>
      <w:spacing w:after="240"/>
      <w:ind w:left="720" w:firstLine="720"/>
    </w:pPr>
    <w:rPr>
      <w:rFonts w:eastAsia="Times New Roman"/>
    </w:rPr>
  </w:style>
  <w:style w:type="character" w:customStyle="1" w:styleId="HeadingBody3Char">
    <w:name w:val="HeadingBody 3 Char"/>
    <w:rsid w:val="00682FBA"/>
    <w:rPr>
      <w:rFonts w:ascii="Tahoma" w:hAnsi="Tahoma"/>
    </w:rPr>
  </w:style>
  <w:style w:type="paragraph" w:customStyle="1" w:styleId="HeadingBody4">
    <w:name w:val="HeadingBody 4"/>
    <w:basedOn w:val="Normal"/>
    <w:next w:val="Ttulo4"/>
    <w:rsid w:val="00682FBA"/>
    <w:pPr>
      <w:suppressAutoHyphens/>
      <w:autoSpaceDE w:val="0"/>
      <w:autoSpaceDN w:val="0"/>
      <w:adjustRightInd w:val="0"/>
      <w:spacing w:after="240"/>
      <w:ind w:left="2880" w:hanging="720"/>
    </w:pPr>
    <w:rPr>
      <w:rFonts w:eastAsia="Times New Roman"/>
    </w:rPr>
  </w:style>
  <w:style w:type="character" w:customStyle="1" w:styleId="HeadingBody4Char">
    <w:name w:val="HeadingBody 4 Char"/>
    <w:rsid w:val="00682FBA"/>
    <w:rPr>
      <w:rFonts w:ascii="Tahoma" w:hAnsi="Tahoma"/>
    </w:rPr>
  </w:style>
  <w:style w:type="paragraph" w:customStyle="1" w:styleId="HeadingBody5">
    <w:name w:val="HeadingBody 5"/>
    <w:basedOn w:val="Normal"/>
    <w:next w:val="Ttulo5"/>
    <w:rsid w:val="00682FBA"/>
    <w:pPr>
      <w:suppressAutoHyphens/>
      <w:autoSpaceDE w:val="0"/>
      <w:autoSpaceDN w:val="0"/>
      <w:adjustRightInd w:val="0"/>
      <w:spacing w:after="240"/>
      <w:ind w:left="3600" w:hanging="720"/>
    </w:pPr>
    <w:rPr>
      <w:rFonts w:eastAsia="Times New Roman"/>
    </w:rPr>
  </w:style>
  <w:style w:type="character" w:customStyle="1" w:styleId="HeadingBody5Char">
    <w:name w:val="HeadingBody 5 Char"/>
    <w:rsid w:val="00682FBA"/>
    <w:rPr>
      <w:rFonts w:ascii="Tahoma" w:hAnsi="Tahoma"/>
    </w:rPr>
  </w:style>
  <w:style w:type="paragraph" w:customStyle="1" w:styleId="HeadingBody6">
    <w:name w:val="HeadingBody 6"/>
    <w:basedOn w:val="Normal"/>
    <w:next w:val="Ttulo6"/>
    <w:rsid w:val="00682FBA"/>
    <w:pPr>
      <w:suppressAutoHyphens/>
      <w:autoSpaceDE w:val="0"/>
      <w:autoSpaceDN w:val="0"/>
      <w:adjustRightInd w:val="0"/>
      <w:spacing w:after="240"/>
      <w:ind w:left="4320" w:hanging="720"/>
    </w:pPr>
    <w:rPr>
      <w:rFonts w:eastAsia="Times New Roman"/>
    </w:rPr>
  </w:style>
  <w:style w:type="character" w:customStyle="1" w:styleId="HeadingBody6Char">
    <w:name w:val="HeadingBody 6 Char"/>
    <w:rsid w:val="00682FBA"/>
    <w:rPr>
      <w:rFonts w:ascii="Tahoma" w:hAnsi="Tahoma"/>
    </w:rPr>
  </w:style>
  <w:style w:type="paragraph" w:customStyle="1" w:styleId="HeadingBody7">
    <w:name w:val="HeadingBody 7"/>
    <w:basedOn w:val="Normal"/>
    <w:next w:val="Ttulo7"/>
    <w:rsid w:val="00682FBA"/>
    <w:pPr>
      <w:suppressAutoHyphens/>
      <w:autoSpaceDE w:val="0"/>
      <w:autoSpaceDN w:val="0"/>
      <w:adjustRightInd w:val="0"/>
      <w:spacing w:after="240"/>
      <w:ind w:left="5040" w:hanging="720"/>
    </w:pPr>
    <w:rPr>
      <w:rFonts w:eastAsia="Times New Roman"/>
    </w:rPr>
  </w:style>
  <w:style w:type="character" w:customStyle="1" w:styleId="HeadingBody7Char">
    <w:name w:val="HeadingBody 7 Char"/>
    <w:rsid w:val="00682FBA"/>
    <w:rPr>
      <w:rFonts w:ascii="Tahoma" w:hAnsi="Tahoma"/>
    </w:rPr>
  </w:style>
  <w:style w:type="paragraph" w:customStyle="1" w:styleId="HeadingBody8">
    <w:name w:val="HeadingBody 8"/>
    <w:basedOn w:val="Normal"/>
    <w:next w:val="Ttulo8"/>
    <w:rsid w:val="00682FBA"/>
    <w:pPr>
      <w:suppressAutoHyphens/>
      <w:autoSpaceDE w:val="0"/>
      <w:autoSpaceDN w:val="0"/>
      <w:adjustRightInd w:val="0"/>
      <w:spacing w:after="240"/>
      <w:ind w:left="5760" w:hanging="720"/>
    </w:pPr>
    <w:rPr>
      <w:rFonts w:eastAsia="Times New Roman"/>
    </w:rPr>
  </w:style>
  <w:style w:type="character" w:customStyle="1" w:styleId="HeadingBody8Char">
    <w:name w:val="HeadingBody 8 Char"/>
    <w:rsid w:val="00682FBA"/>
    <w:rPr>
      <w:rFonts w:ascii="Tahoma" w:hAnsi="Tahoma"/>
    </w:rPr>
  </w:style>
  <w:style w:type="paragraph" w:customStyle="1" w:styleId="HeadingBody9">
    <w:name w:val="HeadingBody 9"/>
    <w:basedOn w:val="Normal"/>
    <w:next w:val="Ttulo9"/>
    <w:rsid w:val="00682FBA"/>
    <w:pPr>
      <w:suppressAutoHyphens/>
      <w:autoSpaceDE w:val="0"/>
      <w:autoSpaceDN w:val="0"/>
      <w:adjustRightInd w:val="0"/>
      <w:spacing w:after="240"/>
      <w:ind w:left="6480" w:hanging="720"/>
    </w:pPr>
    <w:rPr>
      <w:rFonts w:eastAsia="Times New Roman"/>
    </w:rPr>
  </w:style>
  <w:style w:type="character" w:customStyle="1" w:styleId="HeadingBody9Char">
    <w:name w:val="HeadingBody 9 Char"/>
    <w:rsid w:val="00682FBA"/>
    <w:rPr>
      <w:rFonts w:ascii="Tahoma" w:hAnsi="Tahoma"/>
    </w:rPr>
  </w:style>
  <w:style w:type="paragraph" w:styleId="TDC1">
    <w:name w:val="toc 1"/>
    <w:basedOn w:val="Normal"/>
    <w:next w:val="Normal"/>
    <w:autoRedefine/>
    <w:uiPriority w:val="39"/>
    <w:unhideWhenUsed/>
    <w:qFormat/>
    <w:rsid w:val="00920668"/>
    <w:pPr>
      <w:tabs>
        <w:tab w:val="right" w:leader="dot" w:pos="9360"/>
      </w:tabs>
      <w:ind w:left="720" w:hanging="720"/>
    </w:pPr>
    <w:rPr>
      <w:rFonts w:eastAsia="Calibri" w:cs="Times New Roman"/>
    </w:rPr>
  </w:style>
  <w:style w:type="paragraph" w:styleId="TDC2">
    <w:name w:val="toc 2"/>
    <w:basedOn w:val="Normal"/>
    <w:next w:val="Normal"/>
    <w:autoRedefine/>
    <w:uiPriority w:val="39"/>
    <w:unhideWhenUsed/>
    <w:qFormat/>
    <w:rsid w:val="00920668"/>
    <w:pPr>
      <w:tabs>
        <w:tab w:val="right" w:leader="dot" w:pos="9360"/>
      </w:tabs>
      <w:ind w:left="1440" w:hanging="720"/>
    </w:pPr>
    <w:rPr>
      <w:rFonts w:eastAsia="Calibri" w:cs="Times New Roman"/>
    </w:rPr>
  </w:style>
  <w:style w:type="paragraph" w:styleId="TDC3">
    <w:name w:val="toc 3"/>
    <w:basedOn w:val="Normal"/>
    <w:next w:val="Normal"/>
    <w:autoRedefine/>
    <w:uiPriority w:val="39"/>
    <w:unhideWhenUsed/>
    <w:qFormat/>
    <w:rsid w:val="002067B7"/>
    <w:pPr>
      <w:tabs>
        <w:tab w:val="right" w:pos="9350"/>
      </w:tabs>
      <w:ind w:left="709" w:hanging="720"/>
    </w:pPr>
    <w:rPr>
      <w:rFonts w:eastAsia="Calibri" w:cs="Times New Roman"/>
    </w:rPr>
  </w:style>
  <w:style w:type="paragraph" w:styleId="TDC4">
    <w:name w:val="toc 4"/>
    <w:basedOn w:val="Normal"/>
    <w:next w:val="Normal"/>
    <w:autoRedefine/>
    <w:uiPriority w:val="39"/>
    <w:unhideWhenUsed/>
    <w:rsid w:val="00CA56D7"/>
    <w:pPr>
      <w:tabs>
        <w:tab w:val="left" w:pos="1418"/>
        <w:tab w:val="right" w:leader="dot" w:pos="9350"/>
      </w:tabs>
      <w:ind w:left="709" w:hanging="709"/>
    </w:pPr>
    <w:rPr>
      <w:rFonts w:eastAsia="Calibri" w:cs="Times New Roman"/>
    </w:rPr>
  </w:style>
  <w:style w:type="paragraph" w:styleId="TDC5">
    <w:name w:val="toc 5"/>
    <w:basedOn w:val="Normal"/>
    <w:next w:val="Normal"/>
    <w:autoRedefine/>
    <w:uiPriority w:val="39"/>
    <w:unhideWhenUsed/>
    <w:rsid w:val="00920668"/>
    <w:pPr>
      <w:ind w:left="3600" w:hanging="720"/>
    </w:pPr>
    <w:rPr>
      <w:rFonts w:eastAsia="Calibri" w:cs="Times New Roman"/>
    </w:rPr>
  </w:style>
  <w:style w:type="paragraph" w:styleId="TDC6">
    <w:name w:val="toc 6"/>
    <w:basedOn w:val="Normal"/>
    <w:next w:val="Normal"/>
    <w:autoRedefine/>
    <w:uiPriority w:val="39"/>
    <w:unhideWhenUsed/>
    <w:rsid w:val="00920668"/>
    <w:pPr>
      <w:tabs>
        <w:tab w:val="right" w:leader="dot" w:pos="9360"/>
      </w:tabs>
      <w:ind w:left="4320" w:hanging="720"/>
    </w:pPr>
    <w:rPr>
      <w:rFonts w:eastAsia="Calibri" w:cs="Times New Roman"/>
    </w:rPr>
  </w:style>
  <w:style w:type="paragraph" w:styleId="TDC7">
    <w:name w:val="toc 7"/>
    <w:basedOn w:val="Normal"/>
    <w:next w:val="Normal"/>
    <w:autoRedefine/>
    <w:uiPriority w:val="39"/>
    <w:unhideWhenUsed/>
    <w:rsid w:val="00920668"/>
    <w:pPr>
      <w:ind w:left="5040" w:hanging="720"/>
    </w:pPr>
    <w:rPr>
      <w:rFonts w:eastAsia="Calibri" w:cs="Times New Roman"/>
    </w:rPr>
  </w:style>
  <w:style w:type="paragraph" w:styleId="TDC8">
    <w:name w:val="toc 8"/>
    <w:basedOn w:val="Normal"/>
    <w:next w:val="Normal"/>
    <w:autoRedefine/>
    <w:uiPriority w:val="39"/>
    <w:unhideWhenUsed/>
    <w:rsid w:val="00920668"/>
    <w:pPr>
      <w:ind w:left="5760" w:hanging="720"/>
    </w:pPr>
    <w:rPr>
      <w:rFonts w:eastAsia="Calibri" w:cs="Times New Roman"/>
    </w:rPr>
  </w:style>
  <w:style w:type="paragraph" w:styleId="TDC9">
    <w:name w:val="toc 9"/>
    <w:basedOn w:val="Normal"/>
    <w:next w:val="Normal"/>
    <w:autoRedefine/>
    <w:uiPriority w:val="39"/>
    <w:unhideWhenUsed/>
    <w:rsid w:val="00064B22"/>
    <w:pPr>
      <w:tabs>
        <w:tab w:val="left" w:leader="dot" w:pos="9360"/>
      </w:tabs>
      <w:ind w:left="6480" w:hanging="720"/>
    </w:pPr>
    <w:rPr>
      <w:rFonts w:eastAsia="Calibri" w:cs="Times New Roman"/>
    </w:rPr>
  </w:style>
  <w:style w:type="paragraph" w:customStyle="1" w:styleId="Char11">
    <w:name w:val="Char11"/>
    <w:basedOn w:val="Normal"/>
    <w:rsid w:val="00682FBA"/>
    <w:pPr>
      <w:autoSpaceDE w:val="0"/>
      <w:autoSpaceDN w:val="0"/>
      <w:adjustRightInd w:val="0"/>
      <w:spacing w:after="160" w:line="240" w:lineRule="exact"/>
    </w:pPr>
    <w:rPr>
      <w:rFonts w:eastAsia="Times New Roman"/>
    </w:rPr>
  </w:style>
  <w:style w:type="paragraph" w:customStyle="1" w:styleId="MediumList2-Accent21">
    <w:name w:val="Medium List 2 - Accent 21"/>
    <w:hidden/>
    <w:uiPriority w:val="99"/>
    <w:semiHidden/>
    <w:rsid w:val="00682FBA"/>
    <w:rPr>
      <w:lang w:val="en-US" w:eastAsia="en-US"/>
    </w:rPr>
  </w:style>
  <w:style w:type="character" w:customStyle="1" w:styleId="CommentTextChar">
    <w:name w:val="Comment Text Char"/>
    <w:uiPriority w:val="99"/>
    <w:semiHidden/>
    <w:rsid w:val="00DF5B57"/>
    <w:rPr>
      <w:rFonts w:ascii="Times New Roman" w:hAnsi="Times New Roman" w:cs="Times New Roman"/>
      <w:sz w:val="20"/>
      <w:szCs w:val="20"/>
    </w:rPr>
  </w:style>
  <w:style w:type="table" w:styleId="Tablaconcuadrcula">
    <w:name w:val="Table Grid"/>
    <w:basedOn w:val="Tablanormal"/>
    <w:rsid w:val="000012B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6744AE"/>
    <w:rPr>
      <w:color w:val="800080"/>
      <w:u w:val="single"/>
    </w:rPr>
  </w:style>
  <w:style w:type="paragraph" w:customStyle="1" w:styleId="CONTRATOS">
    <w:name w:val="CONTRATOS"/>
    <w:basedOn w:val="Normal"/>
    <w:link w:val="CONTRATOSChar"/>
    <w:rsid w:val="00A15AE6"/>
    <w:pPr>
      <w:tabs>
        <w:tab w:val="left" w:pos="5040"/>
      </w:tabs>
      <w:ind w:right="360"/>
    </w:pPr>
    <w:rPr>
      <w:rFonts w:ascii="Palatino" w:hAnsi="Palatino"/>
      <w:caps/>
      <w:sz w:val="24"/>
      <w:lang w:val="es-ES_tradnl" w:eastAsia="es-MX"/>
    </w:rPr>
  </w:style>
  <w:style w:type="character" w:customStyle="1" w:styleId="CONTRATOSChar">
    <w:name w:val="CONTRATOS Char"/>
    <w:link w:val="CONTRATOS"/>
    <w:rsid w:val="00A15AE6"/>
    <w:rPr>
      <w:rFonts w:ascii="Palatino" w:hAnsi="Palatino"/>
      <w:caps/>
      <w:sz w:val="24"/>
      <w:lang w:val="es-ES_tradnl" w:eastAsia="es-MX"/>
    </w:rPr>
  </w:style>
  <w:style w:type="paragraph" w:customStyle="1" w:styleId="CARTAS">
    <w:name w:val="CARTAS"/>
    <w:basedOn w:val="Normal"/>
    <w:rsid w:val="00A15AE6"/>
    <w:pPr>
      <w:tabs>
        <w:tab w:val="left" w:pos="5040"/>
      </w:tabs>
      <w:ind w:right="360"/>
    </w:pPr>
    <w:rPr>
      <w:rFonts w:ascii="Palatino" w:hAnsi="Palatino"/>
      <w:caps/>
      <w:sz w:val="24"/>
      <w:lang w:val="es-ES_tradnl" w:eastAsia="es-MX"/>
    </w:rPr>
  </w:style>
  <w:style w:type="paragraph" w:customStyle="1" w:styleId="CONTRATO">
    <w:name w:val="CONTRATO"/>
    <w:basedOn w:val="Normal"/>
    <w:rsid w:val="00A15AE6"/>
    <w:rPr>
      <w:rFonts w:ascii="Palatino" w:hAnsi="Palatino"/>
      <w:sz w:val="24"/>
      <w:lang w:val="es-ES_tradnl" w:eastAsia="es-MX"/>
    </w:rPr>
  </w:style>
  <w:style w:type="paragraph" w:customStyle="1" w:styleId="Encabezadodetabladecontenido">
    <w:name w:val="Encabezado de tabla de contenido"/>
    <w:basedOn w:val="Normal"/>
    <w:next w:val="Normal"/>
    <w:uiPriority w:val="39"/>
    <w:semiHidden/>
    <w:unhideWhenUsed/>
    <w:qFormat/>
    <w:rsid w:val="00064B22"/>
    <w:pPr>
      <w:keepLines/>
      <w:spacing w:before="-1" w:beforeAutospacing="1" w:after="-1" w:afterAutospacing="1"/>
    </w:pPr>
    <w:rPr>
      <w:rFonts w:eastAsia="MS Gothic" w:cs="Times New Roman"/>
      <w:caps/>
      <w:szCs w:val="28"/>
    </w:rPr>
  </w:style>
  <w:style w:type="paragraph" w:customStyle="1" w:styleId="BodyTextContinued">
    <w:name w:val="Body Text Continued"/>
    <w:basedOn w:val="Normal"/>
    <w:next w:val="Normal"/>
    <w:uiPriority w:val="18"/>
    <w:rsid w:val="00064B22"/>
    <w:pPr>
      <w:spacing w:after="210"/>
    </w:pPr>
    <w:rPr>
      <w:rFonts w:cs="Times New Roman"/>
      <w:szCs w:val="20"/>
      <w:lang w:eastAsia="zh-CN"/>
    </w:rPr>
  </w:style>
  <w:style w:type="paragraph" w:styleId="Textoindependienteprimerasangra">
    <w:name w:val="Body Text First Indent"/>
    <w:basedOn w:val="Normal"/>
    <w:link w:val="TextoindependienteprimerasangraCar"/>
    <w:uiPriority w:val="7"/>
    <w:qFormat/>
    <w:rsid w:val="00064B22"/>
    <w:pPr>
      <w:spacing w:after="210"/>
      <w:ind w:firstLine="720"/>
    </w:pPr>
  </w:style>
  <w:style w:type="character" w:customStyle="1" w:styleId="TextoindependienteprimerasangraCar">
    <w:name w:val="Texto independiente primera sangría Car"/>
    <w:link w:val="Textoindependienteprimerasangra"/>
    <w:uiPriority w:val="7"/>
    <w:rsid w:val="00064B22"/>
    <w:rPr>
      <w:rFonts w:ascii="Arial" w:eastAsia="SimSun" w:hAnsi="Arial" w:cs="Arial"/>
      <w:sz w:val="21"/>
      <w:szCs w:val="21"/>
      <w:lang w:eastAsia="en-US"/>
    </w:rPr>
  </w:style>
  <w:style w:type="paragraph" w:styleId="Textoindependienteprimerasangra2">
    <w:name w:val="Body Text First Indent 2"/>
    <w:basedOn w:val="Sangradetextonormal"/>
    <w:link w:val="Textoindependienteprimerasangra2Car"/>
    <w:uiPriority w:val="8"/>
    <w:rsid w:val="00064B22"/>
    <w:pPr>
      <w:ind w:left="0" w:firstLine="1440"/>
    </w:pPr>
  </w:style>
  <w:style w:type="character" w:customStyle="1" w:styleId="Textoindependienteprimerasangra2Car">
    <w:name w:val="Texto independiente primera sangría 2 Car"/>
    <w:link w:val="Textoindependienteprimerasangra2"/>
    <w:uiPriority w:val="8"/>
    <w:rsid w:val="00064B22"/>
    <w:rPr>
      <w:rFonts w:ascii="Arial" w:eastAsia="SimSun" w:hAnsi="Arial" w:cs="Arial"/>
      <w:sz w:val="21"/>
      <w:szCs w:val="21"/>
      <w:lang w:eastAsia="en-US"/>
    </w:rPr>
  </w:style>
  <w:style w:type="paragraph" w:customStyle="1" w:styleId="BodyTextDoubleSpaced">
    <w:name w:val="Body Text Double Spaced"/>
    <w:basedOn w:val="Normal"/>
    <w:uiPriority w:val="2"/>
    <w:qFormat/>
    <w:rsid w:val="00064B22"/>
    <w:pPr>
      <w:spacing w:line="480" w:lineRule="auto"/>
    </w:pPr>
  </w:style>
  <w:style w:type="paragraph" w:customStyle="1" w:styleId="BlockIndent">
    <w:name w:val="Block Indent"/>
    <w:basedOn w:val="Normal"/>
    <w:uiPriority w:val="6"/>
    <w:qFormat/>
    <w:rsid w:val="00064B22"/>
    <w:pPr>
      <w:spacing w:after="210"/>
      <w:ind w:left="1440" w:right="1440"/>
    </w:pPr>
  </w:style>
  <w:style w:type="paragraph" w:styleId="Direccinsobre">
    <w:name w:val="envelope address"/>
    <w:basedOn w:val="Normal"/>
    <w:uiPriority w:val="99"/>
    <w:rsid w:val="00064B22"/>
    <w:pPr>
      <w:framePr w:w="7920" w:h="1980" w:hRule="exact" w:hSpace="180" w:wrap="auto" w:hAnchor="page" w:xAlign="center" w:yAlign="bottom"/>
      <w:ind w:left="2880"/>
      <w:jc w:val="left"/>
    </w:pPr>
    <w:rPr>
      <w:szCs w:val="24"/>
    </w:rPr>
  </w:style>
  <w:style w:type="paragraph" w:styleId="Remitedesobre">
    <w:name w:val="envelope return"/>
    <w:basedOn w:val="Normal"/>
    <w:uiPriority w:val="99"/>
    <w:rsid w:val="00064B22"/>
    <w:pPr>
      <w:spacing w:line="240" w:lineRule="auto"/>
      <w:jc w:val="left"/>
    </w:pPr>
    <w:rPr>
      <w:sz w:val="20"/>
      <w:szCs w:val="20"/>
    </w:rPr>
  </w:style>
  <w:style w:type="paragraph" w:customStyle="1" w:styleId="Orator">
    <w:name w:val="Orator"/>
    <w:basedOn w:val="Normal"/>
    <w:uiPriority w:val="16"/>
    <w:qFormat/>
    <w:rsid w:val="00064B22"/>
    <w:pPr>
      <w:spacing w:line="480" w:lineRule="atLeast"/>
    </w:pPr>
  </w:style>
  <w:style w:type="paragraph" w:customStyle="1" w:styleId="SigBlock">
    <w:name w:val="SigBlock"/>
    <w:basedOn w:val="Normal"/>
    <w:next w:val="Normal"/>
    <w:uiPriority w:val="17"/>
    <w:qFormat/>
    <w:rsid w:val="00064B22"/>
    <w:pPr>
      <w:jc w:val="left"/>
    </w:pPr>
  </w:style>
  <w:style w:type="paragraph" w:customStyle="1" w:styleId="ColorfulShading-Accent11">
    <w:name w:val="Colorful Shading - Accent 11"/>
    <w:hidden/>
    <w:uiPriority w:val="99"/>
    <w:semiHidden/>
    <w:rsid w:val="006201CC"/>
    <w:rPr>
      <w:rFonts w:ascii="Arial" w:eastAsia="SimSun" w:hAnsi="Arial" w:cs="Arial"/>
      <w:sz w:val="21"/>
      <w:szCs w:val="21"/>
      <w:lang w:val="en-US" w:eastAsia="en-US"/>
    </w:rPr>
  </w:style>
  <w:style w:type="paragraph" w:customStyle="1" w:styleId="ColorfulList-Accent11">
    <w:name w:val="Colorful List - Accent 11"/>
    <w:basedOn w:val="Normal"/>
    <w:uiPriority w:val="34"/>
    <w:qFormat/>
    <w:rsid w:val="00DD1CB3"/>
    <w:pPr>
      <w:ind w:left="720"/>
    </w:pPr>
  </w:style>
  <w:style w:type="paragraph" w:customStyle="1" w:styleId="Default">
    <w:name w:val="Default"/>
    <w:rsid w:val="00211E04"/>
    <w:pPr>
      <w:widowControl w:val="0"/>
      <w:autoSpaceDE w:val="0"/>
      <w:autoSpaceDN w:val="0"/>
      <w:adjustRightInd w:val="0"/>
    </w:pPr>
    <w:rPr>
      <w:rFonts w:ascii="Arial" w:eastAsia="MS Mincho" w:hAnsi="Arial" w:cs="Arial"/>
      <w:color w:val="000000"/>
      <w:sz w:val="24"/>
      <w:szCs w:val="24"/>
      <w:lang w:val="es-ES" w:eastAsia="es-ES"/>
    </w:rPr>
  </w:style>
  <w:style w:type="paragraph" w:styleId="Prrafodelista">
    <w:name w:val="List Paragraph"/>
    <w:basedOn w:val="Normal"/>
    <w:uiPriority w:val="34"/>
    <w:qFormat/>
    <w:rsid w:val="000E06EC"/>
    <w:pPr>
      <w:ind w:left="720"/>
    </w:pPr>
  </w:style>
  <w:style w:type="paragraph" w:customStyle="1" w:styleId="SubHeading1">
    <w:name w:val="Sub Heading 1"/>
    <w:basedOn w:val="Normal"/>
    <w:rsid w:val="004B05E6"/>
    <w:pPr>
      <w:spacing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unhideWhenUsed/>
    <w:rsid w:val="00DD78C3"/>
    <w:pPr>
      <w:spacing w:before="100" w:beforeAutospacing="1" w:after="100" w:afterAutospacing="1" w:line="240" w:lineRule="auto"/>
      <w:jc w:val="left"/>
    </w:pPr>
    <w:rPr>
      <w:rFonts w:ascii="Times New Roman" w:eastAsia="Times New Roman" w:hAnsi="Times New Roman" w:cs="Times New Roman"/>
      <w:sz w:val="24"/>
      <w:szCs w:val="24"/>
      <w:lang w:eastAsia="en-GB"/>
    </w:rPr>
  </w:style>
  <w:style w:type="paragraph" w:styleId="Revisin">
    <w:name w:val="Revision"/>
    <w:hidden/>
    <w:uiPriority w:val="99"/>
    <w:semiHidden/>
    <w:rsid w:val="000628D7"/>
    <w:rPr>
      <w:rFonts w:ascii="Arial" w:eastAsia="SimSun" w:hAnsi="Arial" w:cs="Arial"/>
      <w:sz w:val="21"/>
      <w:szCs w:val="21"/>
      <w:lang w:val="en-GB" w:eastAsia="en-US"/>
    </w:rPr>
  </w:style>
  <w:style w:type="paragraph" w:styleId="TtuloTDC">
    <w:name w:val="TOC Heading"/>
    <w:basedOn w:val="Ttulo1"/>
    <w:next w:val="Normal"/>
    <w:uiPriority w:val="39"/>
    <w:qFormat/>
    <w:rsid w:val="00151153"/>
    <w:pPr>
      <w:keepLines/>
      <w:spacing w:before="480" w:after="0" w:line="276" w:lineRule="auto"/>
      <w:jc w:val="left"/>
      <w:outlineLvl w:val="9"/>
    </w:pPr>
    <w:rPr>
      <w:rFonts w:ascii="Cambria" w:eastAsia="MS Gothic" w:hAnsi="Cambria" w:cs="Times New Roman"/>
      <w:caps w:val="0"/>
      <w:color w:val="365F91"/>
      <w:sz w:val="28"/>
      <w:szCs w:val="28"/>
      <w:lang w:val="en-US" w:eastAsia="ja-JP"/>
    </w:rPr>
  </w:style>
  <w:style w:type="character" w:customStyle="1" w:styleId="shorttext">
    <w:name w:val="short_text"/>
    <w:rsid w:val="004F765F"/>
  </w:style>
  <w:style w:type="character" w:styleId="Mencinsinresolver">
    <w:name w:val="Unresolved Mention"/>
    <w:basedOn w:val="Fuentedeprrafopredeter"/>
    <w:uiPriority w:val="99"/>
    <w:semiHidden/>
    <w:unhideWhenUsed/>
    <w:rsid w:val="00804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6437">
      <w:bodyDiv w:val="1"/>
      <w:marLeft w:val="0"/>
      <w:marRight w:val="0"/>
      <w:marTop w:val="0"/>
      <w:marBottom w:val="0"/>
      <w:divBdr>
        <w:top w:val="none" w:sz="0" w:space="0" w:color="auto"/>
        <w:left w:val="none" w:sz="0" w:space="0" w:color="auto"/>
        <w:bottom w:val="none" w:sz="0" w:space="0" w:color="auto"/>
        <w:right w:val="none" w:sz="0" w:space="0" w:color="auto"/>
      </w:divBdr>
    </w:div>
    <w:div w:id="311913780">
      <w:bodyDiv w:val="1"/>
      <w:marLeft w:val="0"/>
      <w:marRight w:val="0"/>
      <w:marTop w:val="0"/>
      <w:marBottom w:val="0"/>
      <w:divBdr>
        <w:top w:val="none" w:sz="0" w:space="0" w:color="auto"/>
        <w:left w:val="none" w:sz="0" w:space="0" w:color="auto"/>
        <w:bottom w:val="none" w:sz="0" w:space="0" w:color="auto"/>
        <w:right w:val="none" w:sz="0" w:space="0" w:color="auto"/>
      </w:divBdr>
    </w:div>
    <w:div w:id="329453995">
      <w:bodyDiv w:val="1"/>
      <w:marLeft w:val="0"/>
      <w:marRight w:val="0"/>
      <w:marTop w:val="0"/>
      <w:marBottom w:val="0"/>
      <w:divBdr>
        <w:top w:val="none" w:sz="0" w:space="0" w:color="auto"/>
        <w:left w:val="none" w:sz="0" w:space="0" w:color="auto"/>
        <w:bottom w:val="none" w:sz="0" w:space="0" w:color="auto"/>
        <w:right w:val="none" w:sz="0" w:space="0" w:color="auto"/>
      </w:divBdr>
    </w:div>
    <w:div w:id="917401260">
      <w:bodyDiv w:val="1"/>
      <w:marLeft w:val="0"/>
      <w:marRight w:val="0"/>
      <w:marTop w:val="0"/>
      <w:marBottom w:val="0"/>
      <w:divBdr>
        <w:top w:val="none" w:sz="0" w:space="0" w:color="auto"/>
        <w:left w:val="none" w:sz="0" w:space="0" w:color="auto"/>
        <w:bottom w:val="none" w:sz="0" w:space="0" w:color="auto"/>
        <w:right w:val="none" w:sz="0" w:space="0" w:color="auto"/>
      </w:divBdr>
    </w:div>
    <w:div w:id="1211264114">
      <w:bodyDiv w:val="1"/>
      <w:marLeft w:val="0"/>
      <w:marRight w:val="0"/>
      <w:marTop w:val="0"/>
      <w:marBottom w:val="0"/>
      <w:divBdr>
        <w:top w:val="none" w:sz="0" w:space="0" w:color="auto"/>
        <w:left w:val="none" w:sz="0" w:space="0" w:color="auto"/>
        <w:bottom w:val="none" w:sz="0" w:space="0" w:color="auto"/>
        <w:right w:val="none" w:sz="0" w:space="0" w:color="auto"/>
      </w:divBdr>
    </w:div>
    <w:div w:id="1403941689">
      <w:bodyDiv w:val="1"/>
      <w:marLeft w:val="0"/>
      <w:marRight w:val="0"/>
      <w:marTop w:val="0"/>
      <w:marBottom w:val="0"/>
      <w:divBdr>
        <w:top w:val="none" w:sz="0" w:space="0" w:color="auto"/>
        <w:left w:val="none" w:sz="0" w:space="0" w:color="auto"/>
        <w:bottom w:val="none" w:sz="0" w:space="0" w:color="auto"/>
        <w:right w:val="none" w:sz="0" w:space="0" w:color="auto"/>
      </w:divBdr>
    </w:div>
    <w:div w:id="1496649060">
      <w:bodyDiv w:val="1"/>
      <w:marLeft w:val="0"/>
      <w:marRight w:val="0"/>
      <w:marTop w:val="0"/>
      <w:marBottom w:val="0"/>
      <w:divBdr>
        <w:top w:val="none" w:sz="0" w:space="0" w:color="auto"/>
        <w:left w:val="none" w:sz="0" w:space="0" w:color="auto"/>
        <w:bottom w:val="none" w:sz="0" w:space="0" w:color="auto"/>
        <w:right w:val="none" w:sz="0" w:space="0" w:color="auto"/>
      </w:divBdr>
    </w:div>
    <w:div w:id="1598171999">
      <w:bodyDiv w:val="1"/>
      <w:marLeft w:val="0"/>
      <w:marRight w:val="0"/>
      <w:marTop w:val="0"/>
      <w:marBottom w:val="0"/>
      <w:divBdr>
        <w:top w:val="none" w:sz="0" w:space="0" w:color="auto"/>
        <w:left w:val="none" w:sz="0" w:space="0" w:color="auto"/>
        <w:bottom w:val="none" w:sz="0" w:space="0" w:color="auto"/>
        <w:right w:val="none" w:sz="0" w:space="0" w:color="auto"/>
      </w:divBdr>
    </w:div>
    <w:div w:id="181694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71EA1-4F7F-4E1E-BDBA-C2CAB1C4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17238</Words>
  <Characters>90674</Characters>
  <Application>Microsoft Office Word</Application>
  <DocSecurity>0</DocSecurity>
  <Lines>2590</Lines>
  <Paragraphs>914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Petrofac MSA Well Services</vt:lpstr>
      <vt:lpstr>Petrofac MSA Well Services</vt:lpstr>
    </vt:vector>
  </TitlesOfParts>
  <Company>Microsoft</Company>
  <LinksUpToDate>false</LinksUpToDate>
  <CharactersWithSpaces>106998</CharactersWithSpaces>
  <SharedDoc>false</SharedDoc>
  <HLinks>
    <vt:vector size="6" baseType="variant">
      <vt:variant>
        <vt:i4>6160454</vt:i4>
      </vt:variant>
      <vt:variant>
        <vt:i4>6</vt:i4>
      </vt:variant>
      <vt:variant>
        <vt:i4>0</vt:i4>
      </vt:variant>
      <vt:variant>
        <vt:i4>5</vt:i4>
      </vt:variant>
      <vt:variant>
        <vt:lpwstr>https://proveedores.petrofac.com/manuales/Codigo_Conducta_Petrofac.pdf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Petrofac MSA Well Services</dc:title>
  <dc:subject/>
  <dc:creator>CAJERO Rebeca</dc:creator>
  <cp:keywords/>
  <cp:lastModifiedBy>CAJERO Rebeca</cp:lastModifiedBy>
  <cp:revision>1</cp:revision>
  <cp:lastPrinted>2020-09-07T21:34:00Z</cp:lastPrinted>
  <dcterms:created xsi:type="dcterms:W3CDTF">2021-02-09T16:54:00Z</dcterms:created>
  <dcterms:modified xsi:type="dcterms:W3CDTF">2021-02-09T16:56:00Z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15ad2b-2b08-4b4b-ab33-60fb39cd9089_Enabled">
    <vt:lpwstr>true</vt:lpwstr>
  </property>
  <property fmtid="{D5CDD505-2E9C-101B-9397-08002B2CF9AE}" pid="3" name="MSIP_Label_f115ad2b-2b08-4b4b-ab33-60fb39cd9089_SetDate">
    <vt:lpwstr>2020-02-07T00:54:40Z</vt:lpwstr>
  </property>
  <property fmtid="{D5CDD505-2E9C-101B-9397-08002B2CF9AE}" pid="4" name="MSIP_Label_f115ad2b-2b08-4b4b-ab33-60fb39cd9089_Method">
    <vt:lpwstr>Standard</vt:lpwstr>
  </property>
  <property fmtid="{D5CDD505-2E9C-101B-9397-08002B2CF9AE}" pid="5" name="MSIP_Label_f115ad2b-2b08-4b4b-ab33-60fb39cd9089_Name">
    <vt:lpwstr>f115ad2b-2b08-4b4b-ab33-60fb39cd9089</vt:lpwstr>
  </property>
  <property fmtid="{D5CDD505-2E9C-101B-9397-08002B2CF9AE}" pid="6" name="MSIP_Label_f115ad2b-2b08-4b4b-ab33-60fb39cd9089_SiteId">
    <vt:lpwstr>16a4d712-85ca-455c-bba0-139c059e16e3</vt:lpwstr>
  </property>
  <property fmtid="{D5CDD505-2E9C-101B-9397-08002B2CF9AE}" pid="7" name="MSIP_Label_f115ad2b-2b08-4b4b-ab33-60fb39cd9089_ActionId">
    <vt:lpwstr>06415025-afe0-4669-a2c1-0000acd30cf5</vt:lpwstr>
  </property>
  <property fmtid="{D5CDD505-2E9C-101B-9397-08002B2CF9AE}" pid="8" name="MSIP_Label_f115ad2b-2b08-4b4b-ab33-60fb39cd9089_ContentBits">
    <vt:lpwstr>0</vt:lpwstr>
  </property>
</Properties>
</file>